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0E4" w:rsidRPr="00BE0B58" w:rsidRDefault="008B40E4" w:rsidP="00847DF5">
      <w:pPr>
        <w:spacing w:after="0"/>
        <w:ind w:firstLine="851"/>
        <w:jc w:val="center"/>
        <w:rPr>
          <w:rFonts w:ascii="Times New Roman" w:eastAsia="Times New Roman" w:hAnsi="Times New Roman"/>
          <w:b/>
          <w:sz w:val="28"/>
          <w:szCs w:val="28"/>
          <w:lang w:eastAsia="ru-RU"/>
        </w:rPr>
      </w:pPr>
    </w:p>
    <w:p w:rsidR="0023619F" w:rsidRPr="00A358A2" w:rsidRDefault="0007728F" w:rsidP="00847DF5">
      <w:pPr>
        <w:spacing w:after="0"/>
        <w:ind w:firstLine="851"/>
        <w:jc w:val="center"/>
        <w:rPr>
          <w:rFonts w:ascii="Times New Roman" w:eastAsia="Times New Roman" w:hAnsi="Times New Roman"/>
          <w:b/>
          <w:sz w:val="28"/>
          <w:szCs w:val="28"/>
          <w:lang w:eastAsia="ru-RU"/>
        </w:rPr>
      </w:pPr>
      <w:r w:rsidRPr="00BE0B58">
        <w:rPr>
          <w:rFonts w:ascii="Times New Roman" w:eastAsia="Times New Roman" w:hAnsi="Times New Roman"/>
          <w:b/>
          <w:sz w:val="28"/>
          <w:szCs w:val="28"/>
          <w:lang w:eastAsia="ru-RU"/>
        </w:rPr>
        <w:t xml:space="preserve">  </w:t>
      </w:r>
      <w:r w:rsidR="00166515" w:rsidRPr="00A358A2">
        <w:rPr>
          <w:rFonts w:ascii="Times New Roman" w:eastAsia="Times New Roman" w:hAnsi="Times New Roman"/>
          <w:b/>
          <w:sz w:val="28"/>
          <w:szCs w:val="28"/>
          <w:lang w:eastAsia="ru-RU"/>
        </w:rPr>
        <w:t xml:space="preserve">ТАРИФНОЕ </w:t>
      </w:r>
      <w:r w:rsidR="0023619F" w:rsidRPr="00A358A2">
        <w:rPr>
          <w:rFonts w:ascii="Times New Roman" w:eastAsia="Times New Roman" w:hAnsi="Times New Roman"/>
          <w:b/>
          <w:sz w:val="28"/>
          <w:szCs w:val="28"/>
          <w:lang w:eastAsia="ru-RU"/>
        </w:rPr>
        <w:t>СОГЛАШЕНИЕ</w:t>
      </w:r>
    </w:p>
    <w:p w:rsidR="0023619F" w:rsidRPr="00A358A2" w:rsidRDefault="0023619F" w:rsidP="00847DF5">
      <w:pPr>
        <w:spacing w:after="0"/>
        <w:ind w:firstLine="851"/>
        <w:jc w:val="center"/>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в системе обязательного медицинского страхования </w:t>
      </w:r>
    </w:p>
    <w:p w:rsidR="0023619F" w:rsidRPr="00A358A2" w:rsidRDefault="0023619F" w:rsidP="00847DF5">
      <w:pPr>
        <w:spacing w:after="0"/>
        <w:ind w:firstLine="851"/>
        <w:jc w:val="center"/>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на территории Республики Мордовия </w:t>
      </w:r>
      <w:r w:rsidR="00CE0C68" w:rsidRPr="00A358A2">
        <w:rPr>
          <w:rFonts w:ascii="Times New Roman" w:eastAsia="Times New Roman" w:hAnsi="Times New Roman"/>
          <w:sz w:val="28"/>
          <w:szCs w:val="28"/>
          <w:lang w:eastAsia="ru-RU"/>
        </w:rPr>
        <w:t>на 202</w:t>
      </w:r>
      <w:r w:rsidR="00D26FAF" w:rsidRPr="00A358A2">
        <w:rPr>
          <w:rFonts w:ascii="Times New Roman" w:eastAsia="Times New Roman" w:hAnsi="Times New Roman"/>
          <w:sz w:val="28"/>
          <w:szCs w:val="28"/>
          <w:lang w:eastAsia="ru-RU"/>
        </w:rPr>
        <w:t>5</w:t>
      </w:r>
      <w:r w:rsidR="00CE0C68" w:rsidRPr="00A358A2">
        <w:rPr>
          <w:rFonts w:ascii="Times New Roman" w:eastAsia="Times New Roman" w:hAnsi="Times New Roman"/>
          <w:sz w:val="28"/>
          <w:szCs w:val="28"/>
          <w:lang w:eastAsia="ru-RU"/>
        </w:rPr>
        <w:t xml:space="preserve"> год</w:t>
      </w:r>
    </w:p>
    <w:p w:rsidR="00CF211F" w:rsidRPr="00A358A2" w:rsidRDefault="00C77BCA" w:rsidP="00847DF5">
      <w:pPr>
        <w:spacing w:after="0"/>
        <w:ind w:firstLine="851"/>
        <w:jc w:val="center"/>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 изменениями от 28.02.2025</w:t>
      </w:r>
      <w:r w:rsidR="0084484E" w:rsidRPr="00A358A2">
        <w:rPr>
          <w:rFonts w:ascii="Times New Roman" w:eastAsia="Times New Roman" w:hAnsi="Times New Roman"/>
          <w:sz w:val="28"/>
          <w:szCs w:val="28"/>
          <w:lang w:eastAsia="ru-RU"/>
        </w:rPr>
        <w:t xml:space="preserve">, от </w:t>
      </w:r>
      <w:r w:rsidR="00EB3EA1" w:rsidRPr="00A358A2">
        <w:rPr>
          <w:rFonts w:ascii="Times New Roman" w:eastAsia="Times New Roman" w:hAnsi="Times New Roman"/>
          <w:sz w:val="28"/>
          <w:szCs w:val="28"/>
          <w:lang w:eastAsia="ru-RU"/>
        </w:rPr>
        <w:t>25</w:t>
      </w:r>
      <w:r w:rsidR="0084484E" w:rsidRPr="00A358A2">
        <w:rPr>
          <w:rFonts w:ascii="Times New Roman" w:eastAsia="Times New Roman" w:hAnsi="Times New Roman"/>
          <w:sz w:val="28"/>
          <w:szCs w:val="28"/>
          <w:lang w:eastAsia="ru-RU"/>
        </w:rPr>
        <w:t>.03.2025</w:t>
      </w:r>
      <w:r w:rsidR="006319D6" w:rsidRPr="00A358A2">
        <w:rPr>
          <w:rFonts w:ascii="Times New Roman" w:eastAsia="Times New Roman" w:hAnsi="Times New Roman"/>
          <w:sz w:val="28"/>
          <w:szCs w:val="28"/>
          <w:lang w:eastAsia="ru-RU"/>
        </w:rPr>
        <w:t xml:space="preserve">, от </w:t>
      </w:r>
      <w:r w:rsidR="00301997" w:rsidRPr="00A358A2">
        <w:rPr>
          <w:rFonts w:ascii="Times New Roman" w:eastAsia="Times New Roman" w:hAnsi="Times New Roman"/>
          <w:sz w:val="28"/>
          <w:szCs w:val="28"/>
          <w:lang w:eastAsia="ru-RU"/>
        </w:rPr>
        <w:t>18</w:t>
      </w:r>
      <w:r w:rsidR="006319D6" w:rsidRPr="00A358A2">
        <w:rPr>
          <w:rFonts w:ascii="Times New Roman" w:eastAsia="Times New Roman" w:hAnsi="Times New Roman"/>
          <w:sz w:val="28"/>
          <w:szCs w:val="28"/>
          <w:lang w:eastAsia="ru-RU"/>
        </w:rPr>
        <w:t>.04.2025</w:t>
      </w:r>
      <w:r w:rsidR="00D17316" w:rsidRPr="00A358A2">
        <w:rPr>
          <w:rFonts w:ascii="Times New Roman" w:eastAsia="Times New Roman" w:hAnsi="Times New Roman"/>
          <w:sz w:val="28"/>
          <w:szCs w:val="28"/>
          <w:lang w:eastAsia="ru-RU"/>
        </w:rPr>
        <w:t xml:space="preserve">, </w:t>
      </w:r>
    </w:p>
    <w:p w:rsidR="00C77BCA" w:rsidRPr="00A358A2" w:rsidRDefault="00CF211F" w:rsidP="00847DF5">
      <w:pPr>
        <w:spacing w:after="0"/>
        <w:ind w:firstLine="851"/>
        <w:jc w:val="center"/>
        <w:rPr>
          <w:rFonts w:ascii="Times New Roman" w:eastAsia="Times New Roman" w:hAnsi="Times New Roman"/>
          <w:sz w:val="28"/>
          <w:szCs w:val="28"/>
          <w:lang w:eastAsia="ru-RU"/>
        </w:rPr>
      </w:pPr>
      <w:bookmarkStart w:id="0" w:name="_GoBack"/>
      <w:r w:rsidRPr="00A358A2">
        <w:rPr>
          <w:rFonts w:ascii="Times New Roman" w:eastAsia="Times New Roman" w:hAnsi="Times New Roman"/>
          <w:sz w:val="28"/>
          <w:szCs w:val="28"/>
          <w:lang w:eastAsia="ru-RU"/>
        </w:rPr>
        <w:t xml:space="preserve">от </w:t>
      </w:r>
      <w:r w:rsidR="00D17316" w:rsidRPr="00A358A2">
        <w:rPr>
          <w:rFonts w:ascii="Times New Roman" w:eastAsia="Times New Roman" w:hAnsi="Times New Roman"/>
          <w:sz w:val="28"/>
          <w:szCs w:val="28"/>
          <w:lang w:eastAsia="ru-RU"/>
        </w:rPr>
        <w:t>30.05.2025</w:t>
      </w:r>
      <w:r w:rsidRPr="00A358A2">
        <w:rPr>
          <w:rFonts w:ascii="Times New Roman" w:eastAsia="Times New Roman" w:hAnsi="Times New Roman"/>
          <w:sz w:val="28"/>
          <w:szCs w:val="28"/>
          <w:lang w:eastAsia="ru-RU"/>
        </w:rPr>
        <w:t>, от 30.06.2025</w:t>
      </w:r>
      <w:r w:rsidR="00D95E56" w:rsidRPr="00A358A2">
        <w:rPr>
          <w:rFonts w:ascii="Times New Roman" w:eastAsia="Times New Roman" w:hAnsi="Times New Roman"/>
          <w:sz w:val="28"/>
          <w:szCs w:val="28"/>
          <w:lang w:eastAsia="ru-RU"/>
        </w:rPr>
        <w:t>, от 31.07.2025</w:t>
      </w:r>
      <w:r w:rsidR="002C0800" w:rsidRPr="00A358A2">
        <w:rPr>
          <w:rFonts w:ascii="Times New Roman" w:eastAsia="Times New Roman" w:hAnsi="Times New Roman"/>
          <w:sz w:val="28"/>
          <w:szCs w:val="28"/>
          <w:lang w:eastAsia="ru-RU"/>
        </w:rPr>
        <w:t>,</w:t>
      </w:r>
      <w:r w:rsidR="00EA336B" w:rsidRPr="00A358A2">
        <w:rPr>
          <w:rFonts w:ascii="Times New Roman" w:eastAsia="Times New Roman" w:hAnsi="Times New Roman"/>
          <w:sz w:val="28"/>
          <w:szCs w:val="28"/>
          <w:lang w:eastAsia="ru-RU"/>
        </w:rPr>
        <w:t xml:space="preserve"> 29.08.2025</w:t>
      </w:r>
      <w:r w:rsidR="000B228E" w:rsidRPr="00A358A2">
        <w:rPr>
          <w:rFonts w:ascii="Times New Roman" w:eastAsia="Times New Roman" w:hAnsi="Times New Roman"/>
          <w:sz w:val="28"/>
          <w:szCs w:val="28"/>
          <w:lang w:eastAsia="ru-RU"/>
        </w:rPr>
        <w:t>,</w:t>
      </w:r>
      <w:r w:rsidR="002C0800" w:rsidRPr="00A358A2">
        <w:rPr>
          <w:rFonts w:ascii="Times New Roman" w:eastAsia="Times New Roman" w:hAnsi="Times New Roman"/>
          <w:sz w:val="28"/>
          <w:szCs w:val="28"/>
          <w:lang w:eastAsia="ru-RU"/>
        </w:rPr>
        <w:t xml:space="preserve"> </w:t>
      </w:r>
      <w:r w:rsidR="000B228E" w:rsidRPr="00A358A2">
        <w:rPr>
          <w:rFonts w:ascii="Times New Roman" w:eastAsia="Times New Roman" w:hAnsi="Times New Roman"/>
          <w:sz w:val="28"/>
          <w:szCs w:val="28"/>
          <w:lang w:eastAsia="ru-RU"/>
        </w:rPr>
        <w:t>2</w:t>
      </w:r>
      <w:r w:rsidR="00DE2F2C" w:rsidRPr="00A358A2">
        <w:rPr>
          <w:rFonts w:ascii="Times New Roman" w:eastAsia="Times New Roman" w:hAnsi="Times New Roman"/>
          <w:sz w:val="28"/>
          <w:szCs w:val="28"/>
          <w:lang w:eastAsia="ru-RU"/>
        </w:rPr>
        <w:t>5</w:t>
      </w:r>
      <w:r w:rsidR="000B228E" w:rsidRPr="00A358A2">
        <w:rPr>
          <w:rFonts w:ascii="Times New Roman" w:eastAsia="Times New Roman" w:hAnsi="Times New Roman"/>
          <w:sz w:val="28"/>
          <w:szCs w:val="28"/>
          <w:lang w:eastAsia="ru-RU"/>
        </w:rPr>
        <w:t>.09.2025</w:t>
      </w:r>
      <w:r w:rsidR="00FA1D0C" w:rsidRPr="00A358A2">
        <w:rPr>
          <w:rFonts w:ascii="Times New Roman" w:eastAsia="Times New Roman" w:hAnsi="Times New Roman"/>
          <w:sz w:val="28"/>
          <w:szCs w:val="28"/>
          <w:lang w:eastAsia="ru-RU"/>
        </w:rPr>
        <w:t xml:space="preserve">, </w:t>
      </w:r>
      <w:bookmarkEnd w:id="0"/>
      <w:r w:rsidR="00FA1D0C" w:rsidRPr="00A358A2">
        <w:rPr>
          <w:rFonts w:ascii="Times New Roman" w:eastAsia="Times New Roman" w:hAnsi="Times New Roman"/>
          <w:sz w:val="28"/>
          <w:szCs w:val="28"/>
          <w:lang w:eastAsia="ru-RU"/>
        </w:rPr>
        <w:t>31.10.2025</w:t>
      </w:r>
      <w:r w:rsidR="0085526B" w:rsidRPr="00A358A2">
        <w:rPr>
          <w:rFonts w:ascii="Times New Roman" w:eastAsia="Times New Roman" w:hAnsi="Times New Roman"/>
          <w:sz w:val="28"/>
          <w:szCs w:val="28"/>
          <w:lang w:eastAsia="ru-RU"/>
        </w:rPr>
        <w:t>, 28.11.2025</w:t>
      </w:r>
      <w:r w:rsidR="00246C6C" w:rsidRPr="00A358A2">
        <w:rPr>
          <w:rFonts w:ascii="Times New Roman" w:eastAsia="Times New Roman" w:hAnsi="Times New Roman"/>
          <w:sz w:val="28"/>
          <w:szCs w:val="28"/>
          <w:lang w:eastAsia="ru-RU"/>
        </w:rPr>
        <w:t>, 24.12.2025</w:t>
      </w:r>
      <w:r w:rsidR="00C77BCA" w:rsidRPr="00A358A2">
        <w:rPr>
          <w:rFonts w:ascii="Times New Roman" w:eastAsia="Times New Roman" w:hAnsi="Times New Roman"/>
          <w:sz w:val="28"/>
          <w:szCs w:val="28"/>
          <w:lang w:eastAsia="ru-RU"/>
        </w:rPr>
        <w:t>)</w:t>
      </w:r>
    </w:p>
    <w:p w:rsidR="001E548F" w:rsidRPr="00A358A2" w:rsidRDefault="001E548F" w:rsidP="00847DF5">
      <w:pPr>
        <w:spacing w:after="0"/>
        <w:ind w:firstLine="851"/>
        <w:jc w:val="center"/>
        <w:rPr>
          <w:rFonts w:ascii="Times New Roman" w:eastAsia="Times New Roman" w:hAnsi="Times New Roman"/>
          <w:sz w:val="28"/>
          <w:szCs w:val="28"/>
          <w:lang w:eastAsia="ru-RU"/>
        </w:rPr>
      </w:pPr>
    </w:p>
    <w:p w:rsidR="0023619F" w:rsidRPr="00A358A2" w:rsidRDefault="006A6F9B" w:rsidP="006A6F9B">
      <w:pPr>
        <w:spacing w:after="0"/>
        <w:rPr>
          <w:rFonts w:ascii="Times New Roman" w:eastAsia="Times New Roman" w:hAnsi="Times New Roman"/>
          <w:sz w:val="28"/>
          <w:szCs w:val="28"/>
          <w:lang w:eastAsia="ru-RU"/>
        </w:rPr>
      </w:pPr>
      <w:r w:rsidRPr="00A358A2">
        <w:rPr>
          <w:rFonts w:ascii="Times New Roman" w:eastAsia="Times New Roman" w:hAnsi="Times New Roman"/>
          <w:b/>
          <w:sz w:val="28"/>
          <w:szCs w:val="28"/>
          <w:lang w:eastAsia="ru-RU"/>
        </w:rPr>
        <w:t xml:space="preserve">                                                                                                  </w:t>
      </w:r>
      <w:r w:rsidRPr="00A358A2">
        <w:rPr>
          <w:rFonts w:ascii="Times New Roman" w:eastAsia="Times New Roman" w:hAnsi="Times New Roman"/>
          <w:sz w:val="28"/>
          <w:szCs w:val="28"/>
          <w:lang w:eastAsia="ru-RU"/>
        </w:rPr>
        <w:t xml:space="preserve"> 3</w:t>
      </w:r>
      <w:r w:rsidR="00D26FAF" w:rsidRPr="00A358A2">
        <w:rPr>
          <w:rFonts w:ascii="Times New Roman" w:eastAsia="Times New Roman" w:hAnsi="Times New Roman"/>
          <w:sz w:val="28"/>
          <w:szCs w:val="28"/>
          <w:lang w:eastAsia="ru-RU"/>
        </w:rPr>
        <w:t>1</w:t>
      </w:r>
      <w:r w:rsidRPr="00A358A2">
        <w:rPr>
          <w:rFonts w:ascii="Times New Roman" w:eastAsia="Times New Roman" w:hAnsi="Times New Roman"/>
          <w:sz w:val="28"/>
          <w:szCs w:val="28"/>
          <w:lang w:eastAsia="ru-RU"/>
        </w:rPr>
        <w:t xml:space="preserve"> января </w:t>
      </w:r>
      <w:r w:rsidR="0045126B" w:rsidRPr="00A358A2">
        <w:rPr>
          <w:rFonts w:ascii="Times New Roman" w:eastAsia="Times New Roman" w:hAnsi="Times New Roman"/>
          <w:sz w:val="28"/>
          <w:szCs w:val="28"/>
          <w:lang w:eastAsia="ru-RU"/>
        </w:rPr>
        <w:t>20</w:t>
      </w:r>
      <w:r w:rsidR="00256612" w:rsidRPr="00A358A2">
        <w:rPr>
          <w:rFonts w:ascii="Times New Roman" w:eastAsia="Times New Roman" w:hAnsi="Times New Roman"/>
          <w:sz w:val="28"/>
          <w:szCs w:val="28"/>
          <w:lang w:eastAsia="ru-RU"/>
        </w:rPr>
        <w:t>2</w:t>
      </w:r>
      <w:r w:rsidR="00D26FAF" w:rsidRPr="00A358A2">
        <w:rPr>
          <w:rFonts w:ascii="Times New Roman" w:eastAsia="Times New Roman" w:hAnsi="Times New Roman"/>
          <w:sz w:val="28"/>
          <w:szCs w:val="28"/>
          <w:lang w:eastAsia="ru-RU"/>
        </w:rPr>
        <w:t>5</w:t>
      </w:r>
      <w:r w:rsidR="00206EDB" w:rsidRPr="00A358A2">
        <w:rPr>
          <w:rFonts w:ascii="Times New Roman" w:eastAsia="Times New Roman" w:hAnsi="Times New Roman"/>
          <w:sz w:val="28"/>
          <w:szCs w:val="28"/>
          <w:lang w:eastAsia="ru-RU"/>
        </w:rPr>
        <w:t xml:space="preserve"> </w:t>
      </w:r>
      <w:r w:rsidR="0045126B" w:rsidRPr="00A358A2">
        <w:rPr>
          <w:rFonts w:ascii="Times New Roman" w:eastAsia="Times New Roman" w:hAnsi="Times New Roman"/>
          <w:sz w:val="28"/>
          <w:szCs w:val="28"/>
          <w:lang w:eastAsia="ru-RU"/>
        </w:rPr>
        <w:t>года</w:t>
      </w:r>
    </w:p>
    <w:p w:rsidR="004D59CA" w:rsidRPr="00A358A2" w:rsidRDefault="004D59CA" w:rsidP="00847DF5">
      <w:pPr>
        <w:pStyle w:val="ad"/>
        <w:spacing w:after="0" w:line="276" w:lineRule="auto"/>
        <w:ind w:left="1211"/>
        <w:jc w:val="center"/>
        <w:rPr>
          <w:rFonts w:ascii="Times New Roman" w:eastAsia="Times New Roman" w:hAnsi="Times New Roman"/>
          <w:b/>
          <w:sz w:val="28"/>
          <w:szCs w:val="28"/>
          <w:lang w:val="ru-RU" w:eastAsia="ru-RU"/>
        </w:rPr>
      </w:pPr>
    </w:p>
    <w:p w:rsidR="00895A29" w:rsidRPr="00A358A2" w:rsidRDefault="00467522" w:rsidP="00847DF5">
      <w:pPr>
        <w:pStyle w:val="ad"/>
        <w:spacing w:after="0" w:line="276" w:lineRule="auto"/>
        <w:ind w:left="1211"/>
        <w:jc w:val="center"/>
        <w:rPr>
          <w:rFonts w:ascii="Times New Roman" w:eastAsia="Times New Roman" w:hAnsi="Times New Roman"/>
          <w:b/>
          <w:sz w:val="28"/>
          <w:szCs w:val="28"/>
          <w:lang w:val="ru-RU" w:eastAsia="ru-RU"/>
        </w:rPr>
      </w:pPr>
      <w:r w:rsidRPr="00A358A2">
        <w:rPr>
          <w:rFonts w:ascii="Times New Roman" w:eastAsia="Times New Roman" w:hAnsi="Times New Roman"/>
          <w:b/>
          <w:sz w:val="28"/>
          <w:szCs w:val="28"/>
          <w:lang w:val="ru-RU" w:eastAsia="ru-RU"/>
        </w:rPr>
        <w:t xml:space="preserve">1. </w:t>
      </w:r>
      <w:r w:rsidR="00895A29" w:rsidRPr="00A358A2">
        <w:rPr>
          <w:rFonts w:ascii="Times New Roman" w:eastAsia="Times New Roman" w:hAnsi="Times New Roman"/>
          <w:b/>
          <w:sz w:val="28"/>
          <w:szCs w:val="28"/>
          <w:lang w:val="ru-RU" w:eastAsia="ru-RU"/>
        </w:rPr>
        <w:t>О</w:t>
      </w:r>
      <w:r w:rsidR="000140DF" w:rsidRPr="00A358A2">
        <w:rPr>
          <w:rFonts w:ascii="Times New Roman" w:eastAsia="Times New Roman" w:hAnsi="Times New Roman"/>
          <w:b/>
          <w:sz w:val="28"/>
          <w:szCs w:val="28"/>
          <w:lang w:val="ru-RU" w:eastAsia="ru-RU"/>
        </w:rPr>
        <w:t>бщие</w:t>
      </w:r>
      <w:r w:rsidR="00895A29" w:rsidRPr="00A358A2">
        <w:rPr>
          <w:rFonts w:ascii="Times New Roman" w:eastAsia="Times New Roman" w:hAnsi="Times New Roman"/>
          <w:b/>
          <w:sz w:val="28"/>
          <w:szCs w:val="28"/>
          <w:lang w:val="ru-RU" w:eastAsia="ru-RU"/>
        </w:rPr>
        <w:t xml:space="preserve"> положения</w:t>
      </w:r>
      <w:r w:rsidR="00D116F4" w:rsidRPr="00A358A2">
        <w:rPr>
          <w:rFonts w:ascii="Times New Roman" w:eastAsia="Times New Roman" w:hAnsi="Times New Roman"/>
          <w:b/>
          <w:sz w:val="28"/>
          <w:szCs w:val="28"/>
          <w:lang w:val="ru-RU" w:eastAsia="ru-RU"/>
        </w:rPr>
        <w:t>.</w:t>
      </w:r>
    </w:p>
    <w:p w:rsidR="00411B59" w:rsidRPr="00A358A2" w:rsidRDefault="00411B59" w:rsidP="00314984">
      <w:pPr>
        <w:pStyle w:val="ad"/>
        <w:numPr>
          <w:ilvl w:val="0"/>
          <w:numId w:val="18"/>
        </w:numPr>
        <w:spacing w:after="0" w:line="276" w:lineRule="auto"/>
        <w:ind w:left="0" w:firstLine="709"/>
        <w:jc w:val="both"/>
        <w:rPr>
          <w:rFonts w:ascii="Times New Roman" w:hAnsi="Times New Roman"/>
          <w:sz w:val="28"/>
          <w:szCs w:val="28"/>
          <w:lang w:val="ru-RU"/>
        </w:rPr>
      </w:pPr>
      <w:r w:rsidRPr="00A358A2">
        <w:rPr>
          <w:rFonts w:ascii="Times New Roman" w:hAnsi="Times New Roman"/>
          <w:sz w:val="28"/>
          <w:lang w:val="ru-RU"/>
        </w:rPr>
        <w:t>Министерство здравоохранения Республики Мордовия</w:t>
      </w:r>
      <w:r w:rsidR="00D851C9" w:rsidRPr="00A358A2">
        <w:rPr>
          <w:rFonts w:ascii="Times New Roman" w:hAnsi="Times New Roman"/>
          <w:sz w:val="28"/>
          <w:lang w:val="ru-RU"/>
        </w:rPr>
        <w:t>,</w:t>
      </w:r>
      <w:r w:rsidR="00D63B4C" w:rsidRPr="00A358A2">
        <w:rPr>
          <w:rFonts w:ascii="Times New Roman" w:hAnsi="Times New Roman"/>
          <w:sz w:val="28"/>
          <w:lang w:val="ru-RU"/>
        </w:rPr>
        <w:t xml:space="preserve"> </w:t>
      </w:r>
      <w:r w:rsidRPr="00A358A2">
        <w:rPr>
          <w:rFonts w:ascii="Times New Roman" w:hAnsi="Times New Roman"/>
          <w:sz w:val="28"/>
          <w:lang w:val="ru-RU"/>
        </w:rPr>
        <w:t xml:space="preserve">Территориальный фонд обязательного медицинского страхования Республики Мордовия (далее – </w:t>
      </w:r>
      <w:r w:rsidR="00933EC5" w:rsidRPr="00A358A2">
        <w:rPr>
          <w:rFonts w:ascii="Times New Roman" w:hAnsi="Times New Roman"/>
          <w:sz w:val="28"/>
          <w:lang w:val="ru-RU"/>
        </w:rPr>
        <w:t>ТФОМС Республики Мордовия</w:t>
      </w:r>
      <w:r w:rsidR="005149D4" w:rsidRPr="00A358A2">
        <w:rPr>
          <w:rFonts w:ascii="Times New Roman" w:hAnsi="Times New Roman"/>
          <w:sz w:val="28"/>
          <w:lang w:val="ru-RU"/>
        </w:rPr>
        <w:t>, Фонд</w:t>
      </w:r>
      <w:r w:rsidRPr="00A358A2">
        <w:rPr>
          <w:rFonts w:ascii="Times New Roman" w:hAnsi="Times New Roman"/>
          <w:sz w:val="28"/>
          <w:lang w:val="ru-RU"/>
        </w:rPr>
        <w:t>)</w:t>
      </w:r>
      <w:r w:rsidR="006F05F3" w:rsidRPr="00A358A2">
        <w:rPr>
          <w:rFonts w:ascii="Times New Roman" w:hAnsi="Times New Roman"/>
          <w:sz w:val="28"/>
          <w:lang w:val="ru-RU"/>
        </w:rPr>
        <w:t xml:space="preserve">, </w:t>
      </w:r>
      <w:r w:rsidRPr="00A358A2">
        <w:rPr>
          <w:rFonts w:ascii="Times New Roman" w:hAnsi="Times New Roman"/>
          <w:sz w:val="28"/>
          <w:lang w:val="ru-RU"/>
        </w:rPr>
        <w:t>Мордовская республиканская общественная организация «Ассоциация врачей Мордовии»</w:t>
      </w:r>
      <w:r w:rsidR="00D63B4C" w:rsidRPr="00A358A2">
        <w:rPr>
          <w:rFonts w:ascii="Times New Roman" w:hAnsi="Times New Roman"/>
          <w:sz w:val="28"/>
          <w:lang w:val="ru-RU"/>
        </w:rPr>
        <w:t>, с</w:t>
      </w:r>
      <w:r w:rsidRPr="00A358A2">
        <w:rPr>
          <w:rFonts w:ascii="Times New Roman" w:hAnsi="Times New Roman"/>
          <w:bCs/>
          <w:sz w:val="28"/>
          <w:lang w:val="ru-RU"/>
        </w:rPr>
        <w:t>тр</w:t>
      </w:r>
      <w:r w:rsidR="002F359C" w:rsidRPr="00A358A2">
        <w:rPr>
          <w:rFonts w:ascii="Times New Roman" w:hAnsi="Times New Roman"/>
          <w:bCs/>
          <w:sz w:val="28"/>
          <w:lang w:val="ru-RU"/>
        </w:rPr>
        <w:t>аховые медицинские организации,</w:t>
      </w:r>
      <w:r w:rsidR="005149D4" w:rsidRPr="00A358A2">
        <w:rPr>
          <w:rFonts w:ascii="Times New Roman" w:hAnsi="Times New Roman"/>
          <w:bCs/>
          <w:sz w:val="28"/>
          <w:lang w:val="ru-RU"/>
        </w:rPr>
        <w:t xml:space="preserve"> </w:t>
      </w:r>
      <w:r w:rsidRPr="00A358A2">
        <w:rPr>
          <w:rFonts w:ascii="Times New Roman" w:hAnsi="Times New Roman"/>
          <w:bCs/>
          <w:sz w:val="28"/>
          <w:lang w:val="ru-RU"/>
        </w:rPr>
        <w:t xml:space="preserve">осуществляющие деятельность в сфере обязательного медицинского страхования на территории </w:t>
      </w:r>
      <w:r w:rsidR="005149D4" w:rsidRPr="00A358A2">
        <w:rPr>
          <w:rFonts w:ascii="Times New Roman" w:hAnsi="Times New Roman"/>
          <w:bCs/>
          <w:sz w:val="28"/>
          <w:lang w:val="ru-RU"/>
        </w:rPr>
        <w:t>Р</w:t>
      </w:r>
      <w:r w:rsidRPr="00A358A2">
        <w:rPr>
          <w:rFonts w:ascii="Times New Roman" w:hAnsi="Times New Roman"/>
          <w:bCs/>
          <w:sz w:val="28"/>
          <w:lang w:val="ru-RU"/>
        </w:rPr>
        <w:t xml:space="preserve">еспублики Мордовия в </w:t>
      </w:r>
      <w:r w:rsidR="00864D95" w:rsidRPr="00A358A2">
        <w:rPr>
          <w:rFonts w:ascii="Times New Roman" w:hAnsi="Times New Roman"/>
          <w:bCs/>
          <w:sz w:val="28"/>
          <w:lang w:val="ru-RU"/>
        </w:rPr>
        <w:t>202</w:t>
      </w:r>
      <w:r w:rsidR="003C3F40" w:rsidRPr="00A358A2">
        <w:rPr>
          <w:rFonts w:ascii="Times New Roman" w:hAnsi="Times New Roman"/>
          <w:bCs/>
          <w:sz w:val="28"/>
          <w:lang w:val="ru-RU"/>
        </w:rPr>
        <w:t>5</w:t>
      </w:r>
      <w:r w:rsidRPr="00A358A2">
        <w:rPr>
          <w:rFonts w:ascii="Times New Roman" w:hAnsi="Times New Roman"/>
          <w:bCs/>
          <w:sz w:val="28"/>
          <w:lang w:val="ru-RU"/>
        </w:rPr>
        <w:t xml:space="preserve"> году</w:t>
      </w:r>
      <w:r w:rsidR="00D63B4C" w:rsidRPr="00A358A2">
        <w:rPr>
          <w:rFonts w:ascii="Times New Roman" w:hAnsi="Times New Roman"/>
          <w:bCs/>
          <w:sz w:val="28"/>
          <w:lang w:val="ru-RU"/>
        </w:rPr>
        <w:t>,</w:t>
      </w:r>
      <w:r w:rsidRPr="00A358A2">
        <w:rPr>
          <w:rFonts w:ascii="Times New Roman" w:hAnsi="Times New Roman"/>
          <w:bCs/>
          <w:sz w:val="28"/>
          <w:lang w:val="ru-RU"/>
        </w:rPr>
        <w:t xml:space="preserve"> </w:t>
      </w:r>
      <w:r w:rsidRPr="00A358A2">
        <w:rPr>
          <w:rFonts w:ascii="Times New Roman" w:hAnsi="Times New Roman"/>
          <w:sz w:val="28"/>
          <w:szCs w:val="28"/>
          <w:lang w:val="ru-RU"/>
        </w:rPr>
        <w:t>именуемые в дальнейшем Стороны, в соо</w:t>
      </w:r>
      <w:r w:rsidR="005149D4" w:rsidRPr="00A358A2">
        <w:rPr>
          <w:rFonts w:ascii="Times New Roman" w:hAnsi="Times New Roman"/>
          <w:sz w:val="28"/>
          <w:szCs w:val="28"/>
          <w:lang w:val="ru-RU"/>
        </w:rPr>
        <w:t xml:space="preserve">тветствии с Федеральным Законом </w:t>
      </w:r>
      <w:r w:rsidR="00426DA6" w:rsidRPr="00A358A2">
        <w:rPr>
          <w:rFonts w:ascii="Times New Roman" w:hAnsi="Times New Roman"/>
          <w:sz w:val="28"/>
          <w:szCs w:val="28"/>
          <w:lang w:val="ru-RU"/>
        </w:rPr>
        <w:t xml:space="preserve">от </w:t>
      </w:r>
      <w:r w:rsidRPr="00A358A2">
        <w:rPr>
          <w:rFonts w:ascii="Times New Roman" w:hAnsi="Times New Roman"/>
          <w:sz w:val="28"/>
          <w:szCs w:val="28"/>
          <w:lang w:val="ru-RU"/>
        </w:rPr>
        <w:t xml:space="preserve">29.11.2010 </w:t>
      </w:r>
      <w:r w:rsidR="00A3302A" w:rsidRPr="00A358A2">
        <w:rPr>
          <w:rFonts w:ascii="Times New Roman" w:hAnsi="Times New Roman"/>
          <w:sz w:val="28"/>
          <w:szCs w:val="28"/>
          <w:lang w:val="ru-RU"/>
        </w:rPr>
        <w:t>№</w:t>
      </w:r>
      <w:r w:rsidRPr="00A358A2">
        <w:rPr>
          <w:rFonts w:ascii="Times New Roman" w:hAnsi="Times New Roman"/>
          <w:sz w:val="28"/>
          <w:szCs w:val="28"/>
          <w:lang w:val="ru-RU"/>
        </w:rPr>
        <w:t>326-ФЗ «Об обязательном медицинском страховании</w:t>
      </w:r>
      <w:r w:rsidR="005149D4" w:rsidRPr="00A358A2">
        <w:rPr>
          <w:rFonts w:ascii="Times New Roman" w:hAnsi="Times New Roman"/>
          <w:sz w:val="28"/>
          <w:szCs w:val="28"/>
          <w:lang w:val="ru-RU"/>
        </w:rPr>
        <w:t xml:space="preserve"> в Российской Федерации» (далее</w:t>
      </w:r>
      <w:r w:rsidRPr="00A358A2">
        <w:rPr>
          <w:rFonts w:ascii="Times New Roman" w:hAnsi="Times New Roman"/>
          <w:sz w:val="28"/>
          <w:szCs w:val="28"/>
          <w:lang w:val="ru-RU"/>
        </w:rPr>
        <w:t xml:space="preserve">–326-ФЗ), Федеральным законом от 21.11.2011 </w:t>
      </w:r>
      <w:r w:rsidR="00A3302A" w:rsidRPr="00A358A2">
        <w:rPr>
          <w:rFonts w:ascii="Times New Roman" w:hAnsi="Times New Roman"/>
          <w:sz w:val="28"/>
          <w:szCs w:val="28"/>
          <w:lang w:val="ru-RU"/>
        </w:rPr>
        <w:t>№</w:t>
      </w:r>
      <w:r w:rsidRPr="00A358A2">
        <w:rPr>
          <w:rFonts w:ascii="Times New Roman" w:hAnsi="Times New Roman"/>
          <w:sz w:val="28"/>
          <w:szCs w:val="28"/>
          <w:lang w:val="ru-RU"/>
        </w:rPr>
        <w:t xml:space="preserve">323-ФЗ «Об основах охраны здоровья граждан в Российской Федерации» </w:t>
      </w:r>
      <w:r w:rsidR="005149D4" w:rsidRPr="00A358A2">
        <w:rPr>
          <w:rFonts w:ascii="Times New Roman" w:hAnsi="Times New Roman"/>
          <w:sz w:val="28"/>
          <w:szCs w:val="28"/>
          <w:lang w:val="ru-RU"/>
        </w:rPr>
        <w:t>(далее</w:t>
      </w:r>
      <w:r w:rsidRPr="00A358A2">
        <w:rPr>
          <w:rFonts w:ascii="Times New Roman" w:hAnsi="Times New Roman"/>
          <w:sz w:val="28"/>
          <w:szCs w:val="28"/>
          <w:lang w:val="ru-RU"/>
        </w:rPr>
        <w:t>–323-ФЗ), постановлением Правительства Российской Федерации</w:t>
      </w:r>
      <w:r w:rsidR="005149D4" w:rsidRPr="00A358A2">
        <w:rPr>
          <w:rFonts w:ascii="Times New Roman" w:hAnsi="Times New Roman"/>
          <w:sz w:val="28"/>
          <w:szCs w:val="28"/>
          <w:lang w:val="ru-RU"/>
        </w:rPr>
        <w:t xml:space="preserve"> </w:t>
      </w:r>
      <w:r w:rsidRPr="00A358A2">
        <w:rPr>
          <w:rFonts w:ascii="Times New Roman" w:hAnsi="Times New Roman"/>
          <w:sz w:val="28"/>
          <w:szCs w:val="28"/>
          <w:lang w:val="ru-RU"/>
        </w:rPr>
        <w:t>от</w:t>
      </w:r>
      <w:r w:rsidR="00A1724D" w:rsidRPr="00A358A2">
        <w:rPr>
          <w:rFonts w:ascii="Times New Roman" w:hAnsi="Times New Roman"/>
          <w:sz w:val="28"/>
          <w:szCs w:val="28"/>
          <w:lang w:val="ru-RU"/>
        </w:rPr>
        <w:t xml:space="preserve"> </w:t>
      </w:r>
      <w:r w:rsidR="004340D6" w:rsidRPr="00A358A2">
        <w:rPr>
          <w:rFonts w:ascii="Times New Roman" w:hAnsi="Times New Roman"/>
          <w:sz w:val="28"/>
          <w:szCs w:val="28"/>
          <w:lang w:val="ru-RU"/>
        </w:rPr>
        <w:t>2</w:t>
      </w:r>
      <w:r w:rsidR="00432ABA" w:rsidRPr="00A358A2">
        <w:rPr>
          <w:rFonts w:ascii="Times New Roman" w:hAnsi="Times New Roman"/>
          <w:sz w:val="28"/>
          <w:szCs w:val="28"/>
          <w:lang w:val="ru-RU"/>
        </w:rPr>
        <w:t>7</w:t>
      </w:r>
      <w:r w:rsidR="00B554B1" w:rsidRPr="00A358A2">
        <w:rPr>
          <w:rFonts w:ascii="Times New Roman" w:hAnsi="Times New Roman"/>
          <w:sz w:val="28"/>
          <w:szCs w:val="28"/>
          <w:lang w:val="ru-RU"/>
        </w:rPr>
        <w:t xml:space="preserve"> </w:t>
      </w:r>
      <w:r w:rsidRPr="00A358A2">
        <w:rPr>
          <w:rFonts w:ascii="Times New Roman" w:hAnsi="Times New Roman"/>
          <w:sz w:val="28"/>
          <w:szCs w:val="28"/>
          <w:lang w:val="ru-RU"/>
        </w:rPr>
        <w:t>декабря 2</w:t>
      </w:r>
      <w:r w:rsidR="009C1DD7" w:rsidRPr="00A358A2">
        <w:rPr>
          <w:rFonts w:ascii="Times New Roman" w:hAnsi="Times New Roman"/>
          <w:sz w:val="28"/>
          <w:szCs w:val="28"/>
          <w:lang w:val="ru-RU"/>
        </w:rPr>
        <w:t>02</w:t>
      </w:r>
      <w:r w:rsidR="00432ABA" w:rsidRPr="00A358A2">
        <w:rPr>
          <w:rFonts w:ascii="Times New Roman" w:hAnsi="Times New Roman"/>
          <w:sz w:val="28"/>
          <w:szCs w:val="28"/>
          <w:lang w:val="ru-RU"/>
        </w:rPr>
        <w:t>4</w:t>
      </w:r>
      <w:r w:rsidR="00C06918" w:rsidRPr="00A358A2">
        <w:rPr>
          <w:rFonts w:ascii="Times New Roman" w:hAnsi="Times New Roman"/>
          <w:sz w:val="28"/>
          <w:szCs w:val="28"/>
          <w:lang w:val="ru-RU"/>
        </w:rPr>
        <w:t xml:space="preserve"> </w:t>
      </w:r>
      <w:r w:rsidR="007914F8" w:rsidRPr="00A358A2">
        <w:rPr>
          <w:rFonts w:ascii="Times New Roman" w:hAnsi="Times New Roman"/>
          <w:sz w:val="28"/>
          <w:szCs w:val="28"/>
          <w:lang w:val="ru-RU"/>
        </w:rPr>
        <w:t>№</w:t>
      </w:r>
      <w:r w:rsidR="00432ABA" w:rsidRPr="00A358A2">
        <w:rPr>
          <w:rFonts w:ascii="Times New Roman" w:hAnsi="Times New Roman"/>
          <w:sz w:val="28"/>
          <w:szCs w:val="28"/>
          <w:lang w:val="ru-RU"/>
        </w:rPr>
        <w:t>1940</w:t>
      </w:r>
      <w:r w:rsidR="005149D4" w:rsidRPr="00A358A2">
        <w:rPr>
          <w:rFonts w:ascii="Times New Roman" w:hAnsi="Times New Roman"/>
          <w:sz w:val="28"/>
          <w:szCs w:val="28"/>
          <w:lang w:val="ru-RU"/>
        </w:rPr>
        <w:t xml:space="preserve"> </w:t>
      </w:r>
      <w:r w:rsidRPr="00A358A2">
        <w:rPr>
          <w:rFonts w:ascii="Times New Roman" w:hAnsi="Times New Roman"/>
          <w:sz w:val="28"/>
          <w:szCs w:val="28"/>
          <w:lang w:val="ru-RU"/>
        </w:rPr>
        <w:t>«О Программе государственных гарантий бесплатного оказания гражданам медицинской помощи на 20</w:t>
      </w:r>
      <w:r w:rsidR="00513C7F" w:rsidRPr="00A358A2">
        <w:rPr>
          <w:rFonts w:ascii="Times New Roman" w:hAnsi="Times New Roman"/>
          <w:sz w:val="28"/>
          <w:szCs w:val="28"/>
          <w:lang w:val="ru-RU"/>
        </w:rPr>
        <w:t>2</w:t>
      </w:r>
      <w:r w:rsidR="00432ABA" w:rsidRPr="00A358A2">
        <w:rPr>
          <w:rFonts w:ascii="Times New Roman" w:hAnsi="Times New Roman"/>
          <w:sz w:val="28"/>
          <w:szCs w:val="28"/>
          <w:lang w:val="ru-RU"/>
        </w:rPr>
        <w:t>5</w:t>
      </w:r>
      <w:r w:rsidRPr="00A358A2">
        <w:rPr>
          <w:rFonts w:ascii="Times New Roman" w:hAnsi="Times New Roman"/>
          <w:sz w:val="28"/>
          <w:szCs w:val="28"/>
          <w:lang w:val="ru-RU"/>
        </w:rPr>
        <w:t xml:space="preserve"> год и на плановый период 20</w:t>
      </w:r>
      <w:r w:rsidR="00513C7F" w:rsidRPr="00A358A2">
        <w:rPr>
          <w:rFonts w:ascii="Times New Roman" w:hAnsi="Times New Roman"/>
          <w:sz w:val="28"/>
          <w:szCs w:val="28"/>
          <w:lang w:val="ru-RU"/>
        </w:rPr>
        <w:t>2</w:t>
      </w:r>
      <w:r w:rsidR="00432ABA" w:rsidRPr="00A358A2">
        <w:rPr>
          <w:rFonts w:ascii="Times New Roman" w:hAnsi="Times New Roman"/>
          <w:sz w:val="28"/>
          <w:szCs w:val="28"/>
          <w:lang w:val="ru-RU"/>
        </w:rPr>
        <w:t>6</w:t>
      </w:r>
      <w:r w:rsidRPr="00A358A2">
        <w:rPr>
          <w:rFonts w:ascii="Times New Roman" w:hAnsi="Times New Roman"/>
          <w:sz w:val="28"/>
          <w:szCs w:val="28"/>
          <w:lang w:val="ru-RU"/>
        </w:rPr>
        <w:t xml:space="preserve"> и 20</w:t>
      </w:r>
      <w:r w:rsidR="008A04C3" w:rsidRPr="00A358A2">
        <w:rPr>
          <w:rFonts w:ascii="Times New Roman" w:hAnsi="Times New Roman"/>
          <w:sz w:val="28"/>
          <w:szCs w:val="28"/>
          <w:lang w:val="ru-RU"/>
        </w:rPr>
        <w:t>2</w:t>
      </w:r>
      <w:r w:rsidR="00432ABA" w:rsidRPr="00A358A2">
        <w:rPr>
          <w:rFonts w:ascii="Times New Roman" w:hAnsi="Times New Roman"/>
          <w:sz w:val="28"/>
          <w:szCs w:val="28"/>
          <w:lang w:val="ru-RU"/>
        </w:rPr>
        <w:t>7</w:t>
      </w:r>
      <w:r w:rsidRPr="00A358A2">
        <w:rPr>
          <w:rFonts w:ascii="Times New Roman" w:hAnsi="Times New Roman"/>
          <w:sz w:val="28"/>
          <w:szCs w:val="28"/>
          <w:lang w:val="ru-RU"/>
        </w:rPr>
        <w:t xml:space="preserve"> годов», Правилами обязательного медицинского страхования, утвержденными приказом Министерства здравоохранения Российской Федерации </w:t>
      </w:r>
      <w:r w:rsidR="004D3364" w:rsidRPr="00A358A2">
        <w:rPr>
          <w:rFonts w:ascii="Times New Roman" w:hAnsi="Times New Roman"/>
          <w:sz w:val="28"/>
          <w:szCs w:val="28"/>
          <w:lang w:val="ru-RU"/>
        </w:rPr>
        <w:t xml:space="preserve">от 28.02.2019 </w:t>
      </w:r>
      <w:r w:rsidR="00A3302A" w:rsidRPr="00A358A2">
        <w:rPr>
          <w:rFonts w:ascii="Times New Roman" w:hAnsi="Times New Roman"/>
          <w:sz w:val="28"/>
          <w:szCs w:val="28"/>
          <w:lang w:val="ru-RU"/>
        </w:rPr>
        <w:t>№</w:t>
      </w:r>
      <w:r w:rsidR="004D3364" w:rsidRPr="00A358A2">
        <w:rPr>
          <w:rFonts w:ascii="Times New Roman" w:hAnsi="Times New Roman"/>
          <w:sz w:val="28"/>
          <w:szCs w:val="28"/>
          <w:lang w:val="ru-RU"/>
        </w:rPr>
        <w:t>10</w:t>
      </w:r>
      <w:r w:rsidR="00A3302A" w:rsidRPr="00A358A2">
        <w:rPr>
          <w:rFonts w:ascii="Times New Roman" w:hAnsi="Times New Roman"/>
          <w:sz w:val="28"/>
          <w:szCs w:val="28"/>
          <w:lang w:val="ru-RU"/>
        </w:rPr>
        <w:t>8н (далее</w:t>
      </w:r>
      <w:r w:rsidR="00B81E13" w:rsidRPr="00A358A2">
        <w:rPr>
          <w:rFonts w:ascii="Times New Roman" w:hAnsi="Times New Roman"/>
          <w:sz w:val="28"/>
          <w:szCs w:val="28"/>
          <w:lang w:val="ru-RU"/>
        </w:rPr>
        <w:t xml:space="preserve"> </w:t>
      </w:r>
      <w:r w:rsidR="00A3302A" w:rsidRPr="00A358A2">
        <w:rPr>
          <w:rFonts w:ascii="Times New Roman" w:hAnsi="Times New Roman"/>
          <w:sz w:val="28"/>
          <w:szCs w:val="28"/>
          <w:lang w:val="ru-RU"/>
        </w:rPr>
        <w:t>-</w:t>
      </w:r>
      <w:r w:rsidR="00B81E13" w:rsidRPr="00A358A2">
        <w:rPr>
          <w:rFonts w:ascii="Times New Roman" w:hAnsi="Times New Roman"/>
          <w:sz w:val="28"/>
          <w:szCs w:val="28"/>
          <w:lang w:val="ru-RU"/>
        </w:rPr>
        <w:t xml:space="preserve"> </w:t>
      </w:r>
      <w:r w:rsidRPr="00A358A2">
        <w:rPr>
          <w:rFonts w:ascii="Times New Roman" w:hAnsi="Times New Roman"/>
          <w:sz w:val="28"/>
          <w:szCs w:val="28"/>
          <w:lang w:val="ru-RU"/>
        </w:rPr>
        <w:t xml:space="preserve">Правила ОМС), </w:t>
      </w:r>
      <w:r w:rsidR="00C21004" w:rsidRPr="00A358A2">
        <w:rPr>
          <w:rFonts w:ascii="Times New Roman" w:hAnsi="Times New Roman"/>
          <w:sz w:val="28"/>
          <w:szCs w:val="28"/>
          <w:lang w:val="ru-RU"/>
        </w:rPr>
        <w:t xml:space="preserve">приказом </w:t>
      </w:r>
      <w:r w:rsidR="00C21004" w:rsidRPr="00A358A2">
        <w:rPr>
          <w:rFonts w:ascii="Times New Roman" w:eastAsia="Times New Roman" w:hAnsi="Times New Roman"/>
          <w:bCs/>
          <w:sz w:val="28"/>
          <w:szCs w:val="28"/>
          <w:lang w:val="ru-RU" w:eastAsia="ru-RU"/>
        </w:rPr>
        <w:t>Министерства здравоохранения Российской Федерации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Pr="00A358A2">
        <w:rPr>
          <w:rFonts w:ascii="Times New Roman" w:hAnsi="Times New Roman"/>
          <w:sz w:val="28"/>
          <w:szCs w:val="28"/>
          <w:lang w:val="ru-RU"/>
        </w:rPr>
        <w:t xml:space="preserve">, </w:t>
      </w:r>
      <w:r w:rsidR="00D60DF0" w:rsidRPr="00A358A2">
        <w:rPr>
          <w:rFonts w:ascii="Times New Roman" w:hAnsi="Times New Roman"/>
          <w:sz w:val="28"/>
          <w:szCs w:val="28"/>
          <w:lang w:val="ru-RU"/>
        </w:rPr>
        <w:t>приказом Министерства здравоохранения Российской Федерации от 10.02.2023 №44н «Об установлении Требований к структуре и содержанию тарифного соглашения»,</w:t>
      </w:r>
      <w:r w:rsidRPr="00A358A2">
        <w:rPr>
          <w:rFonts w:ascii="Times New Roman" w:hAnsi="Times New Roman"/>
          <w:sz w:val="28"/>
          <w:szCs w:val="28"/>
          <w:lang w:val="ru-RU"/>
        </w:rPr>
        <w:t xml:space="preserve"> </w:t>
      </w:r>
      <w:r w:rsidR="00AC6F1E" w:rsidRPr="00A358A2">
        <w:rPr>
          <w:rFonts w:ascii="Times New Roman" w:hAnsi="Times New Roman"/>
          <w:sz w:val="28"/>
          <w:szCs w:val="28"/>
          <w:lang w:val="ru-RU"/>
        </w:rPr>
        <w:t>Методическими рекомендациями по способам оплаты медицинской помощи за счет средств обязательного медицинского страхования (совместное письмо от 2</w:t>
      </w:r>
      <w:r w:rsidR="00F75573" w:rsidRPr="00A358A2">
        <w:rPr>
          <w:rFonts w:ascii="Times New Roman" w:hAnsi="Times New Roman"/>
          <w:sz w:val="28"/>
          <w:szCs w:val="28"/>
          <w:lang w:val="ru-RU"/>
        </w:rPr>
        <w:t>8</w:t>
      </w:r>
      <w:r w:rsidR="00AC6F1E" w:rsidRPr="00A358A2">
        <w:rPr>
          <w:rFonts w:ascii="Times New Roman" w:hAnsi="Times New Roman"/>
          <w:sz w:val="28"/>
          <w:szCs w:val="28"/>
          <w:lang w:val="ru-RU"/>
        </w:rPr>
        <w:t xml:space="preserve"> января 202</w:t>
      </w:r>
      <w:r w:rsidR="00F75573" w:rsidRPr="00A358A2">
        <w:rPr>
          <w:rFonts w:ascii="Times New Roman" w:hAnsi="Times New Roman"/>
          <w:sz w:val="28"/>
          <w:szCs w:val="28"/>
          <w:lang w:val="ru-RU"/>
        </w:rPr>
        <w:t>5</w:t>
      </w:r>
      <w:r w:rsidR="00AC6F1E" w:rsidRPr="00A358A2">
        <w:rPr>
          <w:rFonts w:ascii="Times New Roman" w:hAnsi="Times New Roman"/>
          <w:sz w:val="28"/>
          <w:szCs w:val="28"/>
          <w:lang w:val="ru-RU"/>
        </w:rPr>
        <w:t xml:space="preserve"> Министерства здравоохранения Российской Федерации № 31-2/</w:t>
      </w:r>
      <w:r w:rsidR="00F75573" w:rsidRPr="00A358A2">
        <w:rPr>
          <w:rFonts w:ascii="Times New Roman" w:hAnsi="Times New Roman"/>
          <w:sz w:val="28"/>
          <w:szCs w:val="28"/>
          <w:lang w:val="ru-RU"/>
        </w:rPr>
        <w:t>115</w:t>
      </w:r>
      <w:r w:rsidR="00AC6F1E" w:rsidRPr="00A358A2">
        <w:rPr>
          <w:rFonts w:ascii="Times New Roman" w:hAnsi="Times New Roman"/>
          <w:sz w:val="28"/>
          <w:szCs w:val="28"/>
          <w:lang w:val="ru-RU"/>
        </w:rPr>
        <w:t xml:space="preserve"> и Федерального фонда обязательного медицинского страхования №00-10-26-2-06/</w:t>
      </w:r>
      <w:r w:rsidR="00F75573" w:rsidRPr="00A358A2">
        <w:rPr>
          <w:rFonts w:ascii="Times New Roman" w:hAnsi="Times New Roman"/>
          <w:sz w:val="28"/>
          <w:szCs w:val="28"/>
          <w:lang w:val="ru-RU"/>
        </w:rPr>
        <w:t>965</w:t>
      </w:r>
      <w:r w:rsidR="00AC6F1E" w:rsidRPr="00A358A2">
        <w:rPr>
          <w:rFonts w:ascii="Times New Roman" w:hAnsi="Times New Roman"/>
          <w:sz w:val="28"/>
          <w:szCs w:val="28"/>
          <w:lang w:val="ru-RU"/>
        </w:rPr>
        <w:t xml:space="preserve">, протокол заседания от </w:t>
      </w:r>
      <w:r w:rsidR="00F75573" w:rsidRPr="00A358A2">
        <w:rPr>
          <w:rFonts w:ascii="Times New Roman" w:hAnsi="Times New Roman"/>
          <w:sz w:val="28"/>
          <w:szCs w:val="28"/>
          <w:lang w:val="ru-RU"/>
        </w:rPr>
        <w:t>24</w:t>
      </w:r>
      <w:r w:rsidR="00AC6F1E" w:rsidRPr="00A358A2">
        <w:rPr>
          <w:rFonts w:ascii="Times New Roman" w:hAnsi="Times New Roman"/>
          <w:sz w:val="28"/>
          <w:szCs w:val="28"/>
          <w:lang w:val="ru-RU"/>
        </w:rPr>
        <w:t>.10.202</w:t>
      </w:r>
      <w:r w:rsidR="00F75573" w:rsidRPr="00A358A2">
        <w:rPr>
          <w:rFonts w:ascii="Times New Roman" w:hAnsi="Times New Roman"/>
          <w:sz w:val="28"/>
          <w:szCs w:val="28"/>
          <w:lang w:val="ru-RU"/>
        </w:rPr>
        <w:t>4</w:t>
      </w:r>
      <w:r w:rsidR="00AC6F1E" w:rsidRPr="00A358A2">
        <w:rPr>
          <w:rFonts w:ascii="Times New Roman" w:hAnsi="Times New Roman"/>
          <w:sz w:val="28"/>
          <w:szCs w:val="28"/>
          <w:lang w:val="ru-RU"/>
        </w:rPr>
        <w:t xml:space="preserve"> № </w:t>
      </w:r>
      <w:r w:rsidR="00F75573" w:rsidRPr="00A358A2">
        <w:rPr>
          <w:rFonts w:ascii="Times New Roman" w:hAnsi="Times New Roman"/>
          <w:sz w:val="28"/>
          <w:szCs w:val="28"/>
          <w:lang w:val="ru-RU"/>
        </w:rPr>
        <w:t>90</w:t>
      </w:r>
      <w:r w:rsidR="00AC6F1E" w:rsidRPr="00A358A2">
        <w:rPr>
          <w:rFonts w:ascii="Times New Roman" w:hAnsi="Times New Roman"/>
          <w:sz w:val="28"/>
          <w:szCs w:val="28"/>
          <w:lang w:val="ru-RU"/>
        </w:rPr>
        <w:t>/31</w:t>
      </w:r>
      <w:r w:rsidR="00F75573" w:rsidRPr="00A358A2">
        <w:rPr>
          <w:rFonts w:ascii="Times New Roman" w:hAnsi="Times New Roman"/>
          <w:sz w:val="28"/>
          <w:szCs w:val="28"/>
          <w:lang w:val="ru-RU"/>
        </w:rPr>
        <w:t>-2/550</w:t>
      </w:r>
      <w:r w:rsidR="00AC6F1E" w:rsidRPr="00A358A2">
        <w:rPr>
          <w:rFonts w:ascii="Times New Roman" w:hAnsi="Times New Roman"/>
          <w:sz w:val="28"/>
          <w:szCs w:val="28"/>
          <w:lang w:val="ru-RU"/>
        </w:rPr>
        <w:t xml:space="preserve">), </w:t>
      </w:r>
      <w:r w:rsidRPr="00A358A2">
        <w:rPr>
          <w:rFonts w:ascii="Times New Roman" w:hAnsi="Times New Roman"/>
          <w:sz w:val="28"/>
          <w:szCs w:val="28"/>
          <w:lang w:val="ru-RU"/>
        </w:rPr>
        <w:t>информационн</w:t>
      </w:r>
      <w:r w:rsidR="00493991" w:rsidRPr="00A358A2">
        <w:rPr>
          <w:rFonts w:ascii="Times New Roman" w:hAnsi="Times New Roman"/>
          <w:sz w:val="28"/>
          <w:szCs w:val="28"/>
          <w:lang w:val="ru-RU"/>
        </w:rPr>
        <w:t>ого</w:t>
      </w:r>
      <w:r w:rsidR="006167AC" w:rsidRPr="00A358A2">
        <w:rPr>
          <w:rFonts w:ascii="Times New Roman" w:hAnsi="Times New Roman"/>
          <w:sz w:val="28"/>
          <w:szCs w:val="28"/>
          <w:lang w:val="ru-RU"/>
        </w:rPr>
        <w:t xml:space="preserve"> письма</w:t>
      </w:r>
      <w:r w:rsidRPr="00A358A2">
        <w:rPr>
          <w:rFonts w:ascii="Times New Roman" w:hAnsi="Times New Roman"/>
          <w:sz w:val="28"/>
          <w:szCs w:val="28"/>
          <w:lang w:val="ru-RU"/>
        </w:rPr>
        <w:t xml:space="preserve"> Министерства здравоохранения Российской Федерации </w:t>
      </w:r>
      <w:r w:rsidR="00C60FC5" w:rsidRPr="00A358A2">
        <w:rPr>
          <w:rFonts w:ascii="Times New Roman" w:hAnsi="Times New Roman"/>
          <w:sz w:val="28"/>
          <w:szCs w:val="28"/>
          <w:lang w:val="ru-RU"/>
        </w:rPr>
        <w:t>от 3</w:t>
      </w:r>
      <w:r w:rsidR="007441CF" w:rsidRPr="00A358A2">
        <w:rPr>
          <w:rFonts w:ascii="Times New Roman" w:hAnsi="Times New Roman"/>
          <w:sz w:val="28"/>
          <w:szCs w:val="28"/>
          <w:lang w:val="ru-RU"/>
        </w:rPr>
        <w:t>1</w:t>
      </w:r>
      <w:r w:rsidR="00C60FC5" w:rsidRPr="00A358A2">
        <w:rPr>
          <w:rFonts w:ascii="Times New Roman" w:hAnsi="Times New Roman"/>
          <w:sz w:val="28"/>
          <w:szCs w:val="28"/>
          <w:lang w:val="ru-RU"/>
        </w:rPr>
        <w:t>.01.202</w:t>
      </w:r>
      <w:r w:rsidR="007441CF" w:rsidRPr="00A358A2">
        <w:rPr>
          <w:rFonts w:ascii="Times New Roman" w:hAnsi="Times New Roman"/>
          <w:sz w:val="28"/>
          <w:szCs w:val="28"/>
          <w:lang w:val="ru-RU"/>
        </w:rPr>
        <w:t>4</w:t>
      </w:r>
      <w:r w:rsidR="00C60FC5" w:rsidRPr="00A358A2">
        <w:rPr>
          <w:rFonts w:ascii="Times New Roman" w:hAnsi="Times New Roman"/>
          <w:sz w:val="28"/>
          <w:szCs w:val="28"/>
          <w:lang w:val="ru-RU"/>
        </w:rPr>
        <w:t xml:space="preserve"> №31-2/И/2-1</w:t>
      </w:r>
      <w:r w:rsidR="007441CF" w:rsidRPr="00A358A2">
        <w:rPr>
          <w:rFonts w:ascii="Times New Roman" w:hAnsi="Times New Roman"/>
          <w:sz w:val="28"/>
          <w:szCs w:val="28"/>
          <w:lang w:val="ru-RU"/>
        </w:rPr>
        <w:t>602</w:t>
      </w:r>
      <w:r w:rsidR="00C60FC5" w:rsidRPr="00A358A2">
        <w:rPr>
          <w:rFonts w:ascii="Times New Roman" w:hAnsi="Times New Roman"/>
          <w:sz w:val="28"/>
          <w:szCs w:val="28"/>
          <w:lang w:val="ru-RU"/>
        </w:rPr>
        <w:t xml:space="preserve"> </w:t>
      </w:r>
      <w:r w:rsidRPr="00A358A2">
        <w:rPr>
          <w:rFonts w:ascii="Times New Roman" w:hAnsi="Times New Roman"/>
          <w:sz w:val="28"/>
          <w:szCs w:val="28"/>
          <w:lang w:val="ru-RU"/>
        </w:rPr>
        <w:t xml:space="preserve">«О формировании и экономическом обосновании </w:t>
      </w:r>
      <w:r w:rsidRPr="00A358A2">
        <w:rPr>
          <w:rFonts w:ascii="Times New Roman" w:hAnsi="Times New Roman"/>
          <w:sz w:val="28"/>
          <w:szCs w:val="28"/>
          <w:lang w:val="ru-RU"/>
        </w:rPr>
        <w:lastRenderedPageBreak/>
        <w:t xml:space="preserve">территориальной программы государственных гарантий </w:t>
      </w:r>
      <w:r w:rsidR="00254B35" w:rsidRPr="00A358A2">
        <w:rPr>
          <w:rFonts w:ascii="Times New Roman" w:hAnsi="Times New Roman"/>
          <w:sz w:val="28"/>
          <w:szCs w:val="28"/>
          <w:lang w:val="ru-RU"/>
        </w:rPr>
        <w:t xml:space="preserve">бесплатного </w:t>
      </w:r>
      <w:r w:rsidRPr="00A358A2">
        <w:rPr>
          <w:rFonts w:ascii="Times New Roman" w:hAnsi="Times New Roman"/>
          <w:sz w:val="28"/>
          <w:szCs w:val="28"/>
          <w:lang w:val="ru-RU"/>
        </w:rPr>
        <w:t>оказания гражданам медицинской помощи на 20</w:t>
      </w:r>
      <w:r w:rsidR="00E4096A" w:rsidRPr="00A358A2">
        <w:rPr>
          <w:rFonts w:ascii="Times New Roman" w:hAnsi="Times New Roman"/>
          <w:sz w:val="28"/>
          <w:szCs w:val="28"/>
          <w:lang w:val="ru-RU"/>
        </w:rPr>
        <w:t>2</w:t>
      </w:r>
      <w:r w:rsidR="007441CF" w:rsidRPr="00A358A2">
        <w:rPr>
          <w:rFonts w:ascii="Times New Roman" w:hAnsi="Times New Roman"/>
          <w:sz w:val="28"/>
          <w:szCs w:val="28"/>
          <w:lang w:val="ru-RU"/>
        </w:rPr>
        <w:t>4</w:t>
      </w:r>
      <w:r w:rsidR="00DA1F2B" w:rsidRPr="00A358A2">
        <w:rPr>
          <w:rFonts w:ascii="Times New Roman" w:hAnsi="Times New Roman"/>
          <w:sz w:val="28"/>
          <w:szCs w:val="28"/>
          <w:lang w:val="ru-RU"/>
        </w:rPr>
        <w:t>-</w:t>
      </w:r>
      <w:r w:rsidR="00254B35" w:rsidRPr="00A358A2">
        <w:rPr>
          <w:rFonts w:ascii="Times New Roman" w:hAnsi="Times New Roman"/>
          <w:sz w:val="28"/>
          <w:szCs w:val="28"/>
          <w:lang w:val="ru-RU"/>
        </w:rPr>
        <w:t>20</w:t>
      </w:r>
      <w:r w:rsidR="003A04B3" w:rsidRPr="00A358A2">
        <w:rPr>
          <w:rFonts w:ascii="Times New Roman" w:hAnsi="Times New Roman"/>
          <w:sz w:val="28"/>
          <w:szCs w:val="28"/>
          <w:lang w:val="ru-RU"/>
        </w:rPr>
        <w:t>2</w:t>
      </w:r>
      <w:r w:rsidR="007441CF" w:rsidRPr="00A358A2">
        <w:rPr>
          <w:rFonts w:ascii="Times New Roman" w:hAnsi="Times New Roman"/>
          <w:sz w:val="28"/>
          <w:szCs w:val="28"/>
          <w:lang w:val="ru-RU"/>
        </w:rPr>
        <w:t>6</w:t>
      </w:r>
      <w:r w:rsidR="00254B35" w:rsidRPr="00A358A2">
        <w:rPr>
          <w:rFonts w:ascii="Times New Roman" w:hAnsi="Times New Roman"/>
          <w:sz w:val="28"/>
          <w:szCs w:val="28"/>
          <w:lang w:val="ru-RU"/>
        </w:rPr>
        <w:t xml:space="preserve"> г</w:t>
      </w:r>
      <w:r w:rsidR="00DA1F2B" w:rsidRPr="00A358A2">
        <w:rPr>
          <w:rFonts w:ascii="Times New Roman" w:hAnsi="Times New Roman"/>
          <w:sz w:val="28"/>
          <w:szCs w:val="28"/>
          <w:lang w:val="ru-RU"/>
        </w:rPr>
        <w:t>оды</w:t>
      </w:r>
      <w:r w:rsidRPr="00A358A2">
        <w:rPr>
          <w:rFonts w:ascii="Times New Roman" w:hAnsi="Times New Roman"/>
          <w:sz w:val="28"/>
          <w:szCs w:val="28"/>
          <w:lang w:val="ru-RU"/>
        </w:rPr>
        <w:t xml:space="preserve">», </w:t>
      </w:r>
      <w:r w:rsidR="007441CF" w:rsidRPr="00A358A2">
        <w:rPr>
          <w:rFonts w:ascii="Times New Roman" w:hAnsi="Times New Roman"/>
          <w:sz w:val="28"/>
          <w:szCs w:val="28"/>
          <w:lang w:val="ru-RU"/>
        </w:rPr>
        <w:t>постановлени</w:t>
      </w:r>
      <w:r w:rsidR="00460E32" w:rsidRPr="00A358A2">
        <w:rPr>
          <w:rFonts w:ascii="Times New Roman" w:hAnsi="Times New Roman"/>
          <w:sz w:val="28"/>
          <w:szCs w:val="28"/>
          <w:lang w:val="ru-RU"/>
        </w:rPr>
        <w:t>я</w:t>
      </w:r>
      <w:r w:rsidR="007441CF" w:rsidRPr="00A358A2">
        <w:rPr>
          <w:rFonts w:ascii="Times New Roman" w:hAnsi="Times New Roman"/>
          <w:sz w:val="28"/>
          <w:szCs w:val="28"/>
          <w:lang w:val="ru-RU"/>
        </w:rPr>
        <w:t xml:space="preserve"> Правительства Республики Мордовия </w:t>
      </w:r>
      <w:r w:rsidR="004860B8" w:rsidRPr="00A358A2">
        <w:rPr>
          <w:rFonts w:ascii="Times New Roman" w:hAnsi="Times New Roman"/>
          <w:sz w:val="28"/>
          <w:szCs w:val="28"/>
          <w:lang w:val="ru-RU"/>
        </w:rPr>
        <w:t xml:space="preserve">от 05.02.2025 №73 </w:t>
      </w:r>
      <w:r w:rsidR="007441CF" w:rsidRPr="00A358A2">
        <w:rPr>
          <w:rFonts w:ascii="Times New Roman" w:hAnsi="Times New Roman"/>
          <w:sz w:val="28"/>
          <w:szCs w:val="28"/>
          <w:lang w:val="ru-RU"/>
        </w:rPr>
        <w:t>«О Республиканской территориальной программе государственных гарантий бесплатного оказания населению Республики Мордовия медицинской помощи на 202</w:t>
      </w:r>
      <w:r w:rsidR="00460E32" w:rsidRPr="00A358A2">
        <w:rPr>
          <w:rFonts w:ascii="Times New Roman" w:hAnsi="Times New Roman"/>
          <w:sz w:val="28"/>
          <w:szCs w:val="28"/>
          <w:lang w:val="ru-RU"/>
        </w:rPr>
        <w:t>5</w:t>
      </w:r>
      <w:r w:rsidR="007441CF" w:rsidRPr="00A358A2">
        <w:rPr>
          <w:rFonts w:ascii="Times New Roman" w:hAnsi="Times New Roman"/>
          <w:sz w:val="28"/>
          <w:szCs w:val="28"/>
          <w:lang w:val="ru-RU"/>
        </w:rPr>
        <w:t xml:space="preserve"> год и на плановый период 202</w:t>
      </w:r>
      <w:r w:rsidR="001E1C6D" w:rsidRPr="00A358A2">
        <w:rPr>
          <w:rFonts w:ascii="Times New Roman" w:hAnsi="Times New Roman"/>
          <w:sz w:val="28"/>
          <w:szCs w:val="28"/>
          <w:lang w:val="ru-RU"/>
        </w:rPr>
        <w:t>6</w:t>
      </w:r>
      <w:r w:rsidR="007441CF" w:rsidRPr="00A358A2">
        <w:rPr>
          <w:rFonts w:ascii="Times New Roman" w:hAnsi="Times New Roman"/>
          <w:sz w:val="28"/>
          <w:szCs w:val="28"/>
          <w:lang w:val="ru-RU"/>
        </w:rPr>
        <w:t xml:space="preserve"> и 202</w:t>
      </w:r>
      <w:r w:rsidR="00460E32" w:rsidRPr="00A358A2">
        <w:rPr>
          <w:rFonts w:ascii="Times New Roman" w:hAnsi="Times New Roman"/>
          <w:sz w:val="28"/>
          <w:szCs w:val="28"/>
          <w:lang w:val="ru-RU"/>
        </w:rPr>
        <w:t>7</w:t>
      </w:r>
      <w:r w:rsidR="007441CF" w:rsidRPr="00A358A2">
        <w:rPr>
          <w:rFonts w:ascii="Times New Roman" w:hAnsi="Times New Roman"/>
          <w:sz w:val="28"/>
          <w:szCs w:val="28"/>
          <w:lang w:val="ru-RU"/>
        </w:rPr>
        <w:t xml:space="preserve"> годов» </w:t>
      </w:r>
      <w:r w:rsidRPr="00A358A2">
        <w:rPr>
          <w:rFonts w:ascii="Times New Roman" w:hAnsi="Times New Roman"/>
          <w:sz w:val="28"/>
          <w:szCs w:val="28"/>
          <w:lang w:val="ru-RU"/>
        </w:rPr>
        <w:t>в целях организации оплаты медицинских услуг, оказываемых населению Республики Мордовия, заключили настоящее соглашение (далее – Тарифное соглашение).</w:t>
      </w:r>
    </w:p>
    <w:p w:rsidR="00BD53AC" w:rsidRPr="00A358A2" w:rsidRDefault="0076036E"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Предметом настоящего Тарифного соглашения является согласование сторонами </w:t>
      </w:r>
      <w:r w:rsidRPr="00A358A2">
        <w:rPr>
          <w:rFonts w:ascii="Times New Roman" w:eastAsia="Times New Roman" w:hAnsi="Times New Roman"/>
          <w:sz w:val="28"/>
          <w:szCs w:val="28"/>
          <w:lang w:eastAsia="ru-RU"/>
        </w:rPr>
        <w:t>размера и структуры тарифов на оплату медицинской помощи, действующих в сфере обязательного медицинского страхования на территории Республики Мордовия</w:t>
      </w:r>
      <w:r w:rsidRPr="00A358A2">
        <w:rPr>
          <w:rFonts w:ascii="Times New Roman" w:hAnsi="Times New Roman"/>
          <w:sz w:val="28"/>
          <w:szCs w:val="28"/>
        </w:rPr>
        <w:t>, способов оплаты медицинской помощи, размера неоплаты или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BD53AC" w:rsidRPr="00A358A2">
        <w:rPr>
          <w:rFonts w:ascii="Times New Roman" w:hAnsi="Times New Roman"/>
          <w:sz w:val="28"/>
          <w:szCs w:val="28"/>
        </w:rPr>
        <w:t>.</w:t>
      </w:r>
      <w:r w:rsidRPr="00A358A2">
        <w:rPr>
          <w:rFonts w:ascii="Times New Roman" w:hAnsi="Times New Roman"/>
          <w:sz w:val="28"/>
          <w:szCs w:val="28"/>
        </w:rPr>
        <w:t xml:space="preserve"> </w:t>
      </w:r>
    </w:p>
    <w:p w:rsidR="00BD53AC" w:rsidRPr="00A358A2" w:rsidRDefault="00C23646"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Тарифы на оплату медицинской помощи </w:t>
      </w:r>
      <w:r w:rsidR="00EE2817" w:rsidRPr="00A358A2">
        <w:rPr>
          <w:rFonts w:ascii="Times New Roman" w:hAnsi="Times New Roman"/>
          <w:sz w:val="28"/>
          <w:szCs w:val="28"/>
        </w:rPr>
        <w:t xml:space="preserve">рассматриваются и </w:t>
      </w:r>
      <w:r w:rsidR="00EE2817" w:rsidRPr="00A358A2">
        <w:rPr>
          <w:rFonts w:ascii="Times New Roman" w:eastAsia="Times New Roman" w:hAnsi="Times New Roman"/>
          <w:sz w:val="28"/>
          <w:szCs w:val="28"/>
          <w:lang w:eastAsia="ru-RU"/>
        </w:rPr>
        <w:t>устанавливаются</w:t>
      </w:r>
      <w:r w:rsidR="00EE2817" w:rsidRPr="00A358A2">
        <w:rPr>
          <w:rFonts w:ascii="Times New Roman" w:hAnsi="Times New Roman"/>
          <w:sz w:val="28"/>
          <w:szCs w:val="28"/>
        </w:rPr>
        <w:t xml:space="preserve"> Комиссией по разработке территориальной программы обязательного медицинского страхования Республики Мордовия</w:t>
      </w:r>
      <w:r w:rsidR="00EE2817" w:rsidRPr="00A358A2">
        <w:rPr>
          <w:rFonts w:ascii="Times New Roman" w:eastAsia="Times New Roman" w:hAnsi="Times New Roman"/>
          <w:sz w:val="28"/>
          <w:szCs w:val="28"/>
          <w:lang w:eastAsia="ru-RU"/>
        </w:rPr>
        <w:t xml:space="preserve"> </w:t>
      </w:r>
      <w:r w:rsidR="00BD53AC" w:rsidRPr="00A358A2">
        <w:rPr>
          <w:rFonts w:ascii="Times New Roman" w:eastAsia="Times New Roman" w:hAnsi="Times New Roman"/>
          <w:sz w:val="28"/>
          <w:szCs w:val="28"/>
          <w:lang w:eastAsia="ru-RU"/>
        </w:rPr>
        <w:t>Т</w:t>
      </w:r>
      <w:r w:rsidRPr="00A358A2">
        <w:rPr>
          <w:rFonts w:ascii="Times New Roman" w:eastAsia="Times New Roman" w:hAnsi="Times New Roman"/>
          <w:sz w:val="28"/>
          <w:szCs w:val="28"/>
          <w:lang w:eastAsia="ru-RU"/>
        </w:rPr>
        <w:t>арифным соглашением. Формирование тарифов на оплату медицинской помощи, включая их структуру, осуществляется Комиссией в соответствии с законодательством Российской Федерации и исходя из установленных Программой средних нормативов.</w:t>
      </w:r>
    </w:p>
    <w:p w:rsidR="0076036E" w:rsidRPr="00A358A2" w:rsidRDefault="00C23646"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D77E04" w:rsidRPr="00A358A2">
        <w:rPr>
          <w:rFonts w:ascii="Times New Roman" w:eastAsia="Times New Roman" w:hAnsi="Times New Roman"/>
          <w:sz w:val="28"/>
          <w:szCs w:val="28"/>
          <w:lang w:eastAsia="ru-RU"/>
        </w:rPr>
        <w:t xml:space="preserve">Порядок, </w:t>
      </w:r>
      <w:r w:rsidR="00082A42" w:rsidRPr="00A358A2">
        <w:rPr>
          <w:rFonts w:ascii="Times New Roman" w:eastAsia="Times New Roman" w:hAnsi="Times New Roman"/>
          <w:sz w:val="28"/>
          <w:szCs w:val="28"/>
          <w:lang w:eastAsia="ru-RU"/>
        </w:rPr>
        <w:t>сроки подготовки, рассмотрения и утверждения Тарифного соглашения определен</w:t>
      </w:r>
      <w:r w:rsidR="00254849" w:rsidRPr="00A358A2">
        <w:rPr>
          <w:rFonts w:ascii="Times New Roman" w:eastAsia="Times New Roman" w:hAnsi="Times New Roman"/>
          <w:sz w:val="28"/>
          <w:szCs w:val="28"/>
          <w:lang w:eastAsia="ru-RU"/>
        </w:rPr>
        <w:t>ы</w:t>
      </w:r>
      <w:r w:rsidR="00082A42" w:rsidRPr="00A358A2">
        <w:rPr>
          <w:rFonts w:ascii="Times New Roman" w:eastAsia="Times New Roman" w:hAnsi="Times New Roman"/>
          <w:sz w:val="28"/>
          <w:szCs w:val="28"/>
          <w:lang w:eastAsia="ru-RU"/>
        </w:rPr>
        <w:t xml:space="preserve"> </w:t>
      </w:r>
      <w:r w:rsidR="00254849" w:rsidRPr="00A358A2">
        <w:rPr>
          <w:rFonts w:ascii="Times New Roman" w:eastAsia="Times New Roman" w:hAnsi="Times New Roman"/>
          <w:sz w:val="28"/>
          <w:szCs w:val="28"/>
          <w:lang w:eastAsia="ru-RU"/>
        </w:rPr>
        <w:t>п</w:t>
      </w:r>
      <w:r w:rsidR="00082A42" w:rsidRPr="00A358A2">
        <w:rPr>
          <w:rFonts w:ascii="Times New Roman" w:eastAsia="Times New Roman" w:hAnsi="Times New Roman"/>
          <w:sz w:val="28"/>
          <w:szCs w:val="28"/>
          <w:lang w:eastAsia="ru-RU"/>
        </w:rPr>
        <w:t>риказом Министерства здравоохранения Российской Федерации</w:t>
      </w:r>
      <w:r w:rsidR="005B4DCA" w:rsidRPr="00A358A2">
        <w:rPr>
          <w:rFonts w:ascii="Times New Roman" w:eastAsia="Times New Roman" w:hAnsi="Times New Roman"/>
          <w:sz w:val="28"/>
          <w:szCs w:val="28"/>
          <w:lang w:eastAsia="ru-RU"/>
        </w:rPr>
        <w:t xml:space="preserve"> </w:t>
      </w:r>
      <w:r w:rsidR="00864D95" w:rsidRPr="00A358A2">
        <w:rPr>
          <w:rFonts w:ascii="Times New Roman" w:eastAsia="Times New Roman" w:hAnsi="Times New Roman"/>
          <w:sz w:val="28"/>
          <w:szCs w:val="28"/>
          <w:lang w:eastAsia="ru-RU"/>
        </w:rPr>
        <w:t xml:space="preserve">от </w:t>
      </w:r>
      <w:r w:rsidR="006F05F3" w:rsidRPr="00A358A2">
        <w:rPr>
          <w:rFonts w:ascii="Times New Roman" w:eastAsia="Times New Roman" w:hAnsi="Times New Roman"/>
          <w:sz w:val="28"/>
          <w:szCs w:val="28"/>
          <w:lang w:eastAsia="ru-RU"/>
        </w:rPr>
        <w:t>12</w:t>
      </w:r>
      <w:r w:rsidR="00A3302A" w:rsidRPr="00A358A2">
        <w:rPr>
          <w:rFonts w:ascii="Times New Roman" w:eastAsia="Times New Roman" w:hAnsi="Times New Roman"/>
          <w:sz w:val="28"/>
          <w:szCs w:val="28"/>
          <w:lang w:eastAsia="ru-RU"/>
        </w:rPr>
        <w:t>.0</w:t>
      </w:r>
      <w:r w:rsidR="006F05F3" w:rsidRPr="00A358A2">
        <w:rPr>
          <w:rFonts w:ascii="Times New Roman" w:eastAsia="Times New Roman" w:hAnsi="Times New Roman"/>
          <w:sz w:val="28"/>
          <w:szCs w:val="28"/>
          <w:lang w:eastAsia="ru-RU"/>
        </w:rPr>
        <w:t>2</w:t>
      </w:r>
      <w:r w:rsidR="00A3302A" w:rsidRPr="00A358A2">
        <w:rPr>
          <w:rFonts w:ascii="Times New Roman" w:eastAsia="Times New Roman" w:hAnsi="Times New Roman"/>
          <w:sz w:val="28"/>
          <w:szCs w:val="28"/>
          <w:lang w:eastAsia="ru-RU"/>
        </w:rPr>
        <w:t>.20</w:t>
      </w:r>
      <w:r w:rsidR="006F05F3" w:rsidRPr="00A358A2">
        <w:rPr>
          <w:rFonts w:ascii="Times New Roman" w:eastAsia="Times New Roman" w:hAnsi="Times New Roman"/>
          <w:sz w:val="28"/>
          <w:szCs w:val="28"/>
          <w:lang w:eastAsia="ru-RU"/>
        </w:rPr>
        <w:t>21</w:t>
      </w:r>
      <w:r w:rsidR="00A3302A" w:rsidRPr="00A358A2">
        <w:rPr>
          <w:rFonts w:ascii="Times New Roman" w:eastAsia="Times New Roman" w:hAnsi="Times New Roman"/>
          <w:sz w:val="28"/>
          <w:szCs w:val="28"/>
          <w:lang w:eastAsia="ru-RU"/>
        </w:rPr>
        <w:t xml:space="preserve"> №</w:t>
      </w:r>
      <w:r w:rsidR="006F05F3" w:rsidRPr="00A358A2">
        <w:rPr>
          <w:rFonts w:ascii="Times New Roman" w:eastAsia="Times New Roman" w:hAnsi="Times New Roman"/>
          <w:sz w:val="28"/>
          <w:szCs w:val="28"/>
          <w:lang w:eastAsia="ru-RU"/>
        </w:rPr>
        <w:t>80</w:t>
      </w:r>
      <w:r w:rsidR="00864D95" w:rsidRPr="00A358A2">
        <w:rPr>
          <w:rFonts w:ascii="Times New Roman" w:eastAsia="Times New Roman" w:hAnsi="Times New Roman"/>
          <w:sz w:val="28"/>
          <w:szCs w:val="28"/>
          <w:lang w:eastAsia="ru-RU"/>
        </w:rPr>
        <w:t xml:space="preserve">н </w:t>
      </w:r>
      <w:r w:rsidR="006F05F3" w:rsidRPr="00A358A2">
        <w:rPr>
          <w:rFonts w:ascii="Times New Roman" w:eastAsia="Times New Roman" w:hAnsi="Times New Roman"/>
          <w:sz w:val="28"/>
          <w:szCs w:val="28"/>
          <w:lang w:eastAsia="ru-RU"/>
        </w:rPr>
        <w:t>«Об утверждении порядка и сроков рассмотрения тарифных соглашений, заключаемых в соответствии с частью 2 статьи 30 Федерального закона от 29 ноября 2010 г. № 326-</w:t>
      </w:r>
      <w:r w:rsidR="005759B0" w:rsidRPr="00A358A2">
        <w:rPr>
          <w:rFonts w:ascii="Times New Roman" w:eastAsia="Times New Roman" w:hAnsi="Times New Roman"/>
          <w:sz w:val="28"/>
          <w:szCs w:val="28"/>
          <w:lang w:eastAsia="ru-RU"/>
        </w:rPr>
        <w:t>ФЗ</w:t>
      </w:r>
      <w:r w:rsidR="006F05F3" w:rsidRPr="00A358A2">
        <w:rPr>
          <w:rFonts w:ascii="Times New Roman" w:eastAsia="Times New Roman" w:hAnsi="Times New Roman"/>
          <w:sz w:val="28"/>
          <w:szCs w:val="28"/>
          <w:lang w:eastAsia="ru-RU"/>
        </w:rPr>
        <w:t xml:space="preserve"> </w:t>
      </w:r>
      <w:r w:rsidR="00F62681" w:rsidRPr="00A358A2">
        <w:rPr>
          <w:rFonts w:ascii="Times New Roman" w:eastAsia="Times New Roman" w:hAnsi="Times New Roman"/>
          <w:sz w:val="28"/>
          <w:szCs w:val="28"/>
          <w:lang w:eastAsia="ru-RU"/>
        </w:rPr>
        <w:t>«</w:t>
      </w:r>
      <w:r w:rsidR="006F05F3" w:rsidRPr="00A358A2">
        <w:rPr>
          <w:rFonts w:ascii="Times New Roman" w:eastAsia="Times New Roman" w:hAnsi="Times New Roman"/>
          <w:sz w:val="28"/>
          <w:szCs w:val="28"/>
          <w:lang w:eastAsia="ru-RU"/>
        </w:rPr>
        <w:t>Об обязательном медицинском страховании в Российской Федерации</w:t>
      </w:r>
      <w:r w:rsidR="0097647D" w:rsidRPr="00A358A2">
        <w:rPr>
          <w:rFonts w:ascii="Times New Roman" w:eastAsia="Times New Roman" w:hAnsi="Times New Roman"/>
          <w:sz w:val="28"/>
          <w:szCs w:val="28"/>
          <w:lang w:eastAsia="ru-RU"/>
        </w:rPr>
        <w:t>»</w:t>
      </w:r>
      <w:r w:rsidR="006F05F3" w:rsidRPr="00A358A2">
        <w:rPr>
          <w:rFonts w:ascii="Times New Roman" w:eastAsia="Times New Roman" w:hAnsi="Times New Roman"/>
          <w:sz w:val="28"/>
          <w:szCs w:val="28"/>
          <w:lang w:eastAsia="ru-RU"/>
        </w:rPr>
        <w:t>, подготовки заключения Федеральным фондом обязательного медицинского страхования о соответствии тарифного соглашения базовой программе обязательного медицинского страхования и его типовой формы»</w:t>
      </w:r>
      <w:r w:rsidR="004A6CD7" w:rsidRPr="00A358A2">
        <w:rPr>
          <w:rFonts w:ascii="Times New Roman" w:eastAsia="Times New Roman" w:hAnsi="Times New Roman"/>
          <w:sz w:val="28"/>
          <w:szCs w:val="28"/>
          <w:lang w:eastAsia="ru-RU"/>
        </w:rPr>
        <w:t>.</w:t>
      </w:r>
      <w:r w:rsidR="006F05F3" w:rsidRPr="00A358A2">
        <w:rPr>
          <w:rFonts w:ascii="Times New Roman" w:eastAsia="Times New Roman" w:hAnsi="Times New Roman"/>
          <w:sz w:val="24"/>
          <w:szCs w:val="24"/>
          <w:lang w:eastAsia="ru-RU"/>
        </w:rPr>
        <w:t xml:space="preserve"> </w:t>
      </w:r>
      <w:r w:rsidR="00D77E04" w:rsidRPr="00A358A2">
        <w:rPr>
          <w:rFonts w:ascii="Times New Roman" w:eastAsia="Times New Roman" w:hAnsi="Times New Roman"/>
          <w:sz w:val="28"/>
          <w:szCs w:val="28"/>
          <w:lang w:eastAsia="ru-RU"/>
        </w:rPr>
        <w:t xml:space="preserve"> Решением Комиссии является заключенное тарифное соглашение после согласования </w:t>
      </w:r>
      <w:r w:rsidR="00FA0C4A" w:rsidRPr="00A358A2">
        <w:rPr>
          <w:rFonts w:ascii="Times New Roman" w:eastAsia="Times New Roman" w:hAnsi="Times New Roman"/>
          <w:sz w:val="28"/>
          <w:szCs w:val="28"/>
          <w:lang w:eastAsia="ru-RU"/>
        </w:rPr>
        <w:t>его с Федеральным фондом обязательного медицинского страхования.</w:t>
      </w:r>
    </w:p>
    <w:p w:rsidR="00D116F4" w:rsidRPr="00A358A2" w:rsidRDefault="00055336" w:rsidP="00847DF5">
      <w:pPr>
        <w:pStyle w:val="ad"/>
        <w:spacing w:after="0" w:line="276" w:lineRule="auto"/>
        <w:ind w:left="1211"/>
        <w:jc w:val="center"/>
        <w:rPr>
          <w:rFonts w:ascii="Times New Roman" w:eastAsia="Times New Roman" w:hAnsi="Times New Roman"/>
          <w:b/>
          <w:sz w:val="28"/>
          <w:szCs w:val="28"/>
          <w:lang w:val="ru-RU" w:eastAsia="ru-RU"/>
        </w:rPr>
      </w:pPr>
      <w:r w:rsidRPr="00A358A2">
        <w:rPr>
          <w:rFonts w:ascii="Times New Roman" w:eastAsia="Times New Roman" w:hAnsi="Times New Roman"/>
          <w:b/>
          <w:sz w:val="28"/>
          <w:szCs w:val="28"/>
          <w:lang w:val="ru-RU" w:eastAsia="ru-RU"/>
        </w:rPr>
        <w:t>2.</w:t>
      </w:r>
      <w:r w:rsidR="00895A29" w:rsidRPr="00A358A2">
        <w:rPr>
          <w:rFonts w:ascii="Times New Roman" w:eastAsia="Times New Roman" w:hAnsi="Times New Roman"/>
          <w:b/>
          <w:sz w:val="28"/>
          <w:szCs w:val="28"/>
          <w:lang w:val="ru-RU" w:eastAsia="ru-RU"/>
        </w:rPr>
        <w:t>Способы оплаты медицинской помощи,</w:t>
      </w:r>
      <w:r w:rsidR="00F60856" w:rsidRPr="00A358A2">
        <w:rPr>
          <w:rFonts w:ascii="Times New Roman" w:eastAsia="Times New Roman" w:hAnsi="Times New Roman"/>
          <w:b/>
          <w:sz w:val="28"/>
          <w:szCs w:val="28"/>
          <w:lang w:val="ru-RU" w:eastAsia="ru-RU"/>
        </w:rPr>
        <w:t xml:space="preserve"> </w:t>
      </w:r>
      <w:r w:rsidR="00895A29" w:rsidRPr="00A358A2">
        <w:rPr>
          <w:rFonts w:ascii="Times New Roman" w:eastAsia="Times New Roman" w:hAnsi="Times New Roman"/>
          <w:b/>
          <w:sz w:val="28"/>
          <w:szCs w:val="28"/>
          <w:lang w:val="ru-RU" w:eastAsia="ru-RU"/>
        </w:rPr>
        <w:t xml:space="preserve">применяемые </w:t>
      </w:r>
    </w:p>
    <w:p w:rsidR="00895A29" w:rsidRPr="00A358A2" w:rsidRDefault="00895A29" w:rsidP="00847DF5">
      <w:pPr>
        <w:pStyle w:val="ad"/>
        <w:spacing w:after="0" w:line="276" w:lineRule="auto"/>
        <w:ind w:left="1211"/>
        <w:jc w:val="center"/>
        <w:rPr>
          <w:rFonts w:ascii="Times New Roman" w:eastAsia="Times New Roman" w:hAnsi="Times New Roman"/>
          <w:b/>
          <w:sz w:val="28"/>
          <w:szCs w:val="28"/>
          <w:lang w:val="ru-RU" w:eastAsia="ru-RU"/>
        </w:rPr>
      </w:pPr>
      <w:r w:rsidRPr="00A358A2">
        <w:rPr>
          <w:rFonts w:ascii="Times New Roman" w:eastAsia="Times New Roman" w:hAnsi="Times New Roman"/>
          <w:b/>
          <w:sz w:val="28"/>
          <w:szCs w:val="28"/>
          <w:lang w:val="ru-RU" w:eastAsia="ru-RU"/>
        </w:rPr>
        <w:t>в Республике Мордовия</w:t>
      </w:r>
      <w:r w:rsidR="00D116F4" w:rsidRPr="00A358A2">
        <w:rPr>
          <w:rFonts w:ascii="Times New Roman" w:eastAsia="Times New Roman" w:hAnsi="Times New Roman"/>
          <w:b/>
          <w:sz w:val="28"/>
          <w:szCs w:val="28"/>
          <w:lang w:val="ru-RU" w:eastAsia="ru-RU"/>
        </w:rPr>
        <w:t>.</w:t>
      </w:r>
    </w:p>
    <w:p w:rsidR="00895A29"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1" w:name="sub_323"/>
      <w:r w:rsidRPr="00A358A2">
        <w:rPr>
          <w:rFonts w:ascii="Times New Roman" w:eastAsia="Times New Roman" w:hAnsi="Times New Roman"/>
          <w:sz w:val="28"/>
          <w:szCs w:val="28"/>
          <w:lang w:eastAsia="ru-RU"/>
        </w:rPr>
        <w:t xml:space="preserve">2. </w:t>
      </w:r>
      <w:r w:rsidR="00895A29" w:rsidRPr="00A358A2">
        <w:rPr>
          <w:rFonts w:ascii="Times New Roman" w:eastAsia="Times New Roman" w:hAnsi="Times New Roman"/>
          <w:sz w:val="28"/>
          <w:szCs w:val="28"/>
          <w:lang w:eastAsia="ru-RU"/>
        </w:rPr>
        <w:t>В соответствии с частями 3,</w:t>
      </w:r>
      <w:r w:rsidR="00D954D6" w:rsidRPr="00A358A2">
        <w:rPr>
          <w:rFonts w:ascii="Times New Roman" w:eastAsia="Times New Roman" w:hAnsi="Times New Roman"/>
          <w:sz w:val="28"/>
          <w:szCs w:val="28"/>
          <w:lang w:eastAsia="ru-RU"/>
        </w:rPr>
        <w:t xml:space="preserve"> </w:t>
      </w:r>
      <w:r w:rsidR="00895A29" w:rsidRPr="00A358A2">
        <w:rPr>
          <w:rFonts w:ascii="Times New Roman" w:eastAsia="Times New Roman" w:hAnsi="Times New Roman"/>
          <w:sz w:val="28"/>
          <w:szCs w:val="28"/>
          <w:lang w:eastAsia="ru-RU"/>
        </w:rPr>
        <w:t>4 ст. 32 Федерально</w:t>
      </w:r>
      <w:r w:rsidR="00A16145" w:rsidRPr="00A358A2">
        <w:rPr>
          <w:rFonts w:ascii="Times New Roman" w:eastAsia="Times New Roman" w:hAnsi="Times New Roman"/>
          <w:sz w:val="28"/>
          <w:szCs w:val="28"/>
          <w:lang w:eastAsia="ru-RU"/>
        </w:rPr>
        <w:t xml:space="preserve">го закона </w:t>
      </w:r>
      <w:r w:rsidR="00A3302A" w:rsidRPr="00A358A2">
        <w:rPr>
          <w:rFonts w:ascii="Times New Roman" w:eastAsia="Times New Roman" w:hAnsi="Times New Roman"/>
          <w:sz w:val="28"/>
          <w:szCs w:val="28"/>
          <w:lang w:eastAsia="ru-RU"/>
        </w:rPr>
        <w:t>от 21.11.</w:t>
      </w:r>
      <w:r w:rsidR="00027A3C" w:rsidRPr="00A358A2">
        <w:rPr>
          <w:rFonts w:ascii="Times New Roman" w:eastAsia="Times New Roman" w:hAnsi="Times New Roman"/>
          <w:sz w:val="28"/>
          <w:szCs w:val="28"/>
          <w:lang w:eastAsia="ru-RU"/>
        </w:rPr>
        <w:t>2011 №</w:t>
      </w:r>
      <w:r w:rsidR="00895A29" w:rsidRPr="00A358A2">
        <w:rPr>
          <w:rFonts w:ascii="Times New Roman" w:eastAsia="Times New Roman" w:hAnsi="Times New Roman"/>
          <w:sz w:val="28"/>
          <w:szCs w:val="28"/>
          <w:lang w:eastAsia="ru-RU"/>
        </w:rPr>
        <w:t xml:space="preserve"> 323-ФЗ «Об основах охраны здоровья граждан в Российской </w:t>
      </w:r>
      <w:r w:rsidR="00895A29" w:rsidRPr="00A358A2">
        <w:rPr>
          <w:rFonts w:ascii="Times New Roman" w:eastAsia="Times New Roman" w:hAnsi="Times New Roman"/>
          <w:sz w:val="28"/>
          <w:szCs w:val="28"/>
          <w:lang w:eastAsia="ru-RU"/>
        </w:rPr>
        <w:lastRenderedPageBreak/>
        <w:t xml:space="preserve">Федерации» в Республике Мордовия медицинская </w:t>
      </w:r>
      <w:r w:rsidR="00D05E20" w:rsidRPr="00A358A2">
        <w:rPr>
          <w:rFonts w:ascii="Times New Roman" w:eastAsia="Times New Roman" w:hAnsi="Times New Roman"/>
          <w:sz w:val="28"/>
          <w:szCs w:val="28"/>
          <w:lang w:eastAsia="ru-RU"/>
        </w:rPr>
        <w:t>помощь оказывается</w:t>
      </w:r>
      <w:r w:rsidR="00895A29" w:rsidRPr="00A358A2">
        <w:rPr>
          <w:rFonts w:ascii="Times New Roman" w:eastAsia="Times New Roman" w:hAnsi="Times New Roman"/>
          <w:sz w:val="28"/>
          <w:szCs w:val="28"/>
          <w:lang w:eastAsia="ru-RU"/>
        </w:rPr>
        <w:t xml:space="preserve"> в следующих условиях:</w:t>
      </w:r>
    </w:p>
    <w:p w:rsidR="00895A29" w:rsidRPr="00A358A2"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2" w:name="sub_3231"/>
      <w:bookmarkEnd w:id="1"/>
      <w:r w:rsidRPr="00A358A2">
        <w:rPr>
          <w:rFonts w:ascii="Times New Roman" w:eastAsia="Times New Roman" w:hAnsi="Times New Roman"/>
          <w:sz w:val="28"/>
          <w:szCs w:val="28"/>
          <w:lang w:eastAsia="ru-RU"/>
        </w:rPr>
        <w:t xml:space="preserve"> </w:t>
      </w:r>
      <w:r w:rsidR="00104EF1"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вне медицинской организации (по месту вызова бригады скорой, в том </w:t>
      </w:r>
      <w:r w:rsidR="005B6367" w:rsidRPr="00A358A2">
        <w:rPr>
          <w:rFonts w:ascii="Times New Roman" w:eastAsia="Times New Roman" w:hAnsi="Times New Roman"/>
          <w:sz w:val="28"/>
          <w:szCs w:val="28"/>
          <w:lang w:eastAsia="ru-RU"/>
        </w:rPr>
        <w:t>числе скорой специализированной</w:t>
      </w:r>
      <w:r w:rsidRPr="00A358A2">
        <w:rPr>
          <w:rFonts w:ascii="Times New Roman" w:eastAsia="Times New Roman" w:hAnsi="Times New Roman"/>
          <w:sz w:val="28"/>
          <w:szCs w:val="28"/>
          <w:lang w:eastAsia="ru-RU"/>
        </w:rPr>
        <w:t xml:space="preserve"> медицинской помощи, а также в транспортном средстве при медицинской эвакуации);</w:t>
      </w:r>
    </w:p>
    <w:p w:rsidR="00895A29"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3" w:name="sub_3232"/>
      <w:bookmarkEnd w:id="2"/>
      <w:r w:rsidRPr="00A358A2">
        <w:rPr>
          <w:rFonts w:ascii="Times New Roman" w:eastAsia="Times New Roman" w:hAnsi="Times New Roman"/>
          <w:sz w:val="28"/>
          <w:szCs w:val="28"/>
          <w:lang w:eastAsia="ru-RU"/>
        </w:rPr>
        <w:t>-</w:t>
      </w:r>
      <w:r w:rsidR="00895A29" w:rsidRPr="00A358A2">
        <w:rPr>
          <w:rFonts w:ascii="Times New Roman" w:eastAsia="Times New Roman" w:hAnsi="Times New Roman"/>
          <w:sz w:val="28"/>
          <w:szCs w:val="28"/>
          <w:lang w:eastAsia="ru-RU"/>
        </w:rPr>
        <w:t>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895A29"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4" w:name="sub_3233"/>
      <w:bookmarkEnd w:id="3"/>
      <w:r w:rsidRPr="00A358A2">
        <w:rPr>
          <w:rFonts w:ascii="Times New Roman" w:eastAsia="Times New Roman" w:hAnsi="Times New Roman"/>
          <w:sz w:val="28"/>
          <w:szCs w:val="28"/>
          <w:lang w:eastAsia="ru-RU"/>
        </w:rPr>
        <w:t>-</w:t>
      </w:r>
      <w:r w:rsidR="00895A29" w:rsidRPr="00A358A2">
        <w:rPr>
          <w:rFonts w:ascii="Times New Roman" w:eastAsia="Times New Roman" w:hAnsi="Times New Roman"/>
          <w:sz w:val="28"/>
          <w:szCs w:val="28"/>
          <w:lang w:eastAsia="ru-RU"/>
        </w:rPr>
        <w:t>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895A29"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5" w:name="sub_3234"/>
      <w:bookmarkEnd w:id="4"/>
      <w:r w:rsidRPr="00A358A2">
        <w:rPr>
          <w:rFonts w:ascii="Times New Roman" w:eastAsia="Times New Roman" w:hAnsi="Times New Roman"/>
          <w:sz w:val="28"/>
          <w:szCs w:val="28"/>
          <w:lang w:eastAsia="ru-RU"/>
        </w:rPr>
        <w:t>-</w:t>
      </w:r>
      <w:r w:rsidR="00895A29" w:rsidRPr="00A358A2">
        <w:rPr>
          <w:rFonts w:ascii="Times New Roman" w:eastAsia="Times New Roman" w:hAnsi="Times New Roman"/>
          <w:sz w:val="28"/>
          <w:szCs w:val="28"/>
          <w:lang w:eastAsia="ru-RU"/>
        </w:rPr>
        <w:t>стационарно (в условиях, обеспечивающих круглосуточное медицинское наблюдение и лечение).</w:t>
      </w:r>
    </w:p>
    <w:p w:rsidR="00895A29" w:rsidRPr="00A358A2" w:rsidRDefault="00895A29"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6" w:name="sub_324"/>
      <w:bookmarkEnd w:id="5"/>
      <w:r w:rsidRPr="00A358A2">
        <w:rPr>
          <w:rFonts w:ascii="Times New Roman" w:eastAsia="Times New Roman" w:hAnsi="Times New Roman"/>
          <w:sz w:val="28"/>
          <w:szCs w:val="28"/>
          <w:lang w:eastAsia="ru-RU"/>
        </w:rPr>
        <w:t>Формами оказания медицинской помощи являются:</w:t>
      </w:r>
    </w:p>
    <w:p w:rsidR="00895A29"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7" w:name="sub_3241"/>
      <w:bookmarkEnd w:id="6"/>
      <w:r w:rsidRPr="00A358A2">
        <w:rPr>
          <w:rFonts w:ascii="Times New Roman" w:eastAsia="Times New Roman" w:hAnsi="Times New Roman"/>
          <w:sz w:val="28"/>
          <w:szCs w:val="28"/>
          <w:lang w:eastAsia="ru-RU"/>
        </w:rPr>
        <w:t>-</w:t>
      </w:r>
      <w:r w:rsidR="00895A29" w:rsidRPr="00A358A2">
        <w:rPr>
          <w:rFonts w:ascii="Times New Roman" w:eastAsia="Times New Roman" w:hAnsi="Times New Roman"/>
          <w:sz w:val="28"/>
          <w:szCs w:val="28"/>
          <w:lang w:eastAsia="ru-RU"/>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955B2" w:rsidRPr="00A358A2" w:rsidRDefault="00104EF1" w:rsidP="00314984">
      <w:pPr>
        <w:autoSpaceDE w:val="0"/>
        <w:autoSpaceDN w:val="0"/>
        <w:adjustRightInd w:val="0"/>
        <w:spacing w:after="0"/>
        <w:ind w:firstLine="851"/>
        <w:jc w:val="both"/>
        <w:rPr>
          <w:rFonts w:ascii="Times New Roman" w:eastAsia="Times New Roman" w:hAnsi="Times New Roman"/>
          <w:sz w:val="28"/>
          <w:szCs w:val="28"/>
          <w:lang w:eastAsia="ru-RU"/>
        </w:rPr>
      </w:pPr>
      <w:bookmarkStart w:id="8" w:name="sub_3242"/>
      <w:bookmarkEnd w:id="7"/>
      <w:r w:rsidRPr="00A358A2">
        <w:rPr>
          <w:rFonts w:ascii="Times New Roman" w:eastAsia="Times New Roman" w:hAnsi="Times New Roman"/>
          <w:sz w:val="28"/>
          <w:szCs w:val="28"/>
          <w:lang w:eastAsia="ru-RU"/>
        </w:rPr>
        <w:t>-</w:t>
      </w:r>
      <w:r w:rsidR="00895A29" w:rsidRPr="00A358A2">
        <w:rPr>
          <w:rFonts w:ascii="Times New Roman" w:eastAsia="Times New Roman" w:hAnsi="Times New Roman"/>
          <w:sz w:val="28"/>
          <w:szCs w:val="28"/>
          <w:lang w:eastAsia="ru-RU"/>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bookmarkStart w:id="9" w:name="sub_3243"/>
      <w:bookmarkEnd w:id="8"/>
      <w:r w:rsidR="006955B2" w:rsidRPr="00A358A2">
        <w:rPr>
          <w:rFonts w:ascii="Times New Roman" w:eastAsia="Times New Roman" w:hAnsi="Times New Roman"/>
          <w:sz w:val="28"/>
          <w:szCs w:val="28"/>
          <w:lang w:eastAsia="ru-RU"/>
        </w:rPr>
        <w:t>;</w:t>
      </w:r>
    </w:p>
    <w:p w:rsidR="005B6367" w:rsidRPr="00A358A2" w:rsidRDefault="006955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-плановая</w:t>
      </w:r>
      <w:r w:rsidR="00104EF1"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A710FE" w:rsidRPr="00A358A2" w:rsidRDefault="00920040"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При формировании </w:t>
      </w:r>
      <w:r w:rsidR="00A710FE" w:rsidRPr="00A358A2">
        <w:rPr>
          <w:rFonts w:ascii="Times New Roman" w:eastAsia="Times New Roman" w:hAnsi="Times New Roman"/>
          <w:sz w:val="28"/>
          <w:szCs w:val="28"/>
          <w:lang w:eastAsia="ru-RU"/>
        </w:rPr>
        <w:t xml:space="preserve">реестров </w:t>
      </w:r>
      <w:r w:rsidRPr="00A358A2">
        <w:rPr>
          <w:rFonts w:ascii="Times New Roman" w:eastAsia="Times New Roman" w:hAnsi="Times New Roman"/>
          <w:sz w:val="28"/>
          <w:szCs w:val="28"/>
          <w:lang w:eastAsia="ru-RU"/>
        </w:rPr>
        <w:t xml:space="preserve">счетов на оплату неотложными </w:t>
      </w:r>
      <w:r w:rsidR="00A710FE" w:rsidRPr="00A358A2">
        <w:rPr>
          <w:rFonts w:ascii="Times New Roman" w:eastAsia="Times New Roman" w:hAnsi="Times New Roman"/>
          <w:sz w:val="28"/>
          <w:szCs w:val="28"/>
          <w:lang w:eastAsia="ru-RU"/>
        </w:rPr>
        <w:t xml:space="preserve">случаями </w:t>
      </w:r>
      <w:r w:rsidRPr="00A358A2">
        <w:rPr>
          <w:rFonts w:ascii="Times New Roman" w:eastAsia="Times New Roman" w:hAnsi="Times New Roman"/>
          <w:sz w:val="28"/>
          <w:szCs w:val="28"/>
          <w:lang w:eastAsia="ru-RU"/>
        </w:rPr>
        <w:t>счита</w:t>
      </w:r>
      <w:r w:rsidR="00D42AF0" w:rsidRPr="00A358A2">
        <w:rPr>
          <w:rFonts w:ascii="Times New Roman" w:eastAsia="Times New Roman" w:hAnsi="Times New Roman"/>
          <w:sz w:val="28"/>
          <w:szCs w:val="28"/>
          <w:lang w:eastAsia="ru-RU"/>
        </w:rPr>
        <w:t>ются</w:t>
      </w:r>
      <w:r w:rsidR="00A710FE" w:rsidRPr="00A358A2">
        <w:rPr>
          <w:rFonts w:ascii="Times New Roman" w:eastAsia="Times New Roman" w:hAnsi="Times New Roman"/>
          <w:sz w:val="28"/>
          <w:szCs w:val="28"/>
          <w:lang w:eastAsia="ru-RU"/>
        </w:rPr>
        <w:t>:</w:t>
      </w:r>
    </w:p>
    <w:p w:rsidR="00A710FE" w:rsidRPr="00A358A2"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w:t>
      </w:r>
      <w:r w:rsidR="00F0648B" w:rsidRPr="00A358A2">
        <w:rPr>
          <w:rFonts w:ascii="Times New Roman" w:eastAsia="Times New Roman" w:hAnsi="Times New Roman"/>
          <w:sz w:val="28"/>
          <w:szCs w:val="28"/>
          <w:lang w:eastAsia="ru-RU"/>
        </w:rPr>
        <w:t xml:space="preserve"> </w:t>
      </w:r>
      <w:r w:rsidR="00920040" w:rsidRPr="00A358A2">
        <w:rPr>
          <w:rFonts w:ascii="Times New Roman" w:eastAsia="Times New Roman" w:hAnsi="Times New Roman"/>
          <w:sz w:val="28"/>
          <w:szCs w:val="28"/>
          <w:lang w:eastAsia="ru-RU"/>
        </w:rPr>
        <w:t>оказание медицинской помощи пациенту, обратившемуся самостоятельно или доставленному машиной скорой медицинской помощи в приемное отделение стационара</w:t>
      </w:r>
      <w:r w:rsidRPr="00A358A2">
        <w:rPr>
          <w:rFonts w:ascii="Times New Roman" w:eastAsia="Times New Roman" w:hAnsi="Times New Roman"/>
          <w:sz w:val="28"/>
          <w:szCs w:val="28"/>
          <w:lang w:eastAsia="ru-RU"/>
        </w:rPr>
        <w:t xml:space="preserve"> без последующей госпитализации;</w:t>
      </w:r>
    </w:p>
    <w:p w:rsidR="00A710FE" w:rsidRPr="00A358A2"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2) </w:t>
      </w:r>
      <w:r w:rsidR="00920040" w:rsidRPr="00A358A2">
        <w:rPr>
          <w:rFonts w:ascii="Times New Roman" w:eastAsia="Times New Roman" w:hAnsi="Times New Roman"/>
          <w:sz w:val="28"/>
          <w:szCs w:val="28"/>
          <w:lang w:eastAsia="ru-RU"/>
        </w:rPr>
        <w:t xml:space="preserve">первичный вызов на дом участкового врача терапевта, </w:t>
      </w:r>
      <w:r w:rsidR="00F0648B" w:rsidRPr="00A358A2">
        <w:rPr>
          <w:rFonts w:ascii="Times New Roman" w:eastAsia="Times New Roman" w:hAnsi="Times New Roman"/>
          <w:sz w:val="28"/>
          <w:szCs w:val="28"/>
          <w:lang w:eastAsia="ru-RU"/>
        </w:rPr>
        <w:t xml:space="preserve">участкового врача </w:t>
      </w:r>
      <w:r w:rsidR="00920040" w:rsidRPr="00A358A2">
        <w:rPr>
          <w:rFonts w:ascii="Times New Roman" w:eastAsia="Times New Roman" w:hAnsi="Times New Roman"/>
          <w:sz w:val="28"/>
          <w:szCs w:val="28"/>
          <w:lang w:eastAsia="ru-RU"/>
        </w:rPr>
        <w:t xml:space="preserve">педиатра или врача общей практики </w:t>
      </w:r>
      <w:r w:rsidR="006C4A9B" w:rsidRPr="00A358A2">
        <w:rPr>
          <w:rFonts w:ascii="Times New Roman" w:eastAsia="Times New Roman" w:hAnsi="Times New Roman"/>
          <w:sz w:val="28"/>
          <w:szCs w:val="28"/>
          <w:lang w:eastAsia="ru-RU"/>
        </w:rPr>
        <w:t xml:space="preserve">(семейного врача) </w:t>
      </w:r>
      <w:r w:rsidR="00472D2D" w:rsidRPr="00A358A2">
        <w:rPr>
          <w:rFonts w:ascii="Times New Roman" w:eastAsia="Times New Roman" w:hAnsi="Times New Roman"/>
          <w:sz w:val="28"/>
          <w:szCs w:val="28"/>
          <w:lang w:eastAsia="ru-RU"/>
        </w:rPr>
        <w:t>- в течени</w:t>
      </w:r>
      <w:r w:rsidR="005B6367" w:rsidRPr="00A358A2">
        <w:rPr>
          <w:rFonts w:ascii="Times New Roman" w:eastAsia="Times New Roman" w:hAnsi="Times New Roman"/>
          <w:sz w:val="28"/>
          <w:szCs w:val="28"/>
          <w:lang w:eastAsia="ru-RU"/>
        </w:rPr>
        <w:t>е</w:t>
      </w:r>
      <w:r w:rsidR="00472D2D"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2 часов с момента обращения пациент</w:t>
      </w:r>
      <w:r w:rsidR="005B6367" w:rsidRPr="00A358A2">
        <w:rPr>
          <w:rFonts w:ascii="Times New Roman" w:eastAsia="Times New Roman" w:hAnsi="Times New Roman"/>
          <w:sz w:val="28"/>
          <w:szCs w:val="28"/>
          <w:lang w:eastAsia="ru-RU"/>
        </w:rPr>
        <w:t>а</w:t>
      </w:r>
      <w:r w:rsidRPr="00A358A2">
        <w:rPr>
          <w:rFonts w:ascii="Times New Roman" w:eastAsia="Times New Roman" w:hAnsi="Times New Roman"/>
          <w:sz w:val="28"/>
          <w:szCs w:val="28"/>
          <w:lang w:eastAsia="ru-RU"/>
        </w:rPr>
        <w:t xml:space="preserve"> в медицинскую организацию по месту получения первичной медико-санитарной помощи</w:t>
      </w:r>
      <w:r w:rsidR="00F0648B" w:rsidRPr="00A358A2">
        <w:rPr>
          <w:rFonts w:ascii="Times New Roman" w:eastAsia="Times New Roman" w:hAnsi="Times New Roman"/>
          <w:sz w:val="28"/>
          <w:szCs w:val="28"/>
          <w:lang w:eastAsia="ru-RU"/>
        </w:rPr>
        <w:t>;</w:t>
      </w:r>
      <w:r w:rsidR="00104EF1" w:rsidRPr="00A358A2">
        <w:rPr>
          <w:rFonts w:ascii="Times New Roman" w:eastAsia="Times New Roman" w:hAnsi="Times New Roman"/>
          <w:sz w:val="28"/>
          <w:szCs w:val="28"/>
          <w:lang w:eastAsia="ru-RU"/>
        </w:rPr>
        <w:t xml:space="preserve"> </w:t>
      </w:r>
    </w:p>
    <w:p w:rsidR="00A710FE" w:rsidRPr="00A358A2"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F0648B" w:rsidRPr="00A358A2">
        <w:rPr>
          <w:rFonts w:ascii="Times New Roman" w:eastAsia="Times New Roman" w:hAnsi="Times New Roman"/>
          <w:sz w:val="28"/>
          <w:szCs w:val="28"/>
          <w:lang w:eastAsia="ru-RU"/>
        </w:rPr>
        <w:t xml:space="preserve"> </w:t>
      </w:r>
      <w:r w:rsidR="00920040" w:rsidRPr="00A358A2">
        <w:rPr>
          <w:rFonts w:ascii="Times New Roman" w:eastAsia="Times New Roman" w:hAnsi="Times New Roman"/>
          <w:sz w:val="28"/>
          <w:szCs w:val="28"/>
          <w:lang w:eastAsia="ru-RU"/>
        </w:rPr>
        <w:t>посещения в травматологические пункты</w:t>
      </w:r>
      <w:r w:rsidRPr="00A358A2">
        <w:rPr>
          <w:rFonts w:ascii="Times New Roman" w:eastAsia="Times New Roman" w:hAnsi="Times New Roman"/>
          <w:sz w:val="28"/>
          <w:szCs w:val="28"/>
          <w:lang w:eastAsia="ru-RU"/>
        </w:rPr>
        <w:t xml:space="preserve"> - структурные подразделения медицинских организаций</w:t>
      </w:r>
      <w:r w:rsidR="00F0648B" w:rsidRPr="00A358A2">
        <w:rPr>
          <w:rFonts w:ascii="Times New Roman" w:eastAsia="Times New Roman" w:hAnsi="Times New Roman"/>
          <w:sz w:val="28"/>
          <w:szCs w:val="28"/>
          <w:lang w:eastAsia="ru-RU"/>
        </w:rPr>
        <w:t>;</w:t>
      </w:r>
      <w:r w:rsidR="00FE2269" w:rsidRPr="00A358A2">
        <w:rPr>
          <w:rFonts w:ascii="Times New Roman" w:eastAsia="Times New Roman" w:hAnsi="Times New Roman"/>
          <w:sz w:val="28"/>
          <w:szCs w:val="28"/>
          <w:lang w:eastAsia="ru-RU"/>
        </w:rPr>
        <w:t xml:space="preserve"> </w:t>
      </w:r>
    </w:p>
    <w:p w:rsidR="00920040" w:rsidRPr="00A358A2" w:rsidRDefault="00A710FE"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4)</w:t>
      </w:r>
      <w:r w:rsidR="00F0648B" w:rsidRPr="00A358A2">
        <w:rPr>
          <w:rFonts w:ascii="Times New Roman" w:eastAsia="Times New Roman" w:hAnsi="Times New Roman"/>
          <w:sz w:val="28"/>
          <w:szCs w:val="28"/>
          <w:lang w:eastAsia="ru-RU"/>
        </w:rPr>
        <w:t xml:space="preserve"> </w:t>
      </w:r>
      <w:r w:rsidR="00FE2269" w:rsidRPr="00A358A2">
        <w:rPr>
          <w:rFonts w:ascii="Times New Roman" w:eastAsia="Times New Roman" w:hAnsi="Times New Roman"/>
          <w:sz w:val="28"/>
          <w:szCs w:val="28"/>
          <w:lang w:eastAsia="ru-RU"/>
        </w:rPr>
        <w:t>посещения в кабинет</w:t>
      </w:r>
      <w:r w:rsidR="00A9760C" w:rsidRPr="00A358A2">
        <w:rPr>
          <w:rFonts w:ascii="Times New Roman" w:eastAsia="Times New Roman" w:hAnsi="Times New Roman"/>
          <w:sz w:val="28"/>
          <w:szCs w:val="28"/>
          <w:lang w:eastAsia="ru-RU"/>
        </w:rPr>
        <w:t>ы</w:t>
      </w:r>
      <w:r w:rsidR="00FE2269" w:rsidRPr="00A358A2">
        <w:rPr>
          <w:rFonts w:ascii="Times New Roman" w:eastAsia="Times New Roman" w:hAnsi="Times New Roman"/>
          <w:sz w:val="28"/>
          <w:szCs w:val="28"/>
          <w:lang w:eastAsia="ru-RU"/>
        </w:rPr>
        <w:t xml:space="preserve"> неотложной помощи</w:t>
      </w:r>
      <w:r w:rsidRPr="00A358A2">
        <w:rPr>
          <w:rFonts w:ascii="Times New Roman" w:eastAsia="Times New Roman" w:hAnsi="Times New Roman"/>
          <w:sz w:val="28"/>
          <w:szCs w:val="28"/>
          <w:lang w:eastAsia="ru-RU"/>
        </w:rPr>
        <w:t>.</w:t>
      </w:r>
    </w:p>
    <w:bookmarkEnd w:id="9"/>
    <w:p w:rsidR="00CE6BEB" w:rsidRPr="00A358A2" w:rsidRDefault="006F775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1417E2" w:rsidRPr="00A358A2">
        <w:rPr>
          <w:rFonts w:ascii="Times New Roman" w:eastAsia="Times New Roman" w:hAnsi="Times New Roman"/>
          <w:sz w:val="28"/>
          <w:szCs w:val="28"/>
          <w:lang w:eastAsia="ru-RU"/>
        </w:rPr>
        <w:t xml:space="preserve">. </w:t>
      </w:r>
      <w:r w:rsidR="000737CB" w:rsidRPr="00A358A2">
        <w:rPr>
          <w:rFonts w:ascii="Times New Roman" w:eastAsia="Times New Roman" w:hAnsi="Times New Roman"/>
          <w:sz w:val="28"/>
          <w:szCs w:val="28"/>
          <w:lang w:eastAsia="ru-RU"/>
        </w:rPr>
        <w:t xml:space="preserve">На территории Республики Мордовия </w:t>
      </w:r>
      <w:r w:rsidR="00CE6BEB" w:rsidRPr="00A358A2">
        <w:rPr>
          <w:rFonts w:ascii="Times New Roman" w:eastAsia="Times New Roman" w:hAnsi="Times New Roman"/>
          <w:sz w:val="28"/>
          <w:szCs w:val="28"/>
          <w:lang w:eastAsia="ru-RU"/>
        </w:rPr>
        <w:t xml:space="preserve">применяются следующие </w:t>
      </w:r>
      <w:r w:rsidR="00CE6BEB" w:rsidRPr="00A358A2">
        <w:rPr>
          <w:rFonts w:ascii="Times New Roman" w:eastAsia="Times New Roman" w:hAnsi="Times New Roman"/>
          <w:sz w:val="28"/>
          <w:szCs w:val="28"/>
          <w:lang w:eastAsia="ru-RU"/>
        </w:rPr>
        <w:lastRenderedPageBreak/>
        <w:t>способы оплаты медицинской помощи, оказываемой застрахованным лицам по обязательному медицинскому страхованию:</w:t>
      </w:r>
    </w:p>
    <w:p w:rsidR="008B40E4" w:rsidRPr="00A358A2" w:rsidRDefault="001417E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а) </w:t>
      </w:r>
      <w:r w:rsidR="00CE6BEB" w:rsidRPr="00A358A2">
        <w:rPr>
          <w:rFonts w:ascii="Times New Roman" w:eastAsia="Times New Roman" w:hAnsi="Times New Roman"/>
          <w:sz w:val="28"/>
          <w:szCs w:val="28"/>
          <w:lang w:eastAsia="ru-RU"/>
        </w:rPr>
        <w:t>при оплате медицинской помощи, оказанной в амбулаторных условиях:</w:t>
      </w:r>
    </w:p>
    <w:p w:rsidR="008B40E4" w:rsidRPr="00A358A2"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FE06A5" w:rsidRPr="00A358A2" w:rsidRDefault="00E55769"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за единицу объема медицинской помощи - за медицинскую услугу, за посещение, обращение (законченный случай) при оплате</w:t>
      </w:r>
      <w:r w:rsidR="00FE06A5" w:rsidRPr="00A358A2">
        <w:rPr>
          <w:rFonts w:ascii="Times New Roman" w:eastAsia="Times New Roman" w:hAnsi="Times New Roman"/>
          <w:sz w:val="28"/>
          <w:szCs w:val="28"/>
          <w:lang w:eastAsia="ru-RU"/>
        </w:rPr>
        <w:t>:</w:t>
      </w:r>
    </w:p>
    <w:p w:rsidR="00FE06A5" w:rsidRPr="00A358A2" w:rsidRDefault="00E55769" w:rsidP="00D57B0F">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медицинской помощи, оказанной застрахованным лицам за пределами субъекта Российской Федерации, на территории которого выдан полис обязател</w:t>
      </w:r>
      <w:r w:rsidR="00FE06A5" w:rsidRPr="00A358A2">
        <w:rPr>
          <w:rFonts w:ascii="Times New Roman" w:eastAsia="Times New Roman" w:hAnsi="Times New Roman"/>
          <w:sz w:val="28"/>
          <w:szCs w:val="28"/>
          <w:lang w:eastAsia="ru-RU"/>
        </w:rPr>
        <w:t>ьного медицинского страхования;</w:t>
      </w:r>
    </w:p>
    <w:p w:rsidR="004A0ABB" w:rsidRPr="00A358A2" w:rsidRDefault="004A0ABB" w:rsidP="00D57B0F">
      <w:pPr>
        <w:pStyle w:val="af2"/>
        <w:ind w:firstLine="851"/>
        <w:jc w:val="both"/>
        <w:rPr>
          <w:rFonts w:ascii="Times New Roman" w:hAnsi="Times New Roman" w:cs="Times New Roman"/>
          <w:sz w:val="28"/>
          <w:szCs w:val="28"/>
        </w:rPr>
      </w:pPr>
      <w:r w:rsidRPr="00A358A2">
        <w:rPr>
          <w:rFonts w:ascii="Times New Roman" w:hAnsi="Times New Roman" w:cs="Times New Roman"/>
          <w:sz w:val="28"/>
          <w:szCs w:val="28"/>
        </w:rPr>
        <w:t>медицинской помощи, оказанной в медицинских организациях, не имеющих прикрепившихся лиц;</w:t>
      </w:r>
    </w:p>
    <w:p w:rsidR="00460E32" w:rsidRPr="00A358A2" w:rsidRDefault="00FE06A5" w:rsidP="00460E32">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lastRenderedPageBreak/>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8B40E4" w:rsidRPr="00A358A2" w:rsidRDefault="008B40E4" w:rsidP="00460E32">
      <w:pPr>
        <w:autoSpaceDE w:val="0"/>
        <w:autoSpaceDN w:val="0"/>
        <w:adjustRightInd w:val="0"/>
        <w:spacing w:after="0"/>
        <w:ind w:firstLine="851"/>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w:t>
      </w:r>
    </w:p>
    <w:p w:rsidR="008B40E4" w:rsidRPr="00A358A2" w:rsidRDefault="00CD3582" w:rsidP="008B40E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профилактических медицинских осмотров и диспансеризации, в том числе углубленной диспансеризации</w:t>
      </w:r>
      <w:r w:rsidR="00F71C2E" w:rsidRPr="00A358A2">
        <w:rPr>
          <w:rFonts w:ascii="Times New Roman" w:eastAsia="Times New Roman" w:hAnsi="Times New Roman"/>
          <w:sz w:val="28"/>
          <w:szCs w:val="28"/>
          <w:lang w:eastAsia="ru-RU"/>
        </w:rPr>
        <w:t xml:space="preserve"> и диспансеризации для оценки репродуктивного здоровья женщин и мужчин</w:t>
      </w:r>
      <w:r w:rsidRPr="00A358A2">
        <w:rPr>
          <w:rFonts w:ascii="Times New Roman" w:eastAsia="Times New Roman" w:hAnsi="Times New Roman"/>
          <w:sz w:val="28"/>
          <w:szCs w:val="28"/>
          <w:lang w:eastAsia="ru-RU"/>
        </w:rPr>
        <w:t>;</w:t>
      </w:r>
    </w:p>
    <w:p w:rsidR="008B40E4" w:rsidRPr="00A358A2"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p>
    <w:p w:rsidR="008B40E4" w:rsidRPr="00A358A2" w:rsidRDefault="008B40E4" w:rsidP="008B40E4">
      <w:pPr>
        <w:autoSpaceDE w:val="0"/>
        <w:autoSpaceDN w:val="0"/>
        <w:adjustRightInd w:val="0"/>
        <w:spacing w:after="0"/>
        <w:ind w:firstLine="851"/>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CD3582" w:rsidRPr="00A358A2" w:rsidRDefault="00CD3582" w:rsidP="00CD3582">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медицинской помощи по медицинской реабилитации (комплексное посещение)</w:t>
      </w:r>
      <w:r w:rsidR="00F8294D" w:rsidRPr="00A358A2">
        <w:rPr>
          <w:rFonts w:ascii="Times New Roman" w:eastAsia="Times New Roman" w:hAnsi="Times New Roman"/>
          <w:sz w:val="28"/>
          <w:szCs w:val="28"/>
          <w:lang w:eastAsia="ru-RU"/>
        </w:rPr>
        <w:t>.</w:t>
      </w:r>
    </w:p>
    <w:p w:rsidR="00537669" w:rsidRPr="00A358A2" w:rsidRDefault="00537669" w:rsidP="00537669">
      <w:pPr>
        <w:spacing w:after="0"/>
        <w:ind w:firstLine="851"/>
        <w:jc w:val="both"/>
        <w:rPr>
          <w:rFonts w:ascii="Times New Roman" w:eastAsia="Times New Roman" w:hAnsi="Times New Roman"/>
          <w:sz w:val="28"/>
          <w:szCs w:val="28"/>
          <w:lang w:eastAsia="ru-RU"/>
        </w:rPr>
      </w:pPr>
      <w:r w:rsidRPr="00A358A2">
        <w:rPr>
          <w:rFonts w:ascii="Times New Roman" w:hAnsi="Times New Roman"/>
          <w:sz w:val="28"/>
          <w:szCs w:val="28"/>
        </w:rPr>
        <w:t>Оплата углубленной диспансеризации у граждан, перенесших новую коронавирусную инфекцию CO</w:t>
      </w:r>
      <w:r w:rsidRPr="00A358A2">
        <w:rPr>
          <w:rFonts w:ascii="Times New Roman" w:eastAsia="Times New Roman" w:hAnsi="Times New Roman"/>
          <w:sz w:val="28"/>
          <w:szCs w:val="28"/>
          <w:lang w:eastAsia="ru-RU"/>
        </w:rPr>
        <w:t xml:space="preserve">VID-19 в течение года после заболевания, </w:t>
      </w:r>
      <w:r w:rsidRPr="00A358A2">
        <w:rPr>
          <w:rFonts w:ascii="Times New Roman" w:eastAsiaTheme="minorEastAsia" w:hAnsi="Times New Roman"/>
          <w:sz w:val="28"/>
          <w:szCs w:val="28"/>
          <w:lang w:eastAsia="ru-RU"/>
        </w:rPr>
        <w:t xml:space="preserve">включая случаи заболеваний, когда отсутствует подтверждение перенесенной новой коронавирусной инфекции (COVID-19) методом ПЦР-диагностики, в течение года после заболевания </w:t>
      </w:r>
      <w:r w:rsidRPr="00A358A2">
        <w:rPr>
          <w:rFonts w:ascii="Times New Roman" w:eastAsia="Times New Roman" w:hAnsi="Times New Roman"/>
          <w:sz w:val="28"/>
          <w:szCs w:val="28"/>
          <w:lang w:eastAsia="ru-RU"/>
        </w:rPr>
        <w:t>осуществляется по тарифам согласно Приложению 24 к настоящему Тарифному соглашению.</w:t>
      </w:r>
    </w:p>
    <w:p w:rsidR="002D58BF" w:rsidRPr="00A358A2" w:rsidRDefault="002D58BF" w:rsidP="00D57B0F">
      <w:pPr>
        <w:spacing w:after="0"/>
        <w:ind w:firstLine="709"/>
        <w:jc w:val="both"/>
        <w:rPr>
          <w:rFonts w:ascii="Times New Roman" w:hAnsi="Times New Roman"/>
          <w:sz w:val="28"/>
          <w:szCs w:val="28"/>
        </w:rPr>
      </w:pPr>
      <w:r w:rsidRPr="00A358A2">
        <w:rPr>
          <w:rFonts w:ascii="Times New Roman" w:hAnsi="Times New Roman"/>
          <w:sz w:val="28"/>
          <w:szCs w:val="28"/>
        </w:rPr>
        <w:t xml:space="preserve">В рамках </w:t>
      </w:r>
      <w:r w:rsidRPr="00A358A2">
        <w:rPr>
          <w:rFonts w:ascii="Times New Roman" w:hAnsi="Times New Roman"/>
          <w:sz w:val="28"/>
          <w:szCs w:val="28"/>
          <w:lang w:val="en-US"/>
        </w:rPr>
        <w:t>I</w:t>
      </w:r>
      <w:r w:rsidRPr="00A358A2">
        <w:rPr>
          <w:rFonts w:ascii="Times New Roman" w:hAnsi="Times New Roman"/>
          <w:sz w:val="28"/>
          <w:szCs w:val="28"/>
        </w:rPr>
        <w:t xml:space="preserve"> этапа углубленной диспансеризации проводятся:</w:t>
      </w:r>
    </w:p>
    <w:p w:rsidR="000707AD" w:rsidRPr="00A358A2" w:rsidRDefault="000707AD" w:rsidP="000707AD">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измерение насыщения крови кислородом (сатурация) в покое – за комплексное посещение;</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тест с 6-минутной ходьбой (при исходной сатурации кислорода крови 95 процентов и выше в сочетании с наличием у гражданина жалоб на одышку, отеки, которые появились впервые или интенсивность которых повысилась)</w:t>
      </w:r>
      <w:r w:rsidR="00567701" w:rsidRPr="00A358A2">
        <w:rPr>
          <w:rFonts w:ascii="Times New Roman" w:eastAsia="Times New Roman" w:hAnsi="Times New Roman"/>
          <w:sz w:val="28"/>
          <w:szCs w:val="28"/>
          <w:lang w:eastAsia="ru-RU"/>
        </w:rPr>
        <w:t xml:space="preserve"> – за медицинскую услугу</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проведение спирометрии или спирографии</w:t>
      </w:r>
      <w:r w:rsidR="00567701" w:rsidRPr="00A358A2">
        <w:rPr>
          <w:rFonts w:ascii="Times New Roman" w:eastAsia="Times New Roman" w:hAnsi="Times New Roman"/>
          <w:sz w:val="28"/>
          <w:szCs w:val="28"/>
          <w:lang w:eastAsia="ru-RU"/>
        </w:rPr>
        <w:t xml:space="preserve"> – за комплексное посещение</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lastRenderedPageBreak/>
        <w:t>общий (клинический) анализ крови развернутый</w:t>
      </w:r>
      <w:r w:rsidR="00567701" w:rsidRPr="00A358A2">
        <w:rPr>
          <w:rFonts w:ascii="Times New Roman" w:eastAsia="Times New Roman" w:hAnsi="Times New Roman"/>
          <w:sz w:val="28"/>
          <w:szCs w:val="28"/>
          <w:lang w:eastAsia="ru-RU"/>
        </w:rPr>
        <w:t xml:space="preserve"> – за ко</w:t>
      </w:r>
      <w:r w:rsidR="0097647D" w:rsidRPr="00A358A2">
        <w:rPr>
          <w:rFonts w:ascii="Times New Roman" w:eastAsia="Times New Roman" w:hAnsi="Times New Roman"/>
          <w:sz w:val="28"/>
          <w:szCs w:val="28"/>
          <w:lang w:eastAsia="ru-RU"/>
        </w:rPr>
        <w:t>м</w:t>
      </w:r>
      <w:r w:rsidR="00567701" w:rsidRPr="00A358A2">
        <w:rPr>
          <w:rFonts w:ascii="Times New Roman" w:eastAsia="Times New Roman" w:hAnsi="Times New Roman"/>
          <w:sz w:val="28"/>
          <w:szCs w:val="28"/>
          <w:lang w:eastAsia="ru-RU"/>
        </w:rPr>
        <w:t>плексное посещение</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r w:rsidR="00567701" w:rsidRPr="00A358A2">
        <w:rPr>
          <w:rFonts w:ascii="Times New Roman" w:eastAsia="Times New Roman" w:hAnsi="Times New Roman"/>
          <w:sz w:val="28"/>
          <w:szCs w:val="28"/>
          <w:lang w:eastAsia="ru-RU"/>
        </w:rPr>
        <w:t xml:space="preserve"> – за комплексное посещение</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определение концентрации Д-димера в крови у граждан, перенесших среднюю степень тяжести и выше новой коронавирусной инфекции (COVID-19)</w:t>
      </w:r>
      <w:r w:rsidR="00567701" w:rsidRPr="00A358A2">
        <w:rPr>
          <w:rFonts w:ascii="Times New Roman" w:eastAsia="Times New Roman" w:hAnsi="Times New Roman"/>
          <w:sz w:val="28"/>
          <w:szCs w:val="28"/>
          <w:lang w:eastAsia="ru-RU"/>
        </w:rPr>
        <w:t xml:space="preserve"> – за медицинскую услугу</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проведение рентгенографии органов грудной клетки (если не выполнялась ранее в течение года)</w:t>
      </w:r>
      <w:r w:rsidR="00567701" w:rsidRPr="00A358A2">
        <w:rPr>
          <w:rFonts w:ascii="Times New Roman" w:eastAsia="Times New Roman" w:hAnsi="Times New Roman"/>
          <w:sz w:val="28"/>
          <w:szCs w:val="28"/>
          <w:lang w:eastAsia="ru-RU"/>
        </w:rPr>
        <w:t xml:space="preserve"> – за медицинскую услугу</w:t>
      </w:r>
      <w:r w:rsidRPr="00A358A2">
        <w:rPr>
          <w:rFonts w:ascii="Times New Roman" w:eastAsia="Times New Roman" w:hAnsi="Times New Roman"/>
          <w:sz w:val="28"/>
          <w:szCs w:val="28"/>
          <w:lang w:eastAsia="ru-RU"/>
        </w:rPr>
        <w:t>;</w:t>
      </w:r>
    </w:p>
    <w:p w:rsidR="000707AD" w:rsidRPr="00A358A2" w:rsidRDefault="000707AD" w:rsidP="000707AD">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прием (осмотр) врачом-терапевтом (участковым терапевтом, врачом общей практики)</w:t>
      </w:r>
      <w:r w:rsidR="00567701" w:rsidRPr="00A358A2">
        <w:rPr>
          <w:rFonts w:ascii="Times New Roman" w:eastAsia="Times New Roman" w:hAnsi="Times New Roman"/>
          <w:sz w:val="28"/>
          <w:szCs w:val="28"/>
          <w:lang w:eastAsia="ru-RU"/>
        </w:rPr>
        <w:t xml:space="preserve"> – за комплексное посещение</w:t>
      </w:r>
      <w:r w:rsidRPr="00A358A2">
        <w:rPr>
          <w:rFonts w:ascii="Times New Roman" w:eastAsia="Times New Roman" w:hAnsi="Times New Roman"/>
          <w:sz w:val="28"/>
          <w:szCs w:val="28"/>
          <w:lang w:eastAsia="ru-RU"/>
        </w:rPr>
        <w:t>.</w:t>
      </w:r>
    </w:p>
    <w:p w:rsidR="002D58BF" w:rsidRPr="00A358A2" w:rsidRDefault="002D58BF" w:rsidP="00314984">
      <w:pPr>
        <w:autoSpaceDE w:val="0"/>
        <w:autoSpaceDN w:val="0"/>
        <w:adjustRightInd w:val="0"/>
        <w:spacing w:after="0"/>
        <w:ind w:firstLine="720"/>
        <w:jc w:val="both"/>
        <w:rPr>
          <w:rFonts w:ascii="Times New Roman" w:hAnsi="Times New Roman"/>
          <w:sz w:val="28"/>
          <w:szCs w:val="28"/>
        </w:rPr>
      </w:pPr>
      <w:r w:rsidRPr="00A358A2">
        <w:rPr>
          <w:rFonts w:ascii="Times New Roman" w:hAnsi="Times New Roman"/>
          <w:sz w:val="28"/>
          <w:szCs w:val="28"/>
        </w:rPr>
        <w:t xml:space="preserve">в рамках </w:t>
      </w:r>
      <w:r w:rsidRPr="00A358A2">
        <w:rPr>
          <w:rFonts w:ascii="Times New Roman" w:hAnsi="Times New Roman"/>
          <w:sz w:val="28"/>
          <w:szCs w:val="28"/>
          <w:lang w:val="en-US"/>
        </w:rPr>
        <w:t>II</w:t>
      </w:r>
      <w:r w:rsidRPr="00A358A2">
        <w:rPr>
          <w:rFonts w:ascii="Times New Roman" w:hAnsi="Times New Roman"/>
          <w:sz w:val="28"/>
          <w:szCs w:val="28"/>
        </w:rPr>
        <w:t xml:space="preserve"> этапа углубленной диспансеризации:</w:t>
      </w:r>
    </w:p>
    <w:p w:rsidR="002D58BF" w:rsidRPr="00A358A2" w:rsidRDefault="002D58BF" w:rsidP="00314984">
      <w:pPr>
        <w:autoSpaceDE w:val="0"/>
        <w:autoSpaceDN w:val="0"/>
        <w:adjustRightInd w:val="0"/>
        <w:spacing w:after="0"/>
        <w:ind w:firstLine="720"/>
        <w:jc w:val="both"/>
        <w:rPr>
          <w:rFonts w:ascii="Times New Roman" w:hAnsi="Times New Roman"/>
          <w:sz w:val="28"/>
          <w:szCs w:val="28"/>
        </w:rPr>
      </w:pPr>
      <w:r w:rsidRPr="00A358A2">
        <w:rPr>
          <w:rFonts w:ascii="Times New Roman" w:hAnsi="Times New Roman"/>
          <w:sz w:val="28"/>
          <w:szCs w:val="28"/>
        </w:rPr>
        <w:t>проведение эхокардиографии</w:t>
      </w:r>
      <w:r w:rsidR="009960A5" w:rsidRPr="00A358A2">
        <w:rPr>
          <w:rFonts w:ascii="Times New Roman" w:hAnsi="Times New Roman"/>
          <w:sz w:val="28"/>
          <w:szCs w:val="28"/>
        </w:rPr>
        <w:t xml:space="preserve"> (в случае показателя сатурации в покое 94 процента и ниже, а также по результатам проведения теста с 6-минутной ходьбой)</w:t>
      </w:r>
      <w:r w:rsidRPr="00A358A2">
        <w:rPr>
          <w:rFonts w:ascii="Times New Roman" w:hAnsi="Times New Roman"/>
          <w:sz w:val="28"/>
          <w:szCs w:val="28"/>
        </w:rPr>
        <w:t xml:space="preserve"> - за единицу объема оказания медицинской помощи;</w:t>
      </w:r>
    </w:p>
    <w:p w:rsidR="002D58BF" w:rsidRPr="00A358A2" w:rsidRDefault="002D58BF" w:rsidP="00314984">
      <w:pPr>
        <w:autoSpaceDE w:val="0"/>
        <w:autoSpaceDN w:val="0"/>
        <w:adjustRightInd w:val="0"/>
        <w:spacing w:after="0"/>
        <w:ind w:firstLine="720"/>
        <w:jc w:val="both"/>
        <w:rPr>
          <w:rFonts w:ascii="Times New Roman" w:hAnsi="Times New Roman"/>
          <w:sz w:val="28"/>
          <w:szCs w:val="28"/>
        </w:rPr>
      </w:pPr>
      <w:r w:rsidRPr="00A358A2">
        <w:rPr>
          <w:rFonts w:ascii="Times New Roman" w:hAnsi="Times New Roman"/>
          <w:sz w:val="28"/>
          <w:szCs w:val="28"/>
        </w:rPr>
        <w:t xml:space="preserve">проведение компьютерной томографии легких </w:t>
      </w:r>
      <w:r w:rsidR="009772AB" w:rsidRPr="00A358A2">
        <w:rPr>
          <w:rFonts w:ascii="Times New Roman" w:hAnsi="Times New Roman"/>
          <w:sz w:val="28"/>
          <w:szCs w:val="28"/>
        </w:rPr>
        <w:t>(</w:t>
      </w:r>
      <w:r w:rsidR="009960A5" w:rsidRPr="00A358A2">
        <w:rPr>
          <w:rFonts w:ascii="Times New Roman" w:hAnsi="Times New Roman"/>
          <w:sz w:val="28"/>
          <w:szCs w:val="28"/>
        </w:rPr>
        <w:t xml:space="preserve">в случае показателя сатурации в покое 94 процента и ниже, а также по результатам проведения теста с 6-минутной ходьбой) </w:t>
      </w:r>
      <w:r w:rsidRPr="00A358A2">
        <w:rPr>
          <w:rFonts w:ascii="Times New Roman" w:hAnsi="Times New Roman"/>
          <w:sz w:val="28"/>
          <w:szCs w:val="28"/>
        </w:rPr>
        <w:t>- за единицу объема оказания медицинской помощи;</w:t>
      </w:r>
    </w:p>
    <w:p w:rsidR="002D58BF" w:rsidRPr="00A358A2" w:rsidRDefault="002D58BF" w:rsidP="00314984">
      <w:pPr>
        <w:autoSpaceDE w:val="0"/>
        <w:autoSpaceDN w:val="0"/>
        <w:adjustRightInd w:val="0"/>
        <w:spacing w:after="0"/>
        <w:ind w:firstLine="720"/>
        <w:jc w:val="both"/>
        <w:rPr>
          <w:rFonts w:ascii="Times New Roman" w:hAnsi="Times New Roman"/>
          <w:sz w:val="28"/>
          <w:szCs w:val="28"/>
        </w:rPr>
      </w:pPr>
      <w:r w:rsidRPr="00A358A2">
        <w:rPr>
          <w:rFonts w:ascii="Times New Roman" w:hAnsi="Times New Roman"/>
          <w:sz w:val="28"/>
          <w:szCs w:val="28"/>
        </w:rPr>
        <w:t xml:space="preserve">дуплексное сканирование вен нижних конечностей </w:t>
      </w:r>
      <w:r w:rsidR="009960A5" w:rsidRPr="00A358A2">
        <w:rPr>
          <w:rFonts w:ascii="Times New Roman" w:hAnsi="Times New Roman"/>
          <w:sz w:val="28"/>
          <w:szCs w:val="28"/>
        </w:rPr>
        <w:t>(при наличии показаний по результатам определения концентрации Д-димера в крови)</w:t>
      </w:r>
      <w:r w:rsidRPr="00A358A2">
        <w:rPr>
          <w:rFonts w:ascii="Times New Roman" w:hAnsi="Times New Roman"/>
          <w:sz w:val="28"/>
          <w:szCs w:val="28"/>
        </w:rPr>
        <w:t>- за единицу объ</w:t>
      </w:r>
      <w:r w:rsidR="00E12ABC" w:rsidRPr="00A358A2">
        <w:rPr>
          <w:rFonts w:ascii="Times New Roman" w:hAnsi="Times New Roman"/>
          <w:sz w:val="28"/>
          <w:szCs w:val="28"/>
        </w:rPr>
        <w:t>ема оказания медицинской помощи.</w:t>
      </w:r>
    </w:p>
    <w:p w:rsidR="00FE06A5" w:rsidRPr="00A358A2" w:rsidRDefault="00FB6A1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б) п</w:t>
      </w:r>
      <w:r w:rsidR="00FE06A5" w:rsidRPr="00A358A2">
        <w:rPr>
          <w:rFonts w:ascii="Times New Roman" w:eastAsia="Times New Roman" w:hAnsi="Times New Roman"/>
          <w:sz w:val="28"/>
          <w:szCs w:val="28"/>
          <w:lang w:eastAsia="ru-RU"/>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CD3582" w:rsidRPr="00A358A2" w:rsidRDefault="00CD3582" w:rsidP="004A6CD7">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537669" w:rsidRPr="00A358A2" w:rsidRDefault="00CD3582" w:rsidP="004A6CD7">
      <w:pPr>
        <w:pStyle w:val="ConsPlusNormal"/>
        <w:spacing w:line="276" w:lineRule="auto"/>
        <w:ind w:firstLine="540"/>
        <w:jc w:val="both"/>
        <w:rPr>
          <w:rFonts w:ascii="Times New Roman" w:eastAsiaTheme="minorEastAsia" w:hAnsi="Times New Roman"/>
          <w:sz w:val="28"/>
          <w:szCs w:val="28"/>
        </w:rPr>
      </w:pPr>
      <w:r w:rsidRPr="00A358A2">
        <w:rPr>
          <w:rFonts w:ascii="Times New Roman" w:hAnsi="Times New Roman"/>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w:t>
      </w:r>
      <w:r w:rsidRPr="00A358A2">
        <w:rPr>
          <w:rFonts w:ascii="Times New Roman" w:hAnsi="Times New Roman"/>
          <w:sz w:val="28"/>
          <w:szCs w:val="28"/>
        </w:rPr>
        <w:lastRenderedPageBreak/>
        <w:t xml:space="preserve">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9960A5" w:rsidRPr="00A358A2">
        <w:rPr>
          <w:rFonts w:ascii="Times New Roman" w:hAnsi="Times New Roman"/>
          <w:sz w:val="28"/>
          <w:szCs w:val="28"/>
        </w:rPr>
        <w:t>смерти пациента,</w:t>
      </w:r>
      <w:r w:rsidRPr="00A358A2">
        <w:rPr>
          <w:rFonts w:ascii="Times New Roman" w:hAnsi="Times New Roman"/>
          <w:sz w:val="28"/>
          <w:szCs w:val="28"/>
        </w:rPr>
        <w:t xml:space="preserve">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w:t>
      </w:r>
      <w:r w:rsidR="00D26118" w:rsidRPr="00A358A2">
        <w:rPr>
          <w:rFonts w:ascii="Times New Roman" w:hAnsi="Times New Roman"/>
          <w:sz w:val="28"/>
          <w:szCs w:val="28"/>
        </w:rPr>
        <w:t>настоящим Тарифным соглашением</w:t>
      </w:r>
      <w:r w:rsidRPr="00A358A2">
        <w:rPr>
          <w:rFonts w:ascii="Times New Roman" w:hAnsi="Times New Roman"/>
          <w:sz w:val="28"/>
          <w:szCs w:val="28"/>
        </w:rPr>
        <w:t>, в том числе в сочетании с оплатой за услугу диализа</w:t>
      </w:r>
      <w:r w:rsidR="00460E32" w:rsidRPr="00A358A2">
        <w:rPr>
          <w:rFonts w:ascii="Times New Roman" w:hAnsi="Times New Roman"/>
          <w:sz w:val="28"/>
          <w:szCs w:val="28"/>
        </w:rPr>
        <w:t>;</w:t>
      </w:r>
    </w:p>
    <w:p w:rsidR="004340D6" w:rsidRPr="00A358A2" w:rsidRDefault="00FB6A12"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 xml:space="preserve">в) </w:t>
      </w:r>
      <w:r w:rsidR="004340D6" w:rsidRPr="00A358A2">
        <w:rPr>
          <w:rFonts w:ascii="Times New Roman" w:eastAsiaTheme="minorEastAsia" w:hAnsi="Times New Roman"/>
          <w:sz w:val="28"/>
          <w:szCs w:val="28"/>
          <w:lang w:eastAsia="ru-RU"/>
        </w:rPr>
        <w:t>при оплате медицинской помощи, оказанной в условиях дневного стационара:</w:t>
      </w:r>
    </w:p>
    <w:p w:rsidR="004340D6" w:rsidRPr="00A358A2"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4340D6" w:rsidRPr="00A358A2" w:rsidRDefault="004340D6" w:rsidP="008E5775">
      <w:pPr>
        <w:widowControl w:val="0"/>
        <w:autoSpaceDE w:val="0"/>
        <w:autoSpaceDN w:val="0"/>
        <w:spacing w:after="0"/>
        <w:ind w:firstLine="540"/>
        <w:jc w:val="both"/>
        <w:rPr>
          <w:rFonts w:ascii="Times New Roman" w:eastAsiaTheme="minorEastAsia" w:hAnsi="Times New Roman"/>
          <w:sz w:val="28"/>
          <w:szCs w:val="28"/>
          <w:lang w:eastAsia="ru-RU"/>
        </w:rPr>
      </w:pPr>
      <w:r w:rsidRPr="00A358A2">
        <w:rPr>
          <w:rFonts w:ascii="Times New Roman" w:eastAsiaTheme="minorEastAsia" w:hAnsi="Times New Roman"/>
          <w:sz w:val="28"/>
          <w:szCs w:val="28"/>
          <w:lang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w:t>
      </w:r>
      <w:r w:rsidR="00E030B0" w:rsidRPr="00A358A2">
        <w:rPr>
          <w:rFonts w:ascii="Times New Roman" w:eastAsiaTheme="minorEastAsia" w:hAnsi="Times New Roman"/>
          <w:sz w:val="28"/>
          <w:szCs w:val="28"/>
          <w:lang w:eastAsia="ru-RU"/>
        </w:rPr>
        <w:t>смерти пациента</w:t>
      </w:r>
      <w:r w:rsidRPr="00A358A2">
        <w:rPr>
          <w:rFonts w:ascii="Times New Roman" w:eastAsiaTheme="minorEastAsia" w:hAnsi="Times New Roman"/>
          <w:sz w:val="28"/>
          <w:szCs w:val="28"/>
          <w:lang w:eastAsia="ru-RU"/>
        </w:rPr>
        <w:t>,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w:t>
      </w:r>
      <w:r w:rsidR="00D26118" w:rsidRPr="00A358A2">
        <w:rPr>
          <w:rFonts w:ascii="Times New Roman" w:eastAsiaTheme="minorEastAsia" w:hAnsi="Times New Roman"/>
          <w:sz w:val="28"/>
          <w:szCs w:val="28"/>
          <w:lang w:eastAsia="ru-RU"/>
        </w:rPr>
        <w:t xml:space="preserve"> настоящим Тарифным соглашением</w:t>
      </w:r>
      <w:r w:rsidRPr="00A358A2">
        <w:rPr>
          <w:rFonts w:ascii="Times New Roman" w:eastAsiaTheme="minorEastAsia" w:hAnsi="Times New Roman"/>
          <w:sz w:val="28"/>
          <w:szCs w:val="28"/>
          <w:lang w:eastAsia="ru-RU"/>
        </w:rPr>
        <w:t xml:space="preserve">, за услугу диализа (в том числе в сочетании с оплатой по клинико-статистической группе </w:t>
      </w:r>
      <w:r w:rsidRPr="00A358A2">
        <w:rPr>
          <w:rFonts w:ascii="Times New Roman" w:eastAsiaTheme="minorEastAsia" w:hAnsi="Times New Roman"/>
          <w:sz w:val="28"/>
          <w:szCs w:val="28"/>
          <w:lang w:eastAsia="ru-RU"/>
        </w:rPr>
        <w:lastRenderedPageBreak/>
        <w:t>заболеваний, группе высокотехнологичной медицинской помощи);</w:t>
      </w:r>
    </w:p>
    <w:p w:rsidR="00FE06A5" w:rsidRPr="00A358A2" w:rsidRDefault="00FB6A1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г) </w:t>
      </w:r>
      <w:r w:rsidR="00FE06A5" w:rsidRPr="00A358A2">
        <w:rPr>
          <w:rFonts w:ascii="Times New Roman" w:eastAsia="Times New Roman" w:hAnsi="Times New Roman"/>
          <w:sz w:val="28"/>
          <w:szCs w:val="28"/>
          <w:lang w:eastAsia="ru-RU"/>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FE06A5" w:rsidRPr="00A358A2"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по подушевому нормативу финансирования;</w:t>
      </w:r>
    </w:p>
    <w:p w:rsidR="00FE06A5" w:rsidRPr="00A358A2" w:rsidRDefault="00FE06A5"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00131D" w:rsidRPr="00A358A2" w:rsidRDefault="00055336" w:rsidP="00F606E6">
      <w:pPr>
        <w:spacing w:after="0"/>
        <w:ind w:firstLine="900"/>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3.</w:t>
      </w:r>
      <w:r w:rsidR="00BD3691" w:rsidRPr="00A358A2">
        <w:rPr>
          <w:rFonts w:ascii="Times New Roman" w:eastAsia="Times New Roman" w:hAnsi="Times New Roman"/>
          <w:b/>
          <w:sz w:val="28"/>
          <w:szCs w:val="28"/>
          <w:lang w:eastAsia="ru-RU"/>
        </w:rPr>
        <w:t xml:space="preserve"> </w:t>
      </w:r>
      <w:r w:rsidR="00C1796F" w:rsidRPr="00A358A2">
        <w:rPr>
          <w:rFonts w:ascii="Times New Roman" w:eastAsia="Times New Roman" w:hAnsi="Times New Roman"/>
          <w:b/>
          <w:sz w:val="28"/>
          <w:szCs w:val="28"/>
          <w:lang w:eastAsia="ru-RU"/>
        </w:rPr>
        <w:t>Размер и структура т</w:t>
      </w:r>
      <w:r w:rsidR="00BD3691" w:rsidRPr="00A358A2">
        <w:rPr>
          <w:rFonts w:ascii="Times New Roman" w:eastAsia="Times New Roman" w:hAnsi="Times New Roman"/>
          <w:b/>
          <w:sz w:val="28"/>
          <w:szCs w:val="28"/>
          <w:lang w:eastAsia="ru-RU"/>
        </w:rPr>
        <w:t>ари</w:t>
      </w:r>
      <w:r w:rsidR="00956A44" w:rsidRPr="00A358A2">
        <w:rPr>
          <w:rFonts w:ascii="Times New Roman" w:eastAsia="Times New Roman" w:hAnsi="Times New Roman"/>
          <w:b/>
          <w:sz w:val="28"/>
          <w:szCs w:val="28"/>
          <w:lang w:eastAsia="ru-RU"/>
        </w:rPr>
        <w:t>ф</w:t>
      </w:r>
      <w:r w:rsidR="00C1796F" w:rsidRPr="00A358A2">
        <w:rPr>
          <w:rFonts w:ascii="Times New Roman" w:eastAsia="Times New Roman" w:hAnsi="Times New Roman"/>
          <w:b/>
          <w:sz w:val="28"/>
          <w:szCs w:val="28"/>
          <w:lang w:eastAsia="ru-RU"/>
        </w:rPr>
        <w:t>ов</w:t>
      </w:r>
      <w:r w:rsidR="00956A44" w:rsidRPr="00A358A2">
        <w:rPr>
          <w:rFonts w:ascii="Times New Roman" w:eastAsia="Times New Roman" w:hAnsi="Times New Roman"/>
          <w:b/>
          <w:sz w:val="28"/>
          <w:szCs w:val="28"/>
          <w:lang w:eastAsia="ru-RU"/>
        </w:rPr>
        <w:t xml:space="preserve"> на оплату медицинской помощи</w:t>
      </w:r>
      <w:r w:rsidR="00D116F4" w:rsidRPr="00A358A2">
        <w:rPr>
          <w:rFonts w:ascii="Times New Roman" w:eastAsia="Times New Roman" w:hAnsi="Times New Roman"/>
          <w:b/>
          <w:sz w:val="28"/>
          <w:szCs w:val="28"/>
          <w:lang w:eastAsia="ru-RU"/>
        </w:rPr>
        <w:t>.</w:t>
      </w:r>
    </w:p>
    <w:p w:rsidR="00E72802" w:rsidRPr="00A358A2" w:rsidRDefault="002E15BF" w:rsidP="00F606E6">
      <w:pPr>
        <w:autoSpaceDE w:val="0"/>
        <w:autoSpaceDN w:val="0"/>
        <w:adjustRightInd w:val="0"/>
        <w:spacing w:after="0"/>
        <w:ind w:firstLine="90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4. </w:t>
      </w:r>
      <w:r w:rsidR="00E72802" w:rsidRPr="00A358A2">
        <w:rPr>
          <w:rFonts w:ascii="Times New Roman" w:eastAsia="Times New Roman" w:hAnsi="Times New Roman"/>
          <w:sz w:val="28"/>
          <w:szCs w:val="28"/>
          <w:lang w:eastAsia="ru-RU"/>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w:t>
      </w:r>
      <w:r w:rsidR="006F7752" w:rsidRPr="00A358A2">
        <w:rPr>
          <w:rFonts w:ascii="Times New Roman" w:eastAsia="Times New Roman" w:hAnsi="Times New Roman"/>
          <w:sz w:val="28"/>
          <w:szCs w:val="28"/>
          <w:lang w:eastAsia="ru-RU"/>
        </w:rPr>
        <w:t xml:space="preserve">ырехсот тысяч рублей за единицу, </w:t>
      </w:r>
      <w:r w:rsidR="006F7752" w:rsidRPr="00A358A2">
        <w:rPr>
          <w:rFonts w:ascii="Times New Roman" w:hAnsi="Times New Roman"/>
          <w:sz w:val="28"/>
          <w:szCs w:val="28"/>
          <w:lang w:eastAsia="ru-RU"/>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r w:rsidR="00F606E6" w:rsidRPr="00A358A2">
        <w:rPr>
          <w:rFonts w:ascii="Times New Roman" w:hAnsi="Times New Roman"/>
          <w:sz w:val="28"/>
          <w:szCs w:val="28"/>
          <w:lang w:eastAsia="ru-RU"/>
        </w:rPr>
        <w:t>.</w:t>
      </w:r>
    </w:p>
    <w:p w:rsidR="00BD53AC" w:rsidRPr="00A358A2" w:rsidRDefault="000737CB" w:rsidP="00F606E6">
      <w:pPr>
        <w:spacing w:after="0"/>
        <w:ind w:firstLine="90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Нормативы расходов на соответствующие статьи затрат определяются требованиями действующего законодательства и </w:t>
      </w:r>
      <w:r w:rsidRPr="00A358A2">
        <w:rPr>
          <w:rFonts w:ascii="Times New Roman" w:eastAsia="Times New Roman" w:hAnsi="Times New Roman"/>
          <w:sz w:val="28"/>
          <w:szCs w:val="28"/>
          <w:lang w:eastAsia="ru-RU"/>
        </w:rPr>
        <w:lastRenderedPageBreak/>
        <w:t xml:space="preserve">нормативными документами Российской Федерации и Республики Мордовия. </w:t>
      </w:r>
    </w:p>
    <w:p w:rsidR="000737CB" w:rsidRPr="00A358A2" w:rsidRDefault="00A40E96"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Размер и структура тарифов на оплату медицинской помощи опре</w:t>
      </w:r>
      <w:r w:rsidR="00A3302A" w:rsidRPr="00A358A2">
        <w:rPr>
          <w:rFonts w:ascii="Times New Roman" w:eastAsia="Times New Roman" w:hAnsi="Times New Roman"/>
          <w:sz w:val="28"/>
          <w:szCs w:val="28"/>
          <w:lang w:eastAsia="ru-RU"/>
        </w:rPr>
        <w:t>деляются в зависимости от формы</w:t>
      </w:r>
      <w:r w:rsidRPr="00A358A2">
        <w:rPr>
          <w:rFonts w:ascii="Times New Roman" w:eastAsia="Times New Roman" w:hAnsi="Times New Roman"/>
          <w:sz w:val="28"/>
          <w:szCs w:val="28"/>
          <w:lang w:eastAsia="ru-RU"/>
        </w:rPr>
        <w:t>,</w:t>
      </w:r>
      <w:r w:rsidR="00A3302A"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вида и условий оказани</w:t>
      </w:r>
      <w:r w:rsidR="00645844" w:rsidRPr="00A358A2">
        <w:rPr>
          <w:rFonts w:ascii="Times New Roman" w:eastAsia="Times New Roman" w:hAnsi="Times New Roman"/>
          <w:sz w:val="28"/>
          <w:szCs w:val="28"/>
          <w:lang w:eastAsia="ru-RU"/>
        </w:rPr>
        <w:t>я</w:t>
      </w:r>
      <w:r w:rsidRPr="00A358A2">
        <w:rPr>
          <w:rFonts w:ascii="Times New Roman" w:eastAsia="Times New Roman" w:hAnsi="Times New Roman"/>
          <w:sz w:val="28"/>
          <w:szCs w:val="28"/>
          <w:lang w:eastAsia="ru-RU"/>
        </w:rPr>
        <w:t xml:space="preserve"> медицинской помощи по способам оплаты, ук</w:t>
      </w:r>
      <w:r w:rsidR="00BD53AC" w:rsidRPr="00A358A2">
        <w:rPr>
          <w:rFonts w:ascii="Times New Roman" w:eastAsia="Times New Roman" w:hAnsi="Times New Roman"/>
          <w:sz w:val="28"/>
          <w:szCs w:val="28"/>
          <w:lang w:eastAsia="ru-RU"/>
        </w:rPr>
        <w:t>азанным в разделе 2 настоящего Т</w:t>
      </w:r>
      <w:r w:rsidRPr="00A358A2">
        <w:rPr>
          <w:rFonts w:ascii="Times New Roman" w:eastAsia="Times New Roman" w:hAnsi="Times New Roman"/>
          <w:sz w:val="28"/>
          <w:szCs w:val="28"/>
          <w:lang w:eastAsia="ru-RU"/>
        </w:rPr>
        <w:t>арифного соглашения, в соответствии с методикой расчета тарифов на оплату медицинской помощи по обязательному медицинскому страхованию.</w:t>
      </w:r>
    </w:p>
    <w:p w:rsidR="000737CB"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5</w:t>
      </w:r>
      <w:r w:rsidR="00104EF1" w:rsidRPr="00A358A2">
        <w:rPr>
          <w:rFonts w:ascii="Times New Roman" w:eastAsia="Times New Roman" w:hAnsi="Times New Roman"/>
          <w:sz w:val="28"/>
          <w:szCs w:val="28"/>
          <w:lang w:eastAsia="ru-RU"/>
        </w:rPr>
        <w:t xml:space="preserve">. </w:t>
      </w:r>
      <w:r w:rsidR="00813E4B" w:rsidRPr="00A358A2">
        <w:rPr>
          <w:rFonts w:ascii="Times New Roman" w:eastAsia="Times New Roman" w:hAnsi="Times New Roman"/>
          <w:sz w:val="28"/>
          <w:szCs w:val="28"/>
          <w:lang w:eastAsia="ru-RU"/>
        </w:rPr>
        <w:t>В целях обеспечения преемственности, доступност</w:t>
      </w:r>
      <w:r w:rsidR="0029317A" w:rsidRPr="00A358A2">
        <w:rPr>
          <w:rFonts w:ascii="Times New Roman" w:eastAsia="Times New Roman" w:hAnsi="Times New Roman"/>
          <w:sz w:val="28"/>
          <w:szCs w:val="28"/>
          <w:lang w:eastAsia="ru-RU"/>
        </w:rPr>
        <w:t xml:space="preserve">и и качества медицинской помощи, </w:t>
      </w:r>
      <w:r w:rsidR="00813E4B" w:rsidRPr="00A358A2">
        <w:rPr>
          <w:rFonts w:ascii="Times New Roman" w:eastAsia="Times New Roman" w:hAnsi="Times New Roman"/>
          <w:sz w:val="28"/>
          <w:szCs w:val="28"/>
          <w:lang w:eastAsia="ru-RU"/>
        </w:rPr>
        <w:t xml:space="preserve">а также эффективности реализации Территориальной программы обязательного медицинского страхования </w:t>
      </w:r>
      <w:r w:rsidR="000737CB" w:rsidRPr="00A358A2">
        <w:rPr>
          <w:rFonts w:ascii="Times New Roman" w:eastAsia="Times New Roman" w:hAnsi="Times New Roman"/>
          <w:sz w:val="28"/>
          <w:szCs w:val="28"/>
          <w:lang w:eastAsia="ru-RU"/>
        </w:rPr>
        <w:t>тариф</w:t>
      </w:r>
      <w:r w:rsidR="00813E4B" w:rsidRPr="00A358A2">
        <w:rPr>
          <w:rFonts w:ascii="Times New Roman" w:eastAsia="Times New Roman" w:hAnsi="Times New Roman"/>
          <w:sz w:val="28"/>
          <w:szCs w:val="28"/>
          <w:lang w:eastAsia="ru-RU"/>
        </w:rPr>
        <w:t>ы</w:t>
      </w:r>
      <w:r w:rsidR="000737CB" w:rsidRPr="00A358A2">
        <w:rPr>
          <w:rFonts w:ascii="Times New Roman" w:eastAsia="Times New Roman" w:hAnsi="Times New Roman"/>
          <w:sz w:val="28"/>
          <w:szCs w:val="28"/>
          <w:lang w:eastAsia="ru-RU"/>
        </w:rPr>
        <w:t xml:space="preserve"> на оплату медицинской помощи устанавливаются дифференцированно для </w:t>
      </w:r>
      <w:r w:rsidR="00DB454F" w:rsidRPr="00A358A2">
        <w:rPr>
          <w:rFonts w:ascii="Times New Roman" w:eastAsia="Times New Roman" w:hAnsi="Times New Roman"/>
          <w:sz w:val="28"/>
          <w:szCs w:val="28"/>
          <w:lang w:eastAsia="ru-RU"/>
        </w:rPr>
        <w:t xml:space="preserve">структурных подразделений </w:t>
      </w:r>
      <w:r w:rsidR="000737CB" w:rsidRPr="00A358A2">
        <w:rPr>
          <w:rFonts w:ascii="Times New Roman" w:eastAsia="Times New Roman" w:hAnsi="Times New Roman"/>
          <w:sz w:val="28"/>
          <w:szCs w:val="28"/>
          <w:lang w:eastAsia="ru-RU"/>
        </w:rPr>
        <w:t>медицинских организаций</w:t>
      </w:r>
      <w:r w:rsidR="00813E4B" w:rsidRPr="00A358A2">
        <w:rPr>
          <w:rFonts w:ascii="Times New Roman" w:eastAsia="Times New Roman" w:hAnsi="Times New Roman"/>
          <w:sz w:val="28"/>
          <w:szCs w:val="28"/>
          <w:lang w:eastAsia="ru-RU"/>
        </w:rPr>
        <w:t xml:space="preserve"> с учетом уровня оказания медицинской помощи</w:t>
      </w:r>
      <w:r w:rsidR="000737CB" w:rsidRPr="00A358A2">
        <w:rPr>
          <w:rFonts w:ascii="Times New Roman" w:eastAsia="Times New Roman" w:hAnsi="Times New Roman"/>
          <w:sz w:val="28"/>
          <w:szCs w:val="28"/>
          <w:lang w:eastAsia="ru-RU"/>
        </w:rPr>
        <w:t>, в соответствии с Приложением</w:t>
      </w:r>
      <w:r w:rsidR="001463E0" w:rsidRPr="00A358A2">
        <w:rPr>
          <w:rFonts w:ascii="Times New Roman" w:eastAsia="Times New Roman" w:hAnsi="Times New Roman"/>
          <w:sz w:val="28"/>
          <w:szCs w:val="28"/>
          <w:lang w:eastAsia="ru-RU"/>
        </w:rPr>
        <w:t xml:space="preserve"> </w:t>
      </w:r>
      <w:r w:rsidR="00A24699" w:rsidRPr="00A358A2">
        <w:rPr>
          <w:rFonts w:ascii="Times New Roman" w:eastAsia="Times New Roman" w:hAnsi="Times New Roman"/>
          <w:sz w:val="28"/>
          <w:szCs w:val="28"/>
          <w:lang w:eastAsia="ru-RU"/>
        </w:rPr>
        <w:t>1</w:t>
      </w:r>
      <w:r w:rsidR="00D43487" w:rsidRPr="00A358A2">
        <w:rPr>
          <w:rFonts w:ascii="Times New Roman" w:eastAsia="Times New Roman" w:hAnsi="Times New Roman"/>
          <w:sz w:val="28"/>
          <w:szCs w:val="28"/>
          <w:lang w:eastAsia="ru-RU"/>
        </w:rPr>
        <w:t xml:space="preserve"> к настоящему Тарифному </w:t>
      </w:r>
      <w:r w:rsidR="005F7A19" w:rsidRPr="00A358A2">
        <w:rPr>
          <w:rFonts w:ascii="Times New Roman" w:eastAsia="Times New Roman" w:hAnsi="Times New Roman"/>
          <w:sz w:val="28"/>
          <w:szCs w:val="28"/>
          <w:lang w:eastAsia="ru-RU"/>
        </w:rPr>
        <w:t>С</w:t>
      </w:r>
      <w:r w:rsidR="00D43487" w:rsidRPr="00A358A2">
        <w:rPr>
          <w:rFonts w:ascii="Times New Roman" w:eastAsia="Times New Roman" w:hAnsi="Times New Roman"/>
          <w:sz w:val="28"/>
          <w:szCs w:val="28"/>
          <w:lang w:eastAsia="ru-RU"/>
        </w:rPr>
        <w:t>оглашению</w:t>
      </w:r>
      <w:r w:rsidR="000737CB" w:rsidRPr="00A358A2">
        <w:rPr>
          <w:rFonts w:ascii="Times New Roman" w:eastAsia="Times New Roman" w:hAnsi="Times New Roman"/>
          <w:sz w:val="28"/>
          <w:szCs w:val="28"/>
          <w:lang w:eastAsia="ru-RU"/>
        </w:rPr>
        <w:t>:</w:t>
      </w:r>
    </w:p>
    <w:p w:rsidR="00710323"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первый уровень – медицинские организации</w:t>
      </w:r>
      <w:r w:rsidR="00DD6047" w:rsidRPr="00A358A2">
        <w:rPr>
          <w:rFonts w:ascii="Times New Roman" w:eastAsia="Times New Roman" w:hAnsi="Times New Roman"/>
          <w:sz w:val="28"/>
          <w:szCs w:val="24"/>
          <w:lang w:eastAsia="ru-RU"/>
        </w:rPr>
        <w:t>,</w:t>
      </w:r>
      <w:r w:rsidR="00B67087" w:rsidRPr="00A358A2">
        <w:rPr>
          <w:rFonts w:ascii="Times New Roman" w:eastAsia="Times New Roman" w:hAnsi="Times New Roman"/>
          <w:sz w:val="28"/>
          <w:szCs w:val="24"/>
          <w:lang w:eastAsia="ru-RU"/>
        </w:rPr>
        <w:t xml:space="preserve"> </w:t>
      </w:r>
      <w:r w:rsidR="0038351E" w:rsidRPr="00A358A2">
        <w:rPr>
          <w:rFonts w:ascii="Times New Roman" w:eastAsia="Times New Roman" w:hAnsi="Times New Roman"/>
          <w:sz w:val="28"/>
          <w:szCs w:val="24"/>
          <w:lang w:eastAsia="ru-RU"/>
        </w:rPr>
        <w:t>имеющие в своей структуре</w:t>
      </w:r>
      <w:r w:rsidR="00B67087" w:rsidRPr="00A358A2">
        <w:rPr>
          <w:rFonts w:ascii="Times New Roman" w:eastAsia="Times New Roman" w:hAnsi="Times New Roman"/>
          <w:sz w:val="28"/>
          <w:szCs w:val="24"/>
          <w:lang w:eastAsia="ru-RU"/>
        </w:rPr>
        <w:t xml:space="preserve"> подразделения</w:t>
      </w:r>
      <w:r w:rsidRPr="00A358A2">
        <w:rPr>
          <w:rFonts w:ascii="Times New Roman" w:eastAsia="Times New Roman" w:hAnsi="Times New Roman"/>
          <w:sz w:val="28"/>
          <w:szCs w:val="24"/>
          <w:lang w:eastAsia="ru-RU"/>
        </w:rPr>
        <w:t>, оказывающие</w:t>
      </w:r>
      <w:r w:rsidR="0038351E" w:rsidRPr="00A358A2">
        <w:rPr>
          <w:rFonts w:ascii="Times New Roman" w:eastAsia="Times New Roman" w:hAnsi="Times New Roman"/>
          <w:sz w:val="28"/>
          <w:szCs w:val="24"/>
          <w:lang w:eastAsia="ru-RU"/>
        </w:rPr>
        <w:t xml:space="preserve"> </w:t>
      </w:r>
      <w:r w:rsidRPr="00A358A2">
        <w:rPr>
          <w:rFonts w:ascii="Times New Roman" w:eastAsia="Times New Roman" w:hAnsi="Times New Roman"/>
          <w:sz w:val="28"/>
          <w:szCs w:val="24"/>
          <w:lang w:eastAsia="ru-RU"/>
        </w:rPr>
        <w:t>населению в пределах муниципального образования (внутригородского округа):</w:t>
      </w:r>
    </w:p>
    <w:p w:rsidR="00710323"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первичную медико-санитарную помощь;</w:t>
      </w:r>
    </w:p>
    <w:p w:rsidR="00710323"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и (или) специализированную (за исключением высокотехнологичной) медицинскую помощь;</w:t>
      </w:r>
    </w:p>
    <w:p w:rsidR="00710323"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и (или) скорую, в том числе скорую специализированную, медицинскую помощь;</w:t>
      </w:r>
    </w:p>
    <w:p w:rsidR="00710323"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второй уровень – медицинские организации</w:t>
      </w:r>
      <w:r w:rsidR="00B67087" w:rsidRPr="00A358A2">
        <w:rPr>
          <w:rFonts w:ascii="Times New Roman" w:eastAsia="Times New Roman" w:hAnsi="Times New Roman"/>
          <w:sz w:val="28"/>
          <w:szCs w:val="24"/>
          <w:lang w:eastAsia="ru-RU"/>
        </w:rPr>
        <w:t>,</w:t>
      </w:r>
      <w:r w:rsidRPr="00A358A2">
        <w:rPr>
          <w:rFonts w:ascii="Times New Roman" w:eastAsia="Times New Roman" w:hAnsi="Times New Roman"/>
          <w:sz w:val="28"/>
          <w:szCs w:val="24"/>
          <w:lang w:eastAsia="ru-RU"/>
        </w:rPr>
        <w:t xml:space="preserve"> имеющие в своей структуре отделения и (или) центры, оказывающие</w:t>
      </w:r>
      <w:r w:rsidR="00B67087" w:rsidRPr="00A358A2">
        <w:rPr>
          <w:rFonts w:ascii="Times New Roman" w:eastAsia="Times New Roman" w:hAnsi="Times New Roman"/>
          <w:sz w:val="28"/>
          <w:szCs w:val="24"/>
          <w:lang w:eastAsia="ru-RU"/>
        </w:rPr>
        <w:t xml:space="preserve"> медицинскую помощь</w:t>
      </w:r>
      <w:r w:rsidR="001C4C4F" w:rsidRPr="00A358A2">
        <w:rPr>
          <w:rFonts w:ascii="Times New Roman" w:eastAsia="Times New Roman" w:hAnsi="Times New Roman"/>
          <w:sz w:val="28"/>
          <w:szCs w:val="24"/>
          <w:lang w:eastAsia="ru-RU"/>
        </w:rPr>
        <w:t>,</w:t>
      </w:r>
      <w:r w:rsidRPr="00A358A2">
        <w:rPr>
          <w:rFonts w:ascii="Times New Roman" w:eastAsia="Times New Roman" w:hAnsi="Times New Roman"/>
          <w:sz w:val="28"/>
          <w:szCs w:val="24"/>
          <w:lang w:eastAsia="ru-RU"/>
        </w:rPr>
        <w:t xml:space="preserve"> (за исключением высокотехнологичной) населению нескольких муниципальных образований, а также специализированные больницы, больницы скорой медицинской помощи, центры, диспансеры (</w:t>
      </w:r>
      <w:r w:rsidR="001C4C4F" w:rsidRPr="00A358A2">
        <w:rPr>
          <w:rFonts w:ascii="Times New Roman" w:eastAsia="Times New Roman" w:hAnsi="Times New Roman"/>
          <w:sz w:val="28"/>
          <w:szCs w:val="24"/>
          <w:lang w:eastAsia="ru-RU"/>
        </w:rPr>
        <w:t>кожно-венерологический, онкологический)</w:t>
      </w:r>
      <w:r w:rsidRPr="00A358A2">
        <w:rPr>
          <w:rFonts w:ascii="Times New Roman" w:eastAsia="Times New Roman" w:hAnsi="Times New Roman"/>
          <w:sz w:val="28"/>
          <w:szCs w:val="24"/>
          <w:lang w:eastAsia="ru-RU"/>
        </w:rPr>
        <w:t xml:space="preserve">;  </w:t>
      </w:r>
    </w:p>
    <w:p w:rsidR="00975B1E" w:rsidRPr="00A358A2" w:rsidRDefault="00710323" w:rsidP="00314984">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третий уровень – медицинские организации</w:t>
      </w:r>
      <w:r w:rsidR="00B67087" w:rsidRPr="00A358A2">
        <w:rPr>
          <w:rFonts w:ascii="Times New Roman" w:eastAsia="Times New Roman" w:hAnsi="Times New Roman"/>
          <w:sz w:val="28"/>
          <w:szCs w:val="24"/>
          <w:lang w:eastAsia="ru-RU"/>
        </w:rPr>
        <w:t xml:space="preserve"> </w:t>
      </w:r>
      <w:r w:rsidR="0038351E" w:rsidRPr="00A358A2">
        <w:rPr>
          <w:rFonts w:ascii="Times New Roman" w:eastAsia="Times New Roman" w:hAnsi="Times New Roman"/>
          <w:sz w:val="28"/>
          <w:szCs w:val="24"/>
          <w:lang w:eastAsia="ru-RU"/>
        </w:rPr>
        <w:t xml:space="preserve">имеющие, в своей структуре </w:t>
      </w:r>
      <w:r w:rsidR="00B67087" w:rsidRPr="00A358A2">
        <w:rPr>
          <w:rFonts w:ascii="Times New Roman" w:eastAsia="Times New Roman" w:hAnsi="Times New Roman"/>
          <w:sz w:val="28"/>
          <w:szCs w:val="24"/>
          <w:lang w:eastAsia="ru-RU"/>
        </w:rPr>
        <w:t>подразделения</w:t>
      </w:r>
      <w:r w:rsidRPr="00A358A2">
        <w:rPr>
          <w:rFonts w:ascii="Times New Roman" w:eastAsia="Times New Roman" w:hAnsi="Times New Roman"/>
          <w:sz w:val="28"/>
          <w:szCs w:val="24"/>
          <w:lang w:eastAsia="ru-RU"/>
        </w:rPr>
        <w:t>, оказывающие населению высокотехнологичную медицинскую помощь.</w:t>
      </w:r>
    </w:p>
    <w:p w:rsidR="004A6CD7" w:rsidRPr="00A358A2" w:rsidRDefault="004A6CD7" w:rsidP="004A6CD7">
      <w:pPr>
        <w:autoSpaceDE w:val="0"/>
        <w:autoSpaceDN w:val="0"/>
        <w:adjustRightInd w:val="0"/>
        <w:spacing w:after="0"/>
        <w:ind w:firstLine="851"/>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В связ</w:t>
      </w:r>
      <w:r w:rsidR="001C6876" w:rsidRPr="00A358A2">
        <w:rPr>
          <w:rFonts w:ascii="Times New Roman" w:eastAsia="Times New Roman" w:hAnsi="Times New Roman"/>
          <w:sz w:val="28"/>
          <w:szCs w:val="24"/>
          <w:lang w:eastAsia="ru-RU"/>
        </w:rPr>
        <w:t xml:space="preserve">и с отсутствием </w:t>
      </w:r>
      <w:r w:rsidRPr="00A358A2">
        <w:rPr>
          <w:rFonts w:ascii="Times New Roman" w:eastAsia="Times New Roman" w:hAnsi="Times New Roman"/>
          <w:sz w:val="28"/>
          <w:szCs w:val="24"/>
          <w:lang w:eastAsia="ru-RU"/>
        </w:rPr>
        <w:t>различий</w:t>
      </w:r>
      <w:r w:rsidR="001C6876" w:rsidRPr="00A358A2">
        <w:rPr>
          <w:rFonts w:ascii="Times New Roman" w:eastAsia="Times New Roman" w:hAnsi="Times New Roman"/>
          <w:sz w:val="28"/>
          <w:szCs w:val="24"/>
          <w:lang w:eastAsia="ru-RU"/>
        </w:rPr>
        <w:t xml:space="preserve"> в оказании медицинской помощи </w:t>
      </w:r>
      <w:r w:rsidRPr="00A358A2">
        <w:rPr>
          <w:rFonts w:ascii="Times New Roman" w:eastAsia="Times New Roman" w:hAnsi="Times New Roman"/>
          <w:sz w:val="28"/>
          <w:szCs w:val="24"/>
          <w:lang w:eastAsia="ru-RU"/>
        </w:rPr>
        <w:t xml:space="preserve">в медицинских организациях разного уровня коэффициент уровня медицинской организации при оплате медицинской помощи в условиях дневного </w:t>
      </w:r>
      <w:r w:rsidR="001C6876" w:rsidRPr="00A358A2">
        <w:rPr>
          <w:rFonts w:ascii="Times New Roman" w:eastAsia="Times New Roman" w:hAnsi="Times New Roman"/>
          <w:sz w:val="28"/>
          <w:szCs w:val="24"/>
          <w:lang w:eastAsia="ru-RU"/>
        </w:rPr>
        <w:t xml:space="preserve">стационара коэффициент уровня (КУС) </w:t>
      </w:r>
      <w:r w:rsidR="00A752CD" w:rsidRPr="00A358A2">
        <w:rPr>
          <w:rFonts w:ascii="Times New Roman" w:eastAsia="Times New Roman" w:hAnsi="Times New Roman"/>
          <w:sz w:val="28"/>
          <w:szCs w:val="24"/>
          <w:lang w:eastAsia="ru-RU"/>
        </w:rPr>
        <w:t>устанавливается в размере «1».</w:t>
      </w:r>
    </w:p>
    <w:p w:rsidR="000737CB" w:rsidRPr="00A358A2" w:rsidRDefault="000737CB"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lastRenderedPageBreak/>
        <w:t xml:space="preserve">В структуру тарифа на оплату медицинской помощи за счет средств </w:t>
      </w:r>
      <w:r w:rsidR="00C44DCD" w:rsidRPr="00A358A2">
        <w:rPr>
          <w:rFonts w:ascii="Times New Roman" w:eastAsia="Times New Roman" w:hAnsi="Times New Roman"/>
          <w:sz w:val="28"/>
          <w:szCs w:val="28"/>
          <w:lang w:eastAsia="ru-RU"/>
        </w:rPr>
        <w:t>обязательного медицинского страхования</w:t>
      </w:r>
      <w:r w:rsidRPr="00A358A2">
        <w:rPr>
          <w:rFonts w:ascii="Times New Roman" w:eastAsia="Times New Roman" w:hAnsi="Times New Roman"/>
          <w:sz w:val="28"/>
          <w:szCs w:val="28"/>
          <w:lang w:eastAsia="ru-RU"/>
        </w:rPr>
        <w:t xml:space="preserve"> </w:t>
      </w:r>
      <w:r w:rsidR="00887182" w:rsidRPr="00A358A2">
        <w:rPr>
          <w:rFonts w:ascii="Times New Roman" w:eastAsia="Times New Roman" w:hAnsi="Times New Roman"/>
          <w:sz w:val="28"/>
          <w:szCs w:val="28"/>
          <w:lang w:eastAsia="ru-RU"/>
        </w:rPr>
        <w:t xml:space="preserve">в части расходов на заработную плату </w:t>
      </w:r>
      <w:r w:rsidRPr="00A358A2">
        <w:rPr>
          <w:rFonts w:ascii="Times New Roman" w:eastAsia="Times New Roman" w:hAnsi="Times New Roman"/>
          <w:sz w:val="28"/>
          <w:szCs w:val="28"/>
          <w:lang w:eastAsia="ru-RU"/>
        </w:rPr>
        <w:t>включен</w:t>
      </w:r>
      <w:r w:rsidR="009E75A7" w:rsidRPr="00A358A2">
        <w:rPr>
          <w:rFonts w:ascii="Times New Roman" w:eastAsia="Times New Roman" w:hAnsi="Times New Roman"/>
          <w:sz w:val="28"/>
          <w:szCs w:val="28"/>
          <w:lang w:eastAsia="ru-RU"/>
        </w:rPr>
        <w:t>о</w:t>
      </w:r>
      <w:r w:rsidRPr="00A358A2">
        <w:rPr>
          <w:rFonts w:ascii="Times New Roman" w:eastAsia="Times New Roman" w:hAnsi="Times New Roman"/>
          <w:sz w:val="28"/>
          <w:szCs w:val="28"/>
          <w:lang w:eastAsia="ru-RU"/>
        </w:rPr>
        <w:t>:</w:t>
      </w:r>
    </w:p>
    <w:p w:rsidR="009C152E" w:rsidRPr="00A358A2" w:rsidRDefault="00C44DC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0737CB" w:rsidRPr="00A358A2">
        <w:rPr>
          <w:rFonts w:ascii="Times New Roman" w:eastAsia="Times New Roman" w:hAnsi="Times New Roman"/>
          <w:sz w:val="28"/>
          <w:szCs w:val="28"/>
          <w:lang w:eastAsia="ru-RU"/>
        </w:rPr>
        <w:t xml:space="preserve">финансовое обеспечение оказания дополнительной медицинской помощи, оказываемой </w:t>
      </w:r>
      <w:r w:rsidRPr="00A358A2">
        <w:rPr>
          <w:rFonts w:ascii="Times New Roman" w:eastAsia="Times New Roman" w:hAnsi="Times New Roman"/>
          <w:sz w:val="28"/>
          <w:szCs w:val="28"/>
          <w:lang w:eastAsia="ru-RU"/>
        </w:rPr>
        <w:t>врачами</w:t>
      </w:r>
      <w:r w:rsidR="00E7500E"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терапевтами</w:t>
      </w:r>
      <w:r w:rsidR="00E7500E"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участковыми, в</w:t>
      </w:r>
      <w:r w:rsidR="000737CB" w:rsidRPr="00A358A2">
        <w:rPr>
          <w:rFonts w:ascii="Times New Roman" w:eastAsia="Times New Roman" w:hAnsi="Times New Roman"/>
          <w:sz w:val="28"/>
          <w:szCs w:val="28"/>
          <w:lang w:eastAsia="ru-RU"/>
        </w:rPr>
        <w:t>рачами-педиатрами участковыми, врачами общей практики (семейными врачами), медицинскими сестрами участковыми врачей-терапевтов участковых, врачей-педиатров участковых, медицинскими сестрами врачей общей практики (семейных врачей);</w:t>
      </w:r>
      <w:r w:rsidR="009C152E" w:rsidRPr="00A358A2">
        <w:rPr>
          <w:rFonts w:ascii="Times New Roman" w:eastAsia="Times New Roman" w:hAnsi="Times New Roman"/>
          <w:sz w:val="28"/>
          <w:szCs w:val="28"/>
          <w:lang w:eastAsia="ru-RU"/>
        </w:rPr>
        <w:t xml:space="preserve"> </w:t>
      </w:r>
    </w:p>
    <w:p w:rsidR="00812246" w:rsidRPr="00A358A2" w:rsidRDefault="00C44DC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0737CB" w:rsidRPr="00A358A2">
        <w:rPr>
          <w:rFonts w:ascii="Times New Roman" w:eastAsia="Times New Roman" w:hAnsi="Times New Roman"/>
          <w:sz w:val="28"/>
          <w:szCs w:val="28"/>
          <w:lang w:eastAsia="ru-RU"/>
        </w:rPr>
        <w:t xml:space="preserve">денежные выплаты </w:t>
      </w:r>
      <w:r w:rsidR="00812246" w:rsidRPr="00A358A2">
        <w:rPr>
          <w:rFonts w:ascii="Times New Roman" w:eastAsia="Times New Roman" w:hAnsi="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0737CB" w:rsidRPr="00A358A2" w:rsidRDefault="00C44DC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0737CB" w:rsidRPr="00A358A2">
        <w:rPr>
          <w:rFonts w:ascii="Times New Roman" w:eastAsia="Times New Roman" w:hAnsi="Times New Roman"/>
          <w:sz w:val="28"/>
          <w:szCs w:val="28"/>
          <w:lang w:eastAsia="ru-RU"/>
        </w:rPr>
        <w:t>финансовое обеспечение повышения доступности амбулаторной медицинской помощи,</w:t>
      </w:r>
      <w:r w:rsidR="000A326B" w:rsidRPr="00A358A2">
        <w:rPr>
          <w:rFonts w:ascii="Times New Roman" w:eastAsia="Times New Roman" w:hAnsi="Times New Roman"/>
          <w:sz w:val="28"/>
          <w:szCs w:val="28"/>
          <w:lang w:eastAsia="ru-RU"/>
        </w:rPr>
        <w:t xml:space="preserve"> </w:t>
      </w:r>
      <w:r w:rsidR="000737CB" w:rsidRPr="00A358A2">
        <w:rPr>
          <w:rFonts w:ascii="Times New Roman" w:eastAsia="Times New Roman" w:hAnsi="Times New Roman"/>
          <w:sz w:val="28"/>
          <w:szCs w:val="28"/>
          <w:lang w:eastAsia="ru-RU"/>
        </w:rPr>
        <w:t>предоставляемой врачами-специалистами.</w:t>
      </w:r>
    </w:p>
    <w:p w:rsidR="00F66AA6" w:rsidRPr="00A358A2" w:rsidRDefault="00204BD0" w:rsidP="00847DF5">
      <w:pPr>
        <w:spacing w:after="0"/>
        <w:ind w:firstLine="851"/>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3.1.</w:t>
      </w:r>
      <w:r w:rsidR="00F15659" w:rsidRPr="00A358A2">
        <w:rPr>
          <w:rFonts w:ascii="Times New Roman" w:eastAsia="Times New Roman" w:hAnsi="Times New Roman"/>
          <w:b/>
          <w:sz w:val="28"/>
          <w:szCs w:val="28"/>
          <w:lang w:eastAsia="ru-RU"/>
        </w:rPr>
        <w:t xml:space="preserve"> </w:t>
      </w:r>
      <w:r w:rsidR="00FF7804" w:rsidRPr="00A358A2">
        <w:rPr>
          <w:rFonts w:ascii="Times New Roman" w:eastAsia="Times New Roman" w:hAnsi="Times New Roman"/>
          <w:b/>
          <w:sz w:val="28"/>
          <w:szCs w:val="28"/>
          <w:lang w:eastAsia="ru-RU"/>
        </w:rPr>
        <w:t xml:space="preserve">Медицинская помощь, </w:t>
      </w:r>
    </w:p>
    <w:p w:rsidR="00FF7804" w:rsidRPr="00A358A2" w:rsidRDefault="00FF7804" w:rsidP="00847DF5">
      <w:pPr>
        <w:spacing w:after="0"/>
        <w:ind w:firstLine="851"/>
        <w:jc w:val="center"/>
        <w:rPr>
          <w:rFonts w:ascii="Times New Roman" w:eastAsia="Times New Roman" w:hAnsi="Times New Roman"/>
          <w:sz w:val="28"/>
          <w:szCs w:val="28"/>
          <w:lang w:eastAsia="ru-RU"/>
        </w:rPr>
      </w:pPr>
      <w:r w:rsidRPr="00A358A2">
        <w:rPr>
          <w:rFonts w:ascii="Times New Roman" w:eastAsia="Times New Roman" w:hAnsi="Times New Roman"/>
          <w:b/>
          <w:sz w:val="28"/>
          <w:szCs w:val="28"/>
          <w:lang w:eastAsia="ru-RU"/>
        </w:rPr>
        <w:t>оказываемая в амбулаторных условиях</w:t>
      </w:r>
      <w:r w:rsidRPr="00A358A2">
        <w:rPr>
          <w:rFonts w:ascii="Times New Roman" w:eastAsia="Times New Roman" w:hAnsi="Times New Roman"/>
          <w:sz w:val="28"/>
          <w:szCs w:val="28"/>
          <w:lang w:eastAsia="ru-RU"/>
        </w:rPr>
        <w:t>.</w:t>
      </w:r>
    </w:p>
    <w:p w:rsidR="006704A2"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6</w:t>
      </w:r>
      <w:r w:rsidR="00204BD0" w:rsidRPr="00A358A2">
        <w:rPr>
          <w:rFonts w:ascii="Times New Roman" w:eastAsia="Times New Roman" w:hAnsi="Times New Roman"/>
          <w:sz w:val="28"/>
          <w:szCs w:val="28"/>
          <w:lang w:eastAsia="ru-RU"/>
        </w:rPr>
        <w:t xml:space="preserve">. </w:t>
      </w:r>
      <w:r w:rsidR="007D14B3" w:rsidRPr="00A358A2">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w:t>
      </w:r>
      <w:r w:rsidR="00FF7804" w:rsidRPr="00A358A2">
        <w:rPr>
          <w:rFonts w:ascii="Times New Roman" w:eastAsia="Times New Roman" w:hAnsi="Times New Roman"/>
          <w:sz w:val="28"/>
          <w:szCs w:val="28"/>
          <w:lang w:eastAsia="ru-RU"/>
        </w:rPr>
        <w:t>ордовия</w:t>
      </w:r>
      <w:r w:rsidR="007D14B3" w:rsidRPr="00A358A2">
        <w:rPr>
          <w:rFonts w:ascii="Times New Roman" w:eastAsia="Times New Roman" w:hAnsi="Times New Roman"/>
          <w:sz w:val="28"/>
          <w:szCs w:val="28"/>
          <w:lang w:eastAsia="ru-RU"/>
        </w:rPr>
        <w:t>, в амбулаторных условиях в расчете на одно застрахованное лицо</w:t>
      </w:r>
      <w:r w:rsidR="004E472C" w:rsidRPr="00A358A2">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007D14B3" w:rsidRPr="00A358A2">
        <w:rPr>
          <w:rFonts w:ascii="Times New Roman" w:eastAsia="Times New Roman" w:hAnsi="Times New Roman"/>
          <w:sz w:val="28"/>
          <w:szCs w:val="28"/>
          <w:lang w:eastAsia="ru-RU"/>
        </w:rPr>
        <w:t>на 20</w:t>
      </w:r>
      <w:r w:rsidR="00E4096A" w:rsidRPr="00A358A2">
        <w:rPr>
          <w:rFonts w:ascii="Times New Roman" w:eastAsia="Times New Roman" w:hAnsi="Times New Roman"/>
          <w:sz w:val="28"/>
          <w:szCs w:val="28"/>
          <w:lang w:eastAsia="ru-RU"/>
        </w:rPr>
        <w:t>2</w:t>
      </w:r>
      <w:r w:rsidR="00D26FAF" w:rsidRPr="00A358A2">
        <w:rPr>
          <w:rFonts w:ascii="Times New Roman" w:eastAsia="Times New Roman" w:hAnsi="Times New Roman"/>
          <w:sz w:val="28"/>
          <w:szCs w:val="28"/>
          <w:lang w:eastAsia="ru-RU"/>
        </w:rPr>
        <w:t>5</w:t>
      </w:r>
      <w:r w:rsidR="007D14B3" w:rsidRPr="00A358A2">
        <w:rPr>
          <w:rFonts w:ascii="Times New Roman" w:eastAsia="Times New Roman" w:hAnsi="Times New Roman"/>
          <w:sz w:val="28"/>
          <w:szCs w:val="28"/>
          <w:lang w:eastAsia="ru-RU"/>
        </w:rPr>
        <w:t xml:space="preserve"> год устанавливается в размере </w:t>
      </w:r>
      <w:r w:rsidR="00554AA3" w:rsidRPr="00A358A2">
        <w:rPr>
          <w:rFonts w:ascii="Times New Roman" w:eastAsia="Times New Roman" w:hAnsi="Times New Roman"/>
          <w:sz w:val="28"/>
          <w:szCs w:val="28"/>
          <w:lang w:eastAsia="ru-RU"/>
        </w:rPr>
        <w:t>7 796,</w:t>
      </w:r>
      <w:r w:rsidR="00B42551" w:rsidRPr="00A358A2">
        <w:rPr>
          <w:rFonts w:ascii="Times New Roman" w:eastAsia="Times New Roman" w:hAnsi="Times New Roman"/>
          <w:sz w:val="28"/>
          <w:szCs w:val="28"/>
          <w:lang w:eastAsia="ru-RU"/>
        </w:rPr>
        <w:t>20</w:t>
      </w:r>
      <w:r w:rsidR="008E7A6B" w:rsidRPr="00A358A2">
        <w:rPr>
          <w:rFonts w:ascii="Times New Roman" w:eastAsia="Times New Roman" w:hAnsi="Times New Roman"/>
          <w:sz w:val="28"/>
          <w:szCs w:val="28"/>
          <w:lang w:eastAsia="ru-RU"/>
        </w:rPr>
        <w:t xml:space="preserve"> </w:t>
      </w:r>
      <w:r w:rsidR="00D819F4" w:rsidRPr="00A358A2">
        <w:rPr>
          <w:rFonts w:ascii="Times New Roman" w:eastAsia="Times New Roman" w:hAnsi="Times New Roman"/>
          <w:sz w:val="28"/>
          <w:szCs w:val="28"/>
          <w:lang w:eastAsia="ru-RU"/>
        </w:rPr>
        <w:t xml:space="preserve"> </w:t>
      </w:r>
      <w:r w:rsidR="009E441C" w:rsidRPr="00A358A2">
        <w:rPr>
          <w:rFonts w:ascii="Times New Roman" w:hAnsi="Times New Roman"/>
          <w:sz w:val="28"/>
          <w:szCs w:val="28"/>
        </w:rPr>
        <w:t>рублей</w:t>
      </w:r>
      <w:r w:rsidR="00025961" w:rsidRPr="00A358A2">
        <w:rPr>
          <w:rFonts w:ascii="Times New Roman" w:eastAsia="Times New Roman" w:hAnsi="Times New Roman"/>
          <w:sz w:val="28"/>
          <w:szCs w:val="28"/>
          <w:lang w:eastAsia="ru-RU"/>
        </w:rPr>
        <w:t>,</w:t>
      </w:r>
      <w:r w:rsidR="007D14B3" w:rsidRPr="00A358A2">
        <w:rPr>
          <w:rFonts w:ascii="Times New Roman" w:eastAsia="Times New Roman" w:hAnsi="Times New Roman"/>
          <w:sz w:val="28"/>
          <w:szCs w:val="28"/>
          <w:lang w:eastAsia="ru-RU"/>
        </w:rPr>
        <w:t xml:space="preserve"> исходя из общей численн</w:t>
      </w:r>
      <w:r w:rsidR="00025961" w:rsidRPr="00A358A2">
        <w:rPr>
          <w:rFonts w:ascii="Times New Roman" w:eastAsia="Times New Roman" w:hAnsi="Times New Roman"/>
          <w:sz w:val="28"/>
          <w:szCs w:val="28"/>
          <w:lang w:eastAsia="ru-RU"/>
        </w:rPr>
        <w:t xml:space="preserve">ости застрахованного населения </w:t>
      </w:r>
      <w:r w:rsidR="007D14B3" w:rsidRPr="00A358A2">
        <w:rPr>
          <w:rFonts w:ascii="Times New Roman" w:eastAsia="Times New Roman" w:hAnsi="Times New Roman"/>
          <w:sz w:val="28"/>
          <w:szCs w:val="28"/>
          <w:lang w:eastAsia="ru-RU"/>
        </w:rPr>
        <w:t>Республики Мордовия по состоянию на 01.0</w:t>
      </w:r>
      <w:r w:rsidR="0041649D" w:rsidRPr="00A358A2">
        <w:rPr>
          <w:rFonts w:ascii="Times New Roman" w:eastAsia="Times New Roman" w:hAnsi="Times New Roman"/>
          <w:sz w:val="28"/>
          <w:szCs w:val="28"/>
          <w:lang w:eastAsia="ru-RU"/>
        </w:rPr>
        <w:t>1</w:t>
      </w:r>
      <w:r w:rsidR="007D14B3" w:rsidRPr="00A358A2">
        <w:rPr>
          <w:rFonts w:ascii="Times New Roman" w:eastAsia="Times New Roman" w:hAnsi="Times New Roman"/>
          <w:sz w:val="28"/>
          <w:szCs w:val="28"/>
          <w:lang w:eastAsia="ru-RU"/>
        </w:rPr>
        <w:t>.20</w:t>
      </w:r>
      <w:r w:rsidR="00E33488" w:rsidRPr="00A358A2">
        <w:rPr>
          <w:rFonts w:ascii="Times New Roman" w:eastAsia="Times New Roman" w:hAnsi="Times New Roman"/>
          <w:sz w:val="28"/>
          <w:szCs w:val="28"/>
          <w:lang w:eastAsia="ru-RU"/>
        </w:rPr>
        <w:t>2</w:t>
      </w:r>
      <w:r w:rsidR="00D26FAF" w:rsidRPr="00A358A2">
        <w:rPr>
          <w:rFonts w:ascii="Times New Roman" w:eastAsia="Times New Roman" w:hAnsi="Times New Roman"/>
          <w:sz w:val="28"/>
          <w:szCs w:val="28"/>
          <w:lang w:eastAsia="ru-RU"/>
        </w:rPr>
        <w:t>4</w:t>
      </w:r>
      <w:r w:rsidR="007D14B3" w:rsidRPr="00A358A2">
        <w:rPr>
          <w:rFonts w:ascii="Times New Roman" w:eastAsia="Times New Roman" w:hAnsi="Times New Roman"/>
          <w:sz w:val="28"/>
          <w:szCs w:val="28"/>
          <w:lang w:eastAsia="ru-RU"/>
        </w:rPr>
        <w:t xml:space="preserve"> года </w:t>
      </w:r>
      <w:r w:rsidR="00D26FAF" w:rsidRPr="00A358A2">
        <w:rPr>
          <w:rFonts w:ascii="Times New Roman" w:eastAsia="Times New Roman" w:hAnsi="Times New Roman"/>
          <w:sz w:val="28"/>
          <w:szCs w:val="28"/>
          <w:lang w:eastAsia="ru-RU"/>
        </w:rPr>
        <w:t>690 024</w:t>
      </w:r>
      <w:r w:rsidR="0013030B" w:rsidRPr="00A358A2">
        <w:rPr>
          <w:rFonts w:ascii="Times New Roman" w:eastAsia="Times New Roman" w:hAnsi="Times New Roman"/>
          <w:sz w:val="28"/>
          <w:szCs w:val="28"/>
          <w:lang w:eastAsia="ru-RU"/>
        </w:rPr>
        <w:t xml:space="preserve"> </w:t>
      </w:r>
      <w:r w:rsidR="007D14B3" w:rsidRPr="00A358A2">
        <w:rPr>
          <w:rFonts w:ascii="Times New Roman" w:eastAsia="Times New Roman" w:hAnsi="Times New Roman"/>
          <w:sz w:val="28"/>
          <w:szCs w:val="28"/>
          <w:lang w:eastAsia="ru-RU"/>
        </w:rPr>
        <w:t>человек</w:t>
      </w:r>
      <w:r w:rsidR="00D26FAF" w:rsidRPr="00A358A2">
        <w:rPr>
          <w:rFonts w:ascii="Times New Roman" w:eastAsia="Times New Roman" w:hAnsi="Times New Roman"/>
          <w:sz w:val="28"/>
          <w:szCs w:val="28"/>
          <w:lang w:eastAsia="ru-RU"/>
        </w:rPr>
        <w:t>а</w:t>
      </w:r>
      <w:r w:rsidR="007D14B3" w:rsidRPr="00A358A2">
        <w:rPr>
          <w:rFonts w:ascii="Times New Roman" w:eastAsia="Times New Roman" w:hAnsi="Times New Roman"/>
          <w:sz w:val="28"/>
          <w:szCs w:val="28"/>
          <w:lang w:eastAsia="ru-RU"/>
        </w:rPr>
        <w:t xml:space="preserve"> и общих расходов на финансирование медицинской помощи, оказанной в амбулаторных условиях на 20</w:t>
      </w:r>
      <w:r w:rsidR="00E4096A" w:rsidRPr="00A358A2">
        <w:rPr>
          <w:rFonts w:ascii="Times New Roman" w:eastAsia="Times New Roman" w:hAnsi="Times New Roman"/>
          <w:sz w:val="28"/>
          <w:szCs w:val="28"/>
          <w:lang w:eastAsia="ru-RU"/>
        </w:rPr>
        <w:t>2</w:t>
      </w:r>
      <w:r w:rsidR="00D26FAF" w:rsidRPr="00A358A2">
        <w:rPr>
          <w:rFonts w:ascii="Times New Roman" w:eastAsia="Times New Roman" w:hAnsi="Times New Roman"/>
          <w:sz w:val="28"/>
          <w:szCs w:val="28"/>
          <w:lang w:eastAsia="ru-RU"/>
        </w:rPr>
        <w:t>5</w:t>
      </w:r>
      <w:r w:rsidR="007F5326" w:rsidRPr="00A358A2">
        <w:rPr>
          <w:rFonts w:ascii="Times New Roman" w:eastAsia="Times New Roman" w:hAnsi="Times New Roman"/>
          <w:sz w:val="28"/>
          <w:szCs w:val="28"/>
          <w:lang w:eastAsia="ru-RU"/>
        </w:rPr>
        <w:t xml:space="preserve"> </w:t>
      </w:r>
      <w:r w:rsidR="007D14B3" w:rsidRPr="00A358A2">
        <w:rPr>
          <w:rFonts w:ascii="Times New Roman" w:eastAsia="Times New Roman" w:hAnsi="Times New Roman"/>
          <w:sz w:val="28"/>
          <w:szCs w:val="28"/>
          <w:lang w:eastAsia="ru-RU"/>
        </w:rPr>
        <w:t>год в сумме</w:t>
      </w:r>
      <w:r w:rsidR="00AD5623" w:rsidRPr="00A358A2">
        <w:rPr>
          <w:rFonts w:ascii="Times New Roman" w:eastAsia="Times New Roman" w:hAnsi="Times New Roman"/>
          <w:sz w:val="28"/>
          <w:szCs w:val="28"/>
          <w:lang w:eastAsia="ru-RU"/>
        </w:rPr>
        <w:t xml:space="preserve"> </w:t>
      </w:r>
      <w:r w:rsidR="00554AA3" w:rsidRPr="00A358A2">
        <w:rPr>
          <w:rFonts w:ascii="Times New Roman" w:eastAsia="Times New Roman" w:hAnsi="Times New Roman"/>
          <w:sz w:val="28"/>
          <w:szCs w:val="28"/>
          <w:lang w:eastAsia="ru-RU"/>
        </w:rPr>
        <w:t>5 379 542,8</w:t>
      </w:r>
      <w:r w:rsidR="002269F9" w:rsidRPr="00A358A2">
        <w:rPr>
          <w:rFonts w:ascii="Times New Roman" w:eastAsia="Times New Roman" w:hAnsi="Times New Roman"/>
          <w:sz w:val="28"/>
          <w:szCs w:val="28"/>
          <w:lang w:eastAsia="ru-RU"/>
        </w:rPr>
        <w:t>0</w:t>
      </w:r>
      <w:r w:rsidR="0013030B" w:rsidRPr="00A358A2">
        <w:rPr>
          <w:rFonts w:ascii="Times New Roman" w:eastAsia="Times New Roman" w:hAnsi="Times New Roman"/>
          <w:b/>
          <w:sz w:val="28"/>
          <w:szCs w:val="28"/>
          <w:lang w:eastAsia="ru-RU"/>
        </w:rPr>
        <w:t xml:space="preserve"> </w:t>
      </w:r>
      <w:r w:rsidR="007D14B3" w:rsidRPr="00A358A2">
        <w:rPr>
          <w:rFonts w:ascii="Times New Roman" w:eastAsia="Times New Roman" w:hAnsi="Times New Roman"/>
          <w:sz w:val="28"/>
          <w:szCs w:val="28"/>
          <w:lang w:eastAsia="ru-RU"/>
        </w:rPr>
        <w:t>тыс.</w:t>
      </w:r>
      <w:r w:rsidR="004F2573" w:rsidRPr="00A358A2">
        <w:rPr>
          <w:rFonts w:ascii="Times New Roman" w:eastAsia="Times New Roman" w:hAnsi="Times New Roman"/>
          <w:sz w:val="28"/>
          <w:szCs w:val="28"/>
          <w:lang w:eastAsia="ru-RU"/>
        </w:rPr>
        <w:t xml:space="preserve"> </w:t>
      </w:r>
      <w:r w:rsidR="007D14B3" w:rsidRPr="00A358A2">
        <w:rPr>
          <w:rFonts w:ascii="Times New Roman" w:eastAsia="Times New Roman" w:hAnsi="Times New Roman"/>
          <w:sz w:val="28"/>
          <w:szCs w:val="28"/>
          <w:lang w:eastAsia="ru-RU"/>
        </w:rPr>
        <w:t>рублей</w:t>
      </w:r>
      <w:r w:rsidR="00901AA0" w:rsidRPr="00A358A2">
        <w:rPr>
          <w:rFonts w:ascii="Times New Roman" w:eastAsia="Times New Roman" w:hAnsi="Times New Roman"/>
          <w:sz w:val="28"/>
          <w:szCs w:val="28"/>
          <w:lang w:eastAsia="ru-RU"/>
        </w:rPr>
        <w:t xml:space="preserve"> (без учета расходов на оказание медицинской помощи лицам, застрахованным в Республике Мордовия и получающим медицинскую помощь за ее пределами)</w:t>
      </w:r>
      <w:r w:rsidR="006704A2" w:rsidRPr="00A358A2">
        <w:rPr>
          <w:rFonts w:ascii="Times New Roman" w:eastAsia="Times New Roman" w:hAnsi="Times New Roman"/>
          <w:sz w:val="28"/>
          <w:szCs w:val="28"/>
          <w:lang w:eastAsia="ru-RU"/>
        </w:rPr>
        <w:t>.</w:t>
      </w:r>
    </w:p>
    <w:p w:rsidR="00B97497" w:rsidRPr="00A358A2" w:rsidRDefault="00577A63" w:rsidP="00D26FAF">
      <w:pPr>
        <w:spacing w:after="0"/>
        <w:ind w:firstLine="851"/>
        <w:jc w:val="both"/>
        <w:rPr>
          <w:rFonts w:ascii="Times New Roman" w:hAnsi="Times New Roman"/>
          <w:i/>
          <w:sz w:val="28"/>
          <w:szCs w:val="28"/>
        </w:rPr>
      </w:pPr>
      <w:r w:rsidRPr="00A358A2">
        <w:rPr>
          <w:rFonts w:ascii="Times New Roman" w:hAnsi="Times New Roman"/>
          <w:sz w:val="28"/>
          <w:szCs w:val="20"/>
        </w:rPr>
        <w:t>Базовый (средний)</w:t>
      </w:r>
      <w:r w:rsidR="00D80891" w:rsidRPr="00A358A2">
        <w:rPr>
          <w:rFonts w:ascii="Times New Roman" w:hAnsi="Times New Roman"/>
          <w:sz w:val="28"/>
          <w:szCs w:val="20"/>
        </w:rPr>
        <w:t xml:space="preserve"> размер</w:t>
      </w:r>
      <w:r w:rsidRPr="00A358A2">
        <w:rPr>
          <w:rFonts w:ascii="Times New Roman" w:hAnsi="Times New Roman"/>
          <w:sz w:val="28"/>
          <w:szCs w:val="20"/>
        </w:rPr>
        <w:t xml:space="preserve"> подушево</w:t>
      </w:r>
      <w:r w:rsidR="00D80891" w:rsidRPr="00A358A2">
        <w:rPr>
          <w:rFonts w:ascii="Times New Roman" w:hAnsi="Times New Roman"/>
          <w:sz w:val="28"/>
          <w:szCs w:val="20"/>
        </w:rPr>
        <w:t>го</w:t>
      </w:r>
      <w:r w:rsidRPr="00A358A2">
        <w:rPr>
          <w:rFonts w:ascii="Times New Roman" w:hAnsi="Times New Roman"/>
          <w:sz w:val="28"/>
          <w:szCs w:val="20"/>
        </w:rPr>
        <w:t xml:space="preserve"> норматив</w:t>
      </w:r>
      <w:r w:rsidR="00D80891" w:rsidRPr="00A358A2">
        <w:rPr>
          <w:rFonts w:ascii="Times New Roman" w:hAnsi="Times New Roman"/>
          <w:sz w:val="28"/>
          <w:szCs w:val="20"/>
        </w:rPr>
        <w:t>а</w:t>
      </w:r>
      <w:r w:rsidRPr="00A358A2">
        <w:rPr>
          <w:rFonts w:ascii="Times New Roman" w:hAnsi="Times New Roman"/>
          <w:sz w:val="28"/>
          <w:szCs w:val="20"/>
        </w:rPr>
        <w:t xml:space="preserve"> финансирования на прикрепившихся к медицинской организации лиц</w:t>
      </w:r>
      <w:r w:rsidR="00965AD5" w:rsidRPr="00A358A2">
        <w:rPr>
          <w:rFonts w:ascii="Times New Roman" w:hAnsi="Times New Roman"/>
          <w:sz w:val="28"/>
          <w:szCs w:val="20"/>
        </w:rPr>
        <w:t xml:space="preserve"> на 202</w:t>
      </w:r>
      <w:r w:rsidR="00D26FAF" w:rsidRPr="00A358A2">
        <w:rPr>
          <w:rFonts w:ascii="Times New Roman" w:hAnsi="Times New Roman"/>
          <w:sz w:val="28"/>
          <w:szCs w:val="20"/>
        </w:rPr>
        <w:t>5</w:t>
      </w:r>
      <w:r w:rsidR="00965AD5" w:rsidRPr="00A358A2">
        <w:rPr>
          <w:rFonts w:ascii="Times New Roman" w:hAnsi="Times New Roman"/>
          <w:sz w:val="28"/>
          <w:szCs w:val="20"/>
        </w:rPr>
        <w:t xml:space="preserve"> год</w:t>
      </w:r>
      <w:r w:rsidR="00D80891" w:rsidRPr="00A358A2">
        <w:rPr>
          <w:rFonts w:ascii="Times New Roman" w:hAnsi="Times New Roman"/>
          <w:sz w:val="28"/>
          <w:szCs w:val="20"/>
        </w:rPr>
        <w:t xml:space="preserve"> </w:t>
      </w:r>
      <w:r w:rsidR="00965AD5" w:rsidRPr="00A358A2">
        <w:rPr>
          <w:rFonts w:ascii="Times New Roman" w:hAnsi="Times New Roman"/>
          <w:sz w:val="28"/>
          <w:szCs w:val="20"/>
        </w:rPr>
        <w:t>–</w:t>
      </w:r>
      <w:r w:rsidR="00D80891" w:rsidRPr="00A358A2">
        <w:rPr>
          <w:rFonts w:ascii="Times New Roman" w:hAnsi="Times New Roman"/>
          <w:sz w:val="28"/>
          <w:szCs w:val="20"/>
        </w:rPr>
        <w:t xml:space="preserve"> </w:t>
      </w:r>
      <w:r w:rsidR="00EE3208" w:rsidRPr="00A358A2">
        <w:rPr>
          <w:rFonts w:ascii="Times New Roman" w:hAnsi="Times New Roman"/>
          <w:sz w:val="28"/>
          <w:szCs w:val="20"/>
        </w:rPr>
        <w:t>6</w:t>
      </w:r>
      <w:r w:rsidR="00A55DE6" w:rsidRPr="00A358A2">
        <w:rPr>
          <w:rFonts w:ascii="Times New Roman" w:hAnsi="Times New Roman"/>
          <w:sz w:val="28"/>
          <w:szCs w:val="20"/>
        </w:rPr>
        <w:t>3</w:t>
      </w:r>
      <w:r w:rsidR="00EE3208" w:rsidRPr="00A358A2">
        <w:rPr>
          <w:rFonts w:ascii="Times New Roman" w:hAnsi="Times New Roman"/>
          <w:sz w:val="28"/>
          <w:szCs w:val="20"/>
        </w:rPr>
        <w:t>,</w:t>
      </w:r>
      <w:r w:rsidR="00A55DE6" w:rsidRPr="00A358A2">
        <w:rPr>
          <w:rFonts w:ascii="Times New Roman" w:hAnsi="Times New Roman"/>
          <w:sz w:val="28"/>
          <w:szCs w:val="20"/>
        </w:rPr>
        <w:t>9</w:t>
      </w:r>
      <w:r w:rsidR="00B42551" w:rsidRPr="00A358A2">
        <w:rPr>
          <w:rFonts w:ascii="Times New Roman" w:hAnsi="Times New Roman"/>
          <w:sz w:val="28"/>
          <w:szCs w:val="20"/>
        </w:rPr>
        <w:t>0</w:t>
      </w:r>
      <w:r w:rsidR="00DA15B1" w:rsidRPr="00A358A2">
        <w:rPr>
          <w:rFonts w:ascii="Times New Roman" w:hAnsi="Times New Roman"/>
          <w:sz w:val="28"/>
          <w:szCs w:val="20"/>
        </w:rPr>
        <w:t xml:space="preserve"> </w:t>
      </w:r>
      <w:r w:rsidR="009146E4" w:rsidRPr="00A358A2">
        <w:rPr>
          <w:rFonts w:ascii="Times New Roman" w:hAnsi="Times New Roman"/>
          <w:sz w:val="28"/>
          <w:szCs w:val="20"/>
        </w:rPr>
        <w:t>рублей</w:t>
      </w:r>
      <w:r w:rsidR="00554AA3" w:rsidRPr="00A358A2">
        <w:rPr>
          <w:rFonts w:ascii="Times New Roman" w:hAnsi="Times New Roman"/>
          <w:sz w:val="28"/>
          <w:szCs w:val="20"/>
        </w:rPr>
        <w:t>.</w:t>
      </w:r>
      <w:r w:rsidR="009146E4" w:rsidRPr="00A358A2">
        <w:rPr>
          <w:rFonts w:ascii="Times New Roman" w:hAnsi="Times New Roman"/>
          <w:sz w:val="28"/>
          <w:szCs w:val="20"/>
        </w:rPr>
        <w:t xml:space="preserve"> </w:t>
      </w:r>
    </w:p>
    <w:p w:rsidR="009515DA" w:rsidRPr="00A358A2" w:rsidRDefault="009515DA"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Размеры базовых нормативов финансовых затрат на оплату медицинской помощи в соответствии с постановлением Правительства </w:t>
      </w:r>
      <w:r w:rsidR="0021555D" w:rsidRPr="00A358A2">
        <w:rPr>
          <w:rFonts w:ascii="Times New Roman" w:hAnsi="Times New Roman"/>
          <w:sz w:val="28"/>
          <w:szCs w:val="28"/>
        </w:rPr>
        <w:t>Российской Федерации</w:t>
      </w:r>
      <w:r w:rsidRPr="00A358A2">
        <w:rPr>
          <w:rFonts w:ascii="Times New Roman" w:hAnsi="Times New Roman"/>
          <w:sz w:val="28"/>
          <w:szCs w:val="28"/>
        </w:rPr>
        <w:t xml:space="preserve"> </w:t>
      </w:r>
      <w:r w:rsidR="00697924" w:rsidRPr="00A358A2">
        <w:rPr>
          <w:rFonts w:ascii="Times New Roman" w:hAnsi="Times New Roman"/>
          <w:sz w:val="28"/>
          <w:szCs w:val="28"/>
        </w:rPr>
        <w:t>от 2</w:t>
      </w:r>
      <w:r w:rsidR="00432ABA" w:rsidRPr="00A358A2">
        <w:rPr>
          <w:rFonts w:ascii="Times New Roman" w:hAnsi="Times New Roman"/>
          <w:sz w:val="28"/>
          <w:szCs w:val="28"/>
        </w:rPr>
        <w:t>7</w:t>
      </w:r>
      <w:r w:rsidR="00697924" w:rsidRPr="00A358A2">
        <w:rPr>
          <w:rFonts w:ascii="Times New Roman" w:hAnsi="Times New Roman"/>
          <w:sz w:val="28"/>
          <w:szCs w:val="28"/>
        </w:rPr>
        <w:t xml:space="preserve"> декабря 202</w:t>
      </w:r>
      <w:r w:rsidR="00432ABA" w:rsidRPr="00A358A2">
        <w:rPr>
          <w:rFonts w:ascii="Times New Roman" w:hAnsi="Times New Roman"/>
          <w:sz w:val="28"/>
          <w:szCs w:val="28"/>
        </w:rPr>
        <w:t>4</w:t>
      </w:r>
      <w:r w:rsidR="00697924" w:rsidRPr="00A358A2">
        <w:rPr>
          <w:rFonts w:ascii="Times New Roman" w:hAnsi="Times New Roman"/>
          <w:sz w:val="28"/>
          <w:szCs w:val="28"/>
        </w:rPr>
        <w:t xml:space="preserve"> №</w:t>
      </w:r>
      <w:r w:rsidR="00432ABA" w:rsidRPr="00A358A2">
        <w:rPr>
          <w:rFonts w:ascii="Times New Roman" w:hAnsi="Times New Roman"/>
          <w:sz w:val="28"/>
          <w:szCs w:val="28"/>
        </w:rPr>
        <w:t>1940</w:t>
      </w:r>
      <w:r w:rsidR="00697924" w:rsidRPr="00A358A2">
        <w:rPr>
          <w:rFonts w:ascii="Times New Roman" w:hAnsi="Times New Roman"/>
          <w:sz w:val="28"/>
          <w:szCs w:val="28"/>
        </w:rPr>
        <w:t xml:space="preserve"> «О Программе </w:t>
      </w:r>
      <w:r w:rsidR="00697924" w:rsidRPr="00A358A2">
        <w:rPr>
          <w:rFonts w:ascii="Times New Roman" w:hAnsi="Times New Roman"/>
          <w:sz w:val="28"/>
          <w:szCs w:val="28"/>
        </w:rPr>
        <w:lastRenderedPageBreak/>
        <w:t>государственных гарантий бесплатного оказания гражданам медицинской помощи на 202</w:t>
      </w:r>
      <w:r w:rsidR="00432ABA" w:rsidRPr="00A358A2">
        <w:rPr>
          <w:rFonts w:ascii="Times New Roman" w:hAnsi="Times New Roman"/>
          <w:sz w:val="28"/>
          <w:szCs w:val="28"/>
        </w:rPr>
        <w:t>5</w:t>
      </w:r>
      <w:r w:rsidR="00697924" w:rsidRPr="00A358A2">
        <w:rPr>
          <w:rFonts w:ascii="Times New Roman" w:hAnsi="Times New Roman"/>
          <w:sz w:val="28"/>
          <w:szCs w:val="28"/>
        </w:rPr>
        <w:t xml:space="preserve"> год и на плановый период 202</w:t>
      </w:r>
      <w:r w:rsidR="00432ABA" w:rsidRPr="00A358A2">
        <w:rPr>
          <w:rFonts w:ascii="Times New Roman" w:hAnsi="Times New Roman"/>
          <w:sz w:val="28"/>
          <w:szCs w:val="28"/>
        </w:rPr>
        <w:t>6</w:t>
      </w:r>
      <w:r w:rsidR="00697924" w:rsidRPr="00A358A2">
        <w:rPr>
          <w:rFonts w:ascii="Times New Roman" w:hAnsi="Times New Roman"/>
          <w:sz w:val="28"/>
          <w:szCs w:val="28"/>
        </w:rPr>
        <w:t xml:space="preserve"> и 202</w:t>
      </w:r>
      <w:r w:rsidR="00432ABA" w:rsidRPr="00A358A2">
        <w:rPr>
          <w:rFonts w:ascii="Times New Roman" w:hAnsi="Times New Roman"/>
          <w:sz w:val="28"/>
          <w:szCs w:val="28"/>
        </w:rPr>
        <w:t>7</w:t>
      </w:r>
      <w:r w:rsidR="00697924" w:rsidRPr="00A358A2">
        <w:rPr>
          <w:rFonts w:ascii="Times New Roman" w:hAnsi="Times New Roman"/>
          <w:sz w:val="28"/>
          <w:szCs w:val="28"/>
        </w:rPr>
        <w:t xml:space="preserve"> годов» </w:t>
      </w:r>
      <w:r w:rsidRPr="00A358A2">
        <w:rPr>
          <w:rFonts w:ascii="Times New Roman" w:hAnsi="Times New Roman"/>
          <w:sz w:val="28"/>
          <w:szCs w:val="28"/>
        </w:rPr>
        <w:t>в 202</w:t>
      </w:r>
      <w:r w:rsidR="00D26FAF" w:rsidRPr="00A358A2">
        <w:rPr>
          <w:rFonts w:ascii="Times New Roman" w:hAnsi="Times New Roman"/>
          <w:sz w:val="28"/>
          <w:szCs w:val="28"/>
        </w:rPr>
        <w:t>5</w:t>
      </w:r>
      <w:r w:rsidRPr="00A358A2">
        <w:rPr>
          <w:rFonts w:ascii="Times New Roman" w:hAnsi="Times New Roman"/>
          <w:sz w:val="28"/>
          <w:szCs w:val="28"/>
        </w:rPr>
        <w:t xml:space="preserve"> году составляют:</w:t>
      </w:r>
    </w:p>
    <w:p w:rsidR="00AF5FBA" w:rsidRPr="00A358A2" w:rsidRDefault="00AF5FBA" w:rsidP="00AF5FBA">
      <w:pPr>
        <w:spacing w:after="0"/>
        <w:ind w:firstLine="851"/>
        <w:jc w:val="both"/>
        <w:rPr>
          <w:rFonts w:ascii="Times New Roman" w:hAnsi="Times New Roman"/>
          <w:sz w:val="28"/>
          <w:szCs w:val="28"/>
        </w:rPr>
      </w:pPr>
      <w:r w:rsidRPr="00A358A2">
        <w:rPr>
          <w:rFonts w:ascii="Times New Roman" w:hAnsi="Times New Roman"/>
          <w:sz w:val="28"/>
          <w:szCs w:val="28"/>
        </w:rPr>
        <w:t>- профилак</w:t>
      </w:r>
      <w:r w:rsidR="00977AB6" w:rsidRPr="00A358A2">
        <w:rPr>
          <w:rFonts w:ascii="Times New Roman" w:hAnsi="Times New Roman"/>
          <w:sz w:val="28"/>
          <w:szCs w:val="28"/>
        </w:rPr>
        <w:t>тические медицинские осмотры –</w:t>
      </w:r>
      <w:r w:rsidR="006143C8" w:rsidRPr="00A358A2">
        <w:rPr>
          <w:rFonts w:ascii="Times New Roman" w:hAnsi="Times New Roman"/>
          <w:sz w:val="28"/>
          <w:szCs w:val="28"/>
        </w:rPr>
        <w:t xml:space="preserve"> 2 620,50</w:t>
      </w:r>
      <w:r w:rsidR="00977AB6" w:rsidRPr="00A358A2">
        <w:rPr>
          <w:rFonts w:ascii="Times New Roman" w:hAnsi="Times New Roman"/>
          <w:sz w:val="28"/>
          <w:szCs w:val="28"/>
        </w:rPr>
        <w:t xml:space="preserve"> </w:t>
      </w:r>
      <w:r w:rsidRPr="00A358A2">
        <w:rPr>
          <w:rFonts w:ascii="Times New Roman" w:hAnsi="Times New Roman"/>
          <w:sz w:val="28"/>
          <w:szCs w:val="28"/>
        </w:rPr>
        <w:t>рублей;</w:t>
      </w:r>
    </w:p>
    <w:p w:rsidR="00AF5FBA" w:rsidRPr="00A358A2" w:rsidRDefault="00AF5FBA" w:rsidP="00AF5FBA">
      <w:pPr>
        <w:spacing w:after="0"/>
        <w:ind w:firstLine="851"/>
        <w:jc w:val="both"/>
        <w:rPr>
          <w:rFonts w:ascii="Times New Roman" w:hAnsi="Times New Roman"/>
          <w:sz w:val="28"/>
          <w:szCs w:val="28"/>
        </w:rPr>
      </w:pPr>
      <w:r w:rsidRPr="00A358A2">
        <w:rPr>
          <w:rFonts w:ascii="Times New Roman" w:hAnsi="Times New Roman"/>
          <w:sz w:val="28"/>
          <w:szCs w:val="28"/>
        </w:rPr>
        <w:t>-</w:t>
      </w:r>
      <w:r w:rsidR="00F56A9B" w:rsidRPr="00A358A2">
        <w:rPr>
          <w:rFonts w:ascii="Times New Roman" w:hAnsi="Times New Roman"/>
          <w:sz w:val="28"/>
          <w:szCs w:val="28"/>
        </w:rPr>
        <w:t xml:space="preserve"> </w:t>
      </w:r>
      <w:r w:rsidRPr="00A358A2">
        <w:rPr>
          <w:rFonts w:ascii="Times New Roman" w:hAnsi="Times New Roman"/>
          <w:sz w:val="28"/>
          <w:szCs w:val="28"/>
        </w:rPr>
        <w:t>диспансеризация –</w:t>
      </w:r>
      <w:r w:rsidR="006143C8" w:rsidRPr="00A358A2">
        <w:rPr>
          <w:rFonts w:ascii="Times New Roman" w:hAnsi="Times New Roman"/>
          <w:sz w:val="28"/>
          <w:szCs w:val="28"/>
        </w:rPr>
        <w:t xml:space="preserve"> 3 202,70</w:t>
      </w:r>
      <w:r w:rsidR="00977AB6" w:rsidRPr="00A358A2">
        <w:rPr>
          <w:rFonts w:ascii="Times New Roman" w:hAnsi="Times New Roman"/>
          <w:sz w:val="28"/>
          <w:szCs w:val="28"/>
        </w:rPr>
        <w:t xml:space="preserve"> </w:t>
      </w:r>
      <w:r w:rsidRPr="00A358A2">
        <w:rPr>
          <w:rFonts w:ascii="Times New Roman" w:hAnsi="Times New Roman"/>
          <w:sz w:val="28"/>
          <w:szCs w:val="28"/>
        </w:rPr>
        <w:t>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посещения с </w:t>
      </w:r>
      <w:r w:rsidR="00AF5FBA" w:rsidRPr="00A358A2">
        <w:rPr>
          <w:rFonts w:ascii="Times New Roman" w:hAnsi="Times New Roman"/>
          <w:sz w:val="28"/>
          <w:szCs w:val="28"/>
        </w:rPr>
        <w:t>иными целями</w:t>
      </w:r>
      <w:r w:rsidRPr="00A358A2">
        <w:rPr>
          <w:rFonts w:ascii="Times New Roman" w:hAnsi="Times New Roman"/>
          <w:sz w:val="28"/>
          <w:szCs w:val="28"/>
        </w:rPr>
        <w:t xml:space="preserve"> – </w:t>
      </w:r>
      <w:r w:rsidR="006143C8" w:rsidRPr="00A358A2">
        <w:rPr>
          <w:rFonts w:ascii="Times New Roman" w:hAnsi="Times New Roman"/>
          <w:sz w:val="28"/>
          <w:szCs w:val="28"/>
        </w:rPr>
        <w:t>372,10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обращения в связи с заболеванием </w:t>
      </w:r>
      <w:r w:rsidR="002F0CE0" w:rsidRPr="00A358A2">
        <w:rPr>
          <w:rFonts w:ascii="Times New Roman" w:hAnsi="Times New Roman"/>
          <w:sz w:val="28"/>
          <w:szCs w:val="28"/>
        </w:rPr>
        <w:t>–</w:t>
      </w:r>
      <w:r w:rsidRPr="00A358A2">
        <w:rPr>
          <w:rFonts w:ascii="Times New Roman" w:hAnsi="Times New Roman"/>
          <w:sz w:val="28"/>
          <w:szCs w:val="28"/>
        </w:rPr>
        <w:t xml:space="preserve"> </w:t>
      </w:r>
      <w:r w:rsidR="006143C8" w:rsidRPr="00A358A2">
        <w:rPr>
          <w:rFonts w:ascii="Times New Roman" w:hAnsi="Times New Roman"/>
          <w:sz w:val="28"/>
          <w:szCs w:val="28"/>
        </w:rPr>
        <w:t>2 203,20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посещения в неотложной форме – </w:t>
      </w:r>
      <w:r w:rsidR="006143C8" w:rsidRPr="00A358A2">
        <w:rPr>
          <w:rFonts w:ascii="Times New Roman" w:hAnsi="Times New Roman"/>
          <w:sz w:val="28"/>
          <w:szCs w:val="28"/>
        </w:rPr>
        <w:t>983,60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отдельные диагностические исследования, в том числе:</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компьютерная томография – </w:t>
      </w:r>
      <w:r w:rsidR="006143C8" w:rsidRPr="00A358A2">
        <w:rPr>
          <w:rFonts w:ascii="Times New Roman" w:hAnsi="Times New Roman"/>
          <w:sz w:val="28"/>
          <w:szCs w:val="28"/>
        </w:rPr>
        <w:t>3 438,90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магнитно-резонансная томография – </w:t>
      </w:r>
      <w:r w:rsidR="006143C8" w:rsidRPr="00A358A2">
        <w:rPr>
          <w:rFonts w:ascii="Times New Roman" w:hAnsi="Times New Roman"/>
          <w:sz w:val="28"/>
          <w:szCs w:val="28"/>
        </w:rPr>
        <w:t>4 695,50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ультразвуковое исследование сердечно-сосудистой системы – </w:t>
      </w:r>
      <w:r w:rsidR="006143C8" w:rsidRPr="00A358A2">
        <w:rPr>
          <w:rFonts w:ascii="Times New Roman" w:hAnsi="Times New Roman"/>
          <w:sz w:val="28"/>
          <w:szCs w:val="28"/>
        </w:rPr>
        <w:t>694,40</w:t>
      </w:r>
      <w:r w:rsidRPr="00A358A2">
        <w:rPr>
          <w:rFonts w:ascii="Times New Roman" w:hAnsi="Times New Roman"/>
          <w:sz w:val="28"/>
          <w:szCs w:val="28"/>
        </w:rPr>
        <w:t xml:space="preserve"> рублей;</w:t>
      </w:r>
    </w:p>
    <w:p w:rsidR="005F40AB" w:rsidRPr="00A358A2" w:rsidRDefault="005F40AB"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-эндоскопические диагностические исследования – </w:t>
      </w:r>
      <w:r w:rsidR="006143C8" w:rsidRPr="00A358A2">
        <w:rPr>
          <w:rFonts w:ascii="Times New Roman" w:hAnsi="Times New Roman"/>
          <w:sz w:val="28"/>
          <w:szCs w:val="28"/>
        </w:rPr>
        <w:t>1 273,30</w:t>
      </w:r>
      <w:r w:rsidRPr="00A358A2">
        <w:rPr>
          <w:rFonts w:ascii="Times New Roman" w:hAnsi="Times New Roman"/>
          <w:sz w:val="28"/>
          <w:szCs w:val="28"/>
        </w:rPr>
        <w:t xml:space="preserve"> рублей;</w:t>
      </w:r>
    </w:p>
    <w:p w:rsidR="005F40AB" w:rsidRPr="00A358A2"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 молекулярно-генетические исследования – </w:t>
      </w:r>
      <w:r w:rsidR="006143C8" w:rsidRPr="00A358A2">
        <w:rPr>
          <w:rFonts w:ascii="Times New Roman" w:eastAsia="Times New Roman" w:hAnsi="Times New Roman"/>
          <w:sz w:val="28"/>
          <w:szCs w:val="28"/>
          <w:lang w:eastAsia="ru-RU"/>
        </w:rPr>
        <w:t>10 693,20</w:t>
      </w:r>
      <w:r w:rsidRPr="00A358A2">
        <w:rPr>
          <w:rFonts w:ascii="Times New Roman" w:eastAsia="Times New Roman" w:hAnsi="Times New Roman"/>
          <w:sz w:val="28"/>
          <w:szCs w:val="28"/>
          <w:lang w:eastAsia="ru-RU"/>
        </w:rPr>
        <w:t xml:space="preserve"> рублей;</w:t>
      </w:r>
    </w:p>
    <w:p w:rsidR="005F40AB" w:rsidRPr="00A358A2" w:rsidRDefault="005F40AB"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 </w:t>
      </w:r>
      <w:r w:rsidR="006143C8" w:rsidRPr="00A358A2">
        <w:rPr>
          <w:rFonts w:ascii="Times New Roman" w:eastAsia="Times New Roman" w:hAnsi="Times New Roman"/>
          <w:sz w:val="28"/>
          <w:szCs w:val="28"/>
          <w:lang w:eastAsia="ru-RU"/>
        </w:rPr>
        <w:t>2 637,10</w:t>
      </w:r>
      <w:r w:rsidRPr="00A358A2">
        <w:rPr>
          <w:rFonts w:ascii="Times New Roman" w:eastAsia="Times New Roman" w:hAnsi="Times New Roman"/>
          <w:sz w:val="28"/>
          <w:szCs w:val="28"/>
          <w:lang w:eastAsia="ru-RU"/>
        </w:rPr>
        <w:t xml:space="preserve"> рублей;</w:t>
      </w:r>
    </w:p>
    <w:p w:rsidR="006143C8" w:rsidRPr="00A358A2"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ПЭТ/КТ при онкологических заболеваниях – 35 414,40 рублей;</w:t>
      </w:r>
    </w:p>
    <w:p w:rsidR="006143C8" w:rsidRPr="00A358A2"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ОФЭКТ/КТ – 4 859,60 рублей;</w:t>
      </w:r>
    </w:p>
    <w:p w:rsidR="006143C8" w:rsidRPr="00A358A2"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школа для больных с хроническими заболеваниями – 1 430,40 рублей, в том числе:</w:t>
      </w:r>
    </w:p>
    <w:p w:rsidR="006143C8" w:rsidRPr="00A358A2"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школа сахарного диабета – 1 324,40 рублей;</w:t>
      </w:r>
    </w:p>
    <w:p w:rsidR="00D62006" w:rsidRPr="00A358A2" w:rsidRDefault="00D6200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-диспансерное наблюдение –</w:t>
      </w:r>
      <w:r w:rsidR="006143C8" w:rsidRPr="00A358A2">
        <w:rPr>
          <w:rFonts w:ascii="Times New Roman" w:eastAsia="Times New Roman" w:hAnsi="Times New Roman"/>
          <w:sz w:val="28"/>
          <w:szCs w:val="28"/>
          <w:lang w:eastAsia="ru-RU"/>
        </w:rPr>
        <w:t xml:space="preserve"> 2 661,10</w:t>
      </w:r>
      <w:r w:rsidRPr="00A358A2">
        <w:rPr>
          <w:rFonts w:ascii="Times New Roman" w:eastAsia="Times New Roman" w:hAnsi="Times New Roman"/>
          <w:sz w:val="28"/>
          <w:szCs w:val="28"/>
          <w:lang w:eastAsia="ru-RU"/>
        </w:rPr>
        <w:t xml:space="preserve"> рублей</w:t>
      </w:r>
      <w:r w:rsidR="00977AB6" w:rsidRPr="00A358A2">
        <w:rPr>
          <w:rFonts w:ascii="Times New Roman" w:eastAsia="Times New Roman" w:hAnsi="Times New Roman"/>
          <w:sz w:val="28"/>
          <w:szCs w:val="28"/>
          <w:lang w:eastAsia="ru-RU"/>
        </w:rPr>
        <w:t>, в том числе:</w:t>
      </w:r>
    </w:p>
    <w:p w:rsidR="00977AB6" w:rsidRPr="00A358A2"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диспансерное наблюдение по поводу:</w:t>
      </w:r>
    </w:p>
    <w:p w:rsidR="00977AB6" w:rsidRPr="00A358A2"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онколог</w:t>
      </w:r>
      <w:r w:rsidR="006143C8" w:rsidRPr="00A358A2">
        <w:rPr>
          <w:rFonts w:ascii="Times New Roman" w:eastAsia="Times New Roman" w:hAnsi="Times New Roman"/>
          <w:sz w:val="28"/>
          <w:szCs w:val="28"/>
          <w:lang w:eastAsia="ru-RU"/>
        </w:rPr>
        <w:t>ических заболеваний</w:t>
      </w:r>
      <w:r w:rsidRPr="00A358A2">
        <w:rPr>
          <w:rFonts w:ascii="Times New Roman" w:eastAsia="Times New Roman" w:hAnsi="Times New Roman"/>
          <w:sz w:val="28"/>
          <w:szCs w:val="28"/>
          <w:lang w:eastAsia="ru-RU"/>
        </w:rPr>
        <w:t xml:space="preserve"> – 3</w:t>
      </w:r>
      <w:r w:rsidR="006143C8" w:rsidRPr="00A358A2">
        <w:rPr>
          <w:rFonts w:ascii="Times New Roman" w:eastAsia="Times New Roman" w:hAnsi="Times New Roman"/>
          <w:sz w:val="28"/>
          <w:szCs w:val="28"/>
          <w:lang w:eastAsia="ru-RU"/>
        </w:rPr>
        <w:t> 757,10</w:t>
      </w:r>
      <w:r w:rsidRPr="00A358A2">
        <w:rPr>
          <w:rFonts w:ascii="Times New Roman" w:eastAsia="Times New Roman" w:hAnsi="Times New Roman"/>
          <w:sz w:val="28"/>
          <w:szCs w:val="28"/>
          <w:lang w:eastAsia="ru-RU"/>
        </w:rPr>
        <w:t xml:space="preserve"> рублей;</w:t>
      </w:r>
    </w:p>
    <w:p w:rsidR="00977AB6" w:rsidRPr="00A358A2" w:rsidRDefault="006143C8"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сахарного </w:t>
      </w:r>
      <w:r w:rsidR="00977AB6" w:rsidRPr="00A358A2">
        <w:rPr>
          <w:rFonts w:ascii="Times New Roman" w:eastAsia="Times New Roman" w:hAnsi="Times New Roman"/>
          <w:sz w:val="28"/>
          <w:szCs w:val="28"/>
          <w:lang w:eastAsia="ru-RU"/>
        </w:rPr>
        <w:t>диабет</w:t>
      </w:r>
      <w:r w:rsidRPr="00A358A2">
        <w:rPr>
          <w:rFonts w:ascii="Times New Roman" w:eastAsia="Times New Roman" w:hAnsi="Times New Roman"/>
          <w:sz w:val="28"/>
          <w:szCs w:val="28"/>
          <w:lang w:eastAsia="ru-RU"/>
        </w:rPr>
        <w:t>а</w:t>
      </w:r>
      <w:r w:rsidR="00977AB6" w:rsidRPr="00A358A2">
        <w:rPr>
          <w:rFonts w:ascii="Times New Roman" w:eastAsia="Times New Roman" w:hAnsi="Times New Roman"/>
          <w:sz w:val="28"/>
          <w:szCs w:val="28"/>
          <w:lang w:eastAsia="ru-RU"/>
        </w:rPr>
        <w:t xml:space="preserve"> – 1</w:t>
      </w:r>
      <w:r w:rsidRPr="00A358A2">
        <w:rPr>
          <w:rFonts w:ascii="Times New Roman" w:eastAsia="Times New Roman" w:hAnsi="Times New Roman"/>
          <w:sz w:val="28"/>
          <w:szCs w:val="28"/>
          <w:lang w:eastAsia="ru-RU"/>
        </w:rPr>
        <w:t xml:space="preserve"> 418,50 </w:t>
      </w:r>
      <w:r w:rsidR="00977AB6" w:rsidRPr="00A358A2">
        <w:rPr>
          <w:rFonts w:ascii="Times New Roman" w:eastAsia="Times New Roman" w:hAnsi="Times New Roman"/>
          <w:sz w:val="28"/>
          <w:szCs w:val="28"/>
          <w:lang w:eastAsia="ru-RU"/>
        </w:rPr>
        <w:t>рублей:</w:t>
      </w:r>
    </w:p>
    <w:p w:rsidR="00977AB6" w:rsidRPr="00A358A2" w:rsidRDefault="00977AB6"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болезн</w:t>
      </w:r>
      <w:r w:rsidR="006143C8" w:rsidRPr="00A358A2">
        <w:rPr>
          <w:rFonts w:ascii="Times New Roman" w:eastAsia="Times New Roman" w:hAnsi="Times New Roman"/>
          <w:sz w:val="28"/>
          <w:szCs w:val="28"/>
          <w:lang w:eastAsia="ru-RU"/>
        </w:rPr>
        <w:t>ей</w:t>
      </w:r>
      <w:r w:rsidRPr="00A358A2">
        <w:rPr>
          <w:rFonts w:ascii="Times New Roman" w:eastAsia="Times New Roman" w:hAnsi="Times New Roman"/>
          <w:sz w:val="28"/>
          <w:szCs w:val="28"/>
          <w:lang w:eastAsia="ru-RU"/>
        </w:rPr>
        <w:t xml:space="preserve"> системы кровообращения – </w:t>
      </w:r>
      <w:r w:rsidR="006143C8" w:rsidRPr="00A358A2">
        <w:rPr>
          <w:rFonts w:ascii="Times New Roman" w:eastAsia="Times New Roman" w:hAnsi="Times New Roman"/>
          <w:sz w:val="28"/>
          <w:szCs w:val="28"/>
          <w:lang w:eastAsia="ru-RU"/>
        </w:rPr>
        <w:t>3 154,30 рублей;</w:t>
      </w:r>
    </w:p>
    <w:p w:rsidR="00766D7E" w:rsidRPr="00A358A2" w:rsidRDefault="00766D7E"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п</w:t>
      </w:r>
      <w:r w:rsidR="007662F3" w:rsidRPr="00A358A2">
        <w:rPr>
          <w:rFonts w:ascii="Times New Roman" w:eastAsia="Times New Roman" w:hAnsi="Times New Roman"/>
          <w:sz w:val="28"/>
          <w:szCs w:val="28"/>
          <w:lang w:eastAsia="ru-RU"/>
        </w:rPr>
        <w:t>о</w:t>
      </w:r>
      <w:r w:rsidRPr="00A358A2">
        <w:rPr>
          <w:rFonts w:ascii="Times New Roman" w:eastAsia="Times New Roman" w:hAnsi="Times New Roman"/>
          <w:sz w:val="28"/>
          <w:szCs w:val="28"/>
          <w:lang w:eastAsia="ru-RU"/>
        </w:rPr>
        <w:t>сещения с профилактическими целями центров здоровья – 2 318,80 рублей.</w:t>
      </w:r>
    </w:p>
    <w:p w:rsidR="00FA517C" w:rsidRPr="00A358A2" w:rsidRDefault="002E15BF" w:rsidP="00314984">
      <w:pPr>
        <w:autoSpaceDE w:val="0"/>
        <w:autoSpaceDN w:val="0"/>
        <w:adjustRightInd w:val="0"/>
        <w:spacing w:after="0"/>
        <w:ind w:firstLine="720"/>
        <w:jc w:val="both"/>
        <w:rPr>
          <w:rFonts w:ascii="Times New Roman" w:hAnsi="Times New Roman"/>
          <w:sz w:val="28"/>
          <w:szCs w:val="28"/>
        </w:rPr>
      </w:pPr>
      <w:r w:rsidRPr="00A358A2">
        <w:rPr>
          <w:rFonts w:ascii="Times New Roman" w:eastAsia="Times New Roman" w:hAnsi="Times New Roman"/>
          <w:sz w:val="28"/>
          <w:szCs w:val="28"/>
          <w:lang w:eastAsia="ru-RU"/>
        </w:rPr>
        <w:t xml:space="preserve">7. </w:t>
      </w:r>
      <w:r w:rsidR="00FA517C" w:rsidRPr="00A358A2">
        <w:rPr>
          <w:rFonts w:ascii="Times New Roman" w:eastAsia="Times New Roman" w:hAnsi="Times New Roman"/>
          <w:sz w:val="28"/>
          <w:szCs w:val="28"/>
          <w:lang w:eastAsia="ru-RU"/>
        </w:rPr>
        <w:t>Размер финансового обеспечения фельдшерских, фельдшерско-акушерских пунктов на 202</w:t>
      </w:r>
      <w:r w:rsidR="00D26FAF" w:rsidRPr="00A358A2">
        <w:rPr>
          <w:rFonts w:ascii="Times New Roman" w:eastAsia="Times New Roman" w:hAnsi="Times New Roman"/>
          <w:sz w:val="28"/>
          <w:szCs w:val="28"/>
          <w:lang w:eastAsia="ru-RU"/>
        </w:rPr>
        <w:t>5</w:t>
      </w:r>
      <w:r w:rsidR="00FA517C" w:rsidRPr="00A358A2">
        <w:rPr>
          <w:rFonts w:ascii="Times New Roman" w:eastAsia="Times New Roman" w:hAnsi="Times New Roman"/>
          <w:sz w:val="28"/>
          <w:szCs w:val="28"/>
          <w:lang w:eastAsia="ru-RU"/>
        </w:rPr>
        <w:t> год</w:t>
      </w:r>
      <w:r w:rsidR="00B042D0" w:rsidRPr="00A358A2">
        <w:rPr>
          <w:rFonts w:ascii="Times New Roman" w:eastAsia="Times New Roman" w:hAnsi="Times New Roman"/>
          <w:sz w:val="28"/>
          <w:szCs w:val="28"/>
          <w:lang w:eastAsia="ru-RU"/>
        </w:rPr>
        <w:t xml:space="preserve"> </w:t>
      </w:r>
      <w:r w:rsidR="00B042D0" w:rsidRPr="00A358A2">
        <w:rPr>
          <w:rFonts w:ascii="Times New Roman" w:hAnsi="Times New Roman"/>
          <w:sz w:val="28"/>
          <w:szCs w:val="28"/>
        </w:rPr>
        <w:t>установлен Приложени</w:t>
      </w:r>
      <w:r w:rsidR="009D0803" w:rsidRPr="00A358A2">
        <w:rPr>
          <w:rFonts w:ascii="Times New Roman" w:hAnsi="Times New Roman"/>
          <w:sz w:val="28"/>
          <w:szCs w:val="28"/>
        </w:rPr>
        <w:t>е</w:t>
      </w:r>
      <w:r w:rsidR="00B042D0" w:rsidRPr="00A358A2">
        <w:rPr>
          <w:rFonts w:ascii="Times New Roman" w:hAnsi="Times New Roman"/>
          <w:sz w:val="28"/>
          <w:szCs w:val="28"/>
        </w:rPr>
        <w:t>м 23</w:t>
      </w:r>
      <w:r w:rsidR="00D70BEA" w:rsidRPr="00A358A2">
        <w:rPr>
          <w:rFonts w:ascii="Times New Roman" w:hAnsi="Times New Roman"/>
          <w:sz w:val="28"/>
          <w:szCs w:val="28"/>
        </w:rPr>
        <w:t xml:space="preserve"> к н</w:t>
      </w:r>
      <w:r w:rsidR="00B042D0" w:rsidRPr="00A358A2">
        <w:rPr>
          <w:rFonts w:ascii="Times New Roman" w:hAnsi="Times New Roman"/>
          <w:sz w:val="28"/>
          <w:szCs w:val="28"/>
        </w:rPr>
        <w:t>астоящему Тарифному соглашению</w:t>
      </w:r>
      <w:r w:rsidR="00B042D0" w:rsidRPr="00A358A2">
        <w:rPr>
          <w:rFonts w:ascii="Times New Roman" w:eastAsia="Times New Roman" w:hAnsi="Times New Roman"/>
          <w:sz w:val="28"/>
          <w:szCs w:val="28"/>
          <w:lang w:eastAsia="ru-RU"/>
        </w:rPr>
        <w:t xml:space="preserve"> </w:t>
      </w:r>
      <w:r w:rsidR="009D0803" w:rsidRPr="00A358A2">
        <w:rPr>
          <w:rFonts w:ascii="Times New Roman" w:eastAsia="Times New Roman" w:hAnsi="Times New Roman"/>
          <w:sz w:val="28"/>
          <w:szCs w:val="28"/>
          <w:lang w:eastAsia="ru-RU"/>
        </w:rPr>
        <w:t xml:space="preserve">с </w:t>
      </w:r>
      <w:r w:rsidR="00B042D0" w:rsidRPr="00A358A2">
        <w:rPr>
          <w:rFonts w:ascii="Times New Roman" w:eastAsia="Times New Roman" w:hAnsi="Times New Roman"/>
          <w:sz w:val="28"/>
          <w:szCs w:val="28"/>
          <w:lang w:eastAsia="ru-RU"/>
        </w:rPr>
        <w:t>учетом коэффициента специфики</w:t>
      </w:r>
      <w:r w:rsidR="00B042D0" w:rsidRPr="00A358A2">
        <w:rPr>
          <w:rFonts w:ascii="Times New Roman" w:hAnsi="Times New Roman"/>
          <w:sz w:val="28"/>
          <w:szCs w:val="28"/>
        </w:rPr>
        <w:t xml:space="preserve">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r w:rsidR="009D0803" w:rsidRPr="00A358A2">
        <w:rPr>
          <w:rFonts w:ascii="Times New Roman" w:hAnsi="Times New Roman"/>
          <w:sz w:val="28"/>
          <w:szCs w:val="28"/>
        </w:rPr>
        <w:t>.</w:t>
      </w:r>
    </w:p>
    <w:p w:rsidR="00E124C3" w:rsidRPr="00A358A2"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lastRenderedPageBreak/>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D26FAF" w:rsidRPr="00A358A2">
        <w:rPr>
          <w:rFonts w:ascii="Times New Roman" w:eastAsia="Times New Roman" w:hAnsi="Times New Roman"/>
          <w:sz w:val="28"/>
          <w:szCs w:val="28"/>
          <w:lang w:eastAsia="ru-RU"/>
        </w:rPr>
        <w:t>5</w:t>
      </w:r>
      <w:r w:rsidRPr="00A358A2">
        <w:rPr>
          <w:rFonts w:ascii="Times New Roman" w:eastAsia="Times New Roman" w:hAnsi="Times New Roman"/>
          <w:sz w:val="28"/>
          <w:szCs w:val="28"/>
          <w:lang w:eastAsia="ru-RU"/>
        </w:rPr>
        <w:t> год:</w:t>
      </w:r>
    </w:p>
    <w:p w:rsidR="00E124C3" w:rsidRPr="00A358A2"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для фельдшерского или фельдшерско-акушерского пункта, обслуживающего от 10</w:t>
      </w:r>
      <w:r w:rsidR="00766D7E" w:rsidRPr="00A358A2">
        <w:rPr>
          <w:rFonts w:ascii="Times New Roman" w:eastAsia="Times New Roman" w:hAnsi="Times New Roman"/>
          <w:sz w:val="28"/>
          <w:szCs w:val="28"/>
          <w:lang w:eastAsia="ru-RU"/>
        </w:rPr>
        <w:t>1</w:t>
      </w:r>
      <w:r w:rsidRPr="00A358A2">
        <w:rPr>
          <w:rFonts w:ascii="Times New Roman" w:eastAsia="Times New Roman" w:hAnsi="Times New Roman"/>
          <w:sz w:val="28"/>
          <w:szCs w:val="28"/>
          <w:lang w:eastAsia="ru-RU"/>
        </w:rPr>
        <w:t xml:space="preserve"> до 900 жителей, - </w:t>
      </w:r>
      <w:r w:rsidR="00977AB6" w:rsidRPr="00A358A2">
        <w:rPr>
          <w:rFonts w:ascii="Times New Roman" w:eastAsia="Times New Roman" w:hAnsi="Times New Roman"/>
          <w:sz w:val="28"/>
          <w:szCs w:val="28"/>
          <w:lang w:eastAsia="ru-RU"/>
        </w:rPr>
        <w:t>1</w:t>
      </w:r>
      <w:r w:rsidR="00766D7E" w:rsidRPr="00A358A2">
        <w:rPr>
          <w:rFonts w:ascii="Times New Roman" w:eastAsia="Times New Roman" w:hAnsi="Times New Roman"/>
          <w:sz w:val="28"/>
          <w:szCs w:val="28"/>
          <w:lang w:eastAsia="ru-RU"/>
        </w:rPr>
        <w:t> 442,90</w:t>
      </w:r>
      <w:r w:rsidRPr="00A358A2">
        <w:rPr>
          <w:rFonts w:ascii="Times New Roman" w:eastAsia="Times New Roman" w:hAnsi="Times New Roman"/>
          <w:sz w:val="28"/>
          <w:szCs w:val="28"/>
          <w:lang w:eastAsia="ru-RU"/>
        </w:rPr>
        <w:t xml:space="preserve"> тыс. рублей;</w:t>
      </w:r>
    </w:p>
    <w:p w:rsidR="00E124C3" w:rsidRPr="00A358A2"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для фельдшерского или фельдшерско-акушерского пункта, обслуживающего от 90</w:t>
      </w:r>
      <w:r w:rsidR="00766D7E" w:rsidRPr="00A358A2">
        <w:rPr>
          <w:rFonts w:ascii="Times New Roman" w:eastAsia="Times New Roman" w:hAnsi="Times New Roman"/>
          <w:sz w:val="28"/>
          <w:szCs w:val="28"/>
          <w:lang w:eastAsia="ru-RU"/>
        </w:rPr>
        <w:t>1</w:t>
      </w:r>
      <w:r w:rsidRPr="00A358A2">
        <w:rPr>
          <w:rFonts w:ascii="Times New Roman" w:eastAsia="Times New Roman" w:hAnsi="Times New Roman"/>
          <w:sz w:val="28"/>
          <w:szCs w:val="28"/>
          <w:lang w:eastAsia="ru-RU"/>
        </w:rPr>
        <w:t xml:space="preserve"> до 1500 жителей, - </w:t>
      </w:r>
      <w:r w:rsidR="00977AB6" w:rsidRPr="00A358A2">
        <w:rPr>
          <w:rFonts w:ascii="Times New Roman" w:eastAsia="Times New Roman" w:hAnsi="Times New Roman"/>
          <w:sz w:val="28"/>
          <w:szCs w:val="28"/>
          <w:lang w:eastAsia="ru-RU"/>
        </w:rPr>
        <w:t>2</w:t>
      </w:r>
      <w:r w:rsidR="00766D7E" w:rsidRPr="00A358A2">
        <w:rPr>
          <w:rFonts w:ascii="Times New Roman" w:eastAsia="Times New Roman" w:hAnsi="Times New Roman"/>
          <w:sz w:val="28"/>
          <w:szCs w:val="28"/>
          <w:lang w:eastAsia="ru-RU"/>
        </w:rPr>
        <w:t> 885,80</w:t>
      </w:r>
      <w:r w:rsidRPr="00A358A2">
        <w:rPr>
          <w:rFonts w:ascii="Times New Roman" w:eastAsia="Times New Roman" w:hAnsi="Times New Roman"/>
          <w:sz w:val="28"/>
          <w:szCs w:val="28"/>
          <w:lang w:eastAsia="ru-RU"/>
        </w:rPr>
        <w:t xml:space="preserve"> тыс. рублей;</w:t>
      </w:r>
    </w:p>
    <w:p w:rsidR="00E124C3" w:rsidRPr="00A358A2" w:rsidRDefault="00E124C3" w:rsidP="00314984">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для фельдшерского или фельдшерско-акушерского пункта, обслуживающего от 150</w:t>
      </w:r>
      <w:r w:rsidR="00766D7E" w:rsidRPr="00A358A2">
        <w:rPr>
          <w:rFonts w:ascii="Times New Roman" w:eastAsia="Times New Roman" w:hAnsi="Times New Roman"/>
          <w:sz w:val="28"/>
          <w:szCs w:val="28"/>
          <w:lang w:eastAsia="ru-RU"/>
        </w:rPr>
        <w:t>1</w:t>
      </w:r>
      <w:r w:rsidRPr="00A358A2">
        <w:rPr>
          <w:rFonts w:ascii="Times New Roman" w:eastAsia="Times New Roman" w:hAnsi="Times New Roman"/>
          <w:sz w:val="28"/>
          <w:szCs w:val="28"/>
          <w:lang w:eastAsia="ru-RU"/>
        </w:rPr>
        <w:t xml:space="preserve"> до 2000 жителей, - </w:t>
      </w:r>
      <w:r w:rsidR="00766D7E" w:rsidRPr="00A358A2">
        <w:rPr>
          <w:rFonts w:ascii="Times New Roman" w:eastAsia="Times New Roman" w:hAnsi="Times New Roman"/>
          <w:sz w:val="28"/>
          <w:szCs w:val="28"/>
          <w:lang w:eastAsia="ru-RU"/>
        </w:rPr>
        <w:t>3 430,60</w:t>
      </w:r>
      <w:r w:rsidRPr="00A358A2">
        <w:rPr>
          <w:rFonts w:ascii="Times New Roman" w:eastAsia="Times New Roman" w:hAnsi="Times New Roman"/>
          <w:sz w:val="28"/>
          <w:szCs w:val="28"/>
          <w:lang w:eastAsia="ru-RU"/>
        </w:rPr>
        <w:t xml:space="preserve"> тыс. рублей.</w:t>
      </w:r>
    </w:p>
    <w:p w:rsidR="00F04D46" w:rsidRPr="00A358A2" w:rsidRDefault="009772AB" w:rsidP="0097411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случае оказания медицинской помощи фельдшерскими здравпунктами и фельдшерско-акушерскими пунктами женщинам репродуктивного возраста, но при отсутствии в указанных пунктах акушеров полномочия по работе с такими женщинами осуществляются медицинской сестрой (в части проведения санитарно-гигиенического обучения женщин по вопросам грудного вскармливания, предупреждения заболеваний репродуктивной системы, абортов и инфекций, передаваемых половым путем). В этом случае размер финансового обеспечения фельдшерских здравпунктов, фельдшерско-акушерских пунктов устанавливается с учетом отдельного повышающего коэффициента, рассчитываемого с учетом доли женщин репродуктивного возраста в численности прикрепленного населения, согласно Приложению</w:t>
      </w:r>
      <w:r w:rsidR="00300178" w:rsidRPr="00A358A2">
        <w:rPr>
          <w:rFonts w:ascii="Times New Roman" w:eastAsia="Times New Roman" w:hAnsi="Times New Roman"/>
          <w:sz w:val="28"/>
          <w:szCs w:val="28"/>
          <w:lang w:eastAsia="ru-RU"/>
        </w:rPr>
        <w:t xml:space="preserve"> 23</w:t>
      </w:r>
      <w:r w:rsidR="00725E68" w:rsidRPr="00A358A2">
        <w:rPr>
          <w:rFonts w:ascii="Times New Roman" w:eastAsia="Times New Roman" w:hAnsi="Times New Roman"/>
          <w:sz w:val="28"/>
          <w:szCs w:val="28"/>
          <w:lang w:eastAsia="ru-RU"/>
        </w:rPr>
        <w:t>.</w:t>
      </w:r>
      <w:r w:rsidR="00F04D46" w:rsidRPr="00A358A2">
        <w:rPr>
          <w:rFonts w:ascii="Times New Roman" w:eastAsia="Times New Roman" w:hAnsi="Times New Roman"/>
          <w:sz w:val="28"/>
          <w:szCs w:val="28"/>
          <w:lang w:eastAsia="ru-RU"/>
        </w:rPr>
        <w:t xml:space="preserve"> </w:t>
      </w:r>
    </w:p>
    <w:p w:rsidR="00F04D46" w:rsidRPr="00A358A2" w:rsidRDefault="002E15BF" w:rsidP="00974114">
      <w:pPr>
        <w:widowControl w:val="0"/>
        <w:autoSpaceDE w:val="0"/>
        <w:autoSpaceDN w:val="0"/>
        <w:adjustRightInd w:val="0"/>
        <w:spacing w:after="0"/>
        <w:ind w:firstLine="851"/>
        <w:jc w:val="both"/>
        <w:rPr>
          <w:rFonts w:ascii="Times New Roman" w:hAnsi="Times New Roman"/>
          <w:sz w:val="28"/>
          <w:szCs w:val="28"/>
        </w:rPr>
      </w:pPr>
      <w:r w:rsidRPr="00A358A2">
        <w:rPr>
          <w:rFonts w:ascii="Times New Roman" w:hAnsi="Times New Roman"/>
          <w:sz w:val="28"/>
          <w:szCs w:val="28"/>
        </w:rPr>
        <w:t xml:space="preserve">8. </w:t>
      </w:r>
      <w:r w:rsidR="00F04D46" w:rsidRPr="00A358A2">
        <w:rPr>
          <w:rFonts w:ascii="Times New Roman" w:hAnsi="Times New Roman"/>
          <w:sz w:val="28"/>
          <w:szCs w:val="28"/>
        </w:rPr>
        <w:t>При формировании учетно-отчетных форм в системе ОМС и реестров счетов, предъявляемых к оплате, учет первичной доврачебной медико-санитарной помощи, оказанной фельдшерами, акушерками, ведущими самостоятельный прием на фельдшерско-акушерском пункте, осуществляется в количестве посещений с иными целями или обращений по заболеванию с тарифом «0» рублей, за исключением межучрежденческих и межтерриториальных расчетов, осуществляемых в соответствии с Приложением 6. Если при посещении фельдшерско-акушерского пункта застрахов</w:t>
      </w:r>
      <w:r w:rsidR="00A55DE6" w:rsidRPr="00A358A2">
        <w:rPr>
          <w:rFonts w:ascii="Times New Roman" w:hAnsi="Times New Roman"/>
          <w:sz w:val="28"/>
          <w:szCs w:val="28"/>
        </w:rPr>
        <w:t xml:space="preserve">анному по ОМС лицу одновременно </w:t>
      </w:r>
      <w:r w:rsidR="00F04D46" w:rsidRPr="00A358A2">
        <w:rPr>
          <w:rFonts w:ascii="Times New Roman" w:hAnsi="Times New Roman"/>
          <w:sz w:val="28"/>
          <w:szCs w:val="28"/>
        </w:rPr>
        <w:t>выполняется и лечебно-диагностическая процедура учету подлежит одно посещение с иными целями или обращение.</w:t>
      </w:r>
    </w:p>
    <w:p w:rsidR="002413EB" w:rsidRPr="00A358A2" w:rsidRDefault="002413EB" w:rsidP="00314984">
      <w:pPr>
        <w:spacing w:after="0"/>
        <w:ind w:firstLine="851"/>
        <w:jc w:val="both"/>
        <w:rPr>
          <w:rFonts w:ascii="Times New Roman" w:hAnsi="Times New Roman"/>
          <w:sz w:val="28"/>
          <w:szCs w:val="28"/>
        </w:rPr>
      </w:pPr>
      <w:r w:rsidRPr="00A358A2">
        <w:rPr>
          <w:rFonts w:ascii="Times New Roman" w:hAnsi="Times New Roman"/>
          <w:sz w:val="28"/>
          <w:szCs w:val="28"/>
        </w:rPr>
        <w:t>Единицей объема медицинской помощи, оказанной в амбулаторных условиях, в пределах утвержденных объемов является:</w:t>
      </w:r>
    </w:p>
    <w:p w:rsidR="002413EB" w:rsidRPr="00A358A2" w:rsidRDefault="002413EB" w:rsidP="00314984">
      <w:pPr>
        <w:spacing w:after="0"/>
        <w:ind w:firstLine="851"/>
        <w:jc w:val="both"/>
        <w:rPr>
          <w:rFonts w:ascii="Times New Roman" w:hAnsi="Times New Roman"/>
          <w:sz w:val="28"/>
          <w:szCs w:val="28"/>
        </w:rPr>
      </w:pPr>
      <w:r w:rsidRPr="00A358A2">
        <w:rPr>
          <w:rFonts w:ascii="Times New Roman" w:hAnsi="Times New Roman"/>
          <w:sz w:val="28"/>
          <w:szCs w:val="28"/>
        </w:rPr>
        <w:t>- посещение;</w:t>
      </w:r>
    </w:p>
    <w:p w:rsidR="002413EB" w:rsidRPr="00A358A2" w:rsidRDefault="002413EB" w:rsidP="00314984">
      <w:pPr>
        <w:spacing w:after="0"/>
        <w:ind w:firstLine="851"/>
        <w:jc w:val="both"/>
        <w:rPr>
          <w:rFonts w:ascii="Times New Roman" w:hAnsi="Times New Roman"/>
          <w:sz w:val="28"/>
          <w:szCs w:val="28"/>
        </w:rPr>
      </w:pPr>
      <w:r w:rsidRPr="00A358A2">
        <w:rPr>
          <w:rFonts w:ascii="Times New Roman" w:hAnsi="Times New Roman"/>
          <w:sz w:val="28"/>
          <w:szCs w:val="28"/>
        </w:rPr>
        <w:t>- обращение по поводу заболевания;</w:t>
      </w:r>
    </w:p>
    <w:p w:rsidR="008C2419" w:rsidRPr="00A358A2" w:rsidRDefault="008C2419" w:rsidP="00314984">
      <w:pPr>
        <w:spacing w:after="0"/>
        <w:ind w:firstLine="851"/>
        <w:jc w:val="both"/>
        <w:rPr>
          <w:rFonts w:ascii="Times New Roman" w:hAnsi="Times New Roman"/>
          <w:sz w:val="28"/>
          <w:szCs w:val="28"/>
        </w:rPr>
      </w:pPr>
      <w:r w:rsidRPr="00A358A2">
        <w:rPr>
          <w:rFonts w:ascii="Times New Roman" w:hAnsi="Times New Roman"/>
          <w:sz w:val="28"/>
          <w:szCs w:val="28"/>
        </w:rPr>
        <w:lastRenderedPageBreak/>
        <w:t>-</w:t>
      </w:r>
      <w:r w:rsidR="00300178" w:rsidRPr="00A358A2">
        <w:rPr>
          <w:rFonts w:ascii="Times New Roman" w:hAnsi="Times New Roman"/>
          <w:sz w:val="28"/>
          <w:szCs w:val="28"/>
        </w:rPr>
        <w:t xml:space="preserve"> </w:t>
      </w:r>
      <w:r w:rsidR="00BD7F62" w:rsidRPr="00A358A2">
        <w:rPr>
          <w:rFonts w:ascii="Times New Roman" w:hAnsi="Times New Roman"/>
          <w:sz w:val="28"/>
          <w:szCs w:val="28"/>
        </w:rPr>
        <w:t>лечебно-диагностические услуги (исследования)</w:t>
      </w:r>
      <w:r w:rsidR="000B7BF3" w:rsidRPr="00A358A2">
        <w:rPr>
          <w:rFonts w:ascii="Times New Roman" w:hAnsi="Times New Roman"/>
          <w:sz w:val="28"/>
          <w:szCs w:val="28"/>
        </w:rPr>
        <w:t xml:space="preserve"> </w:t>
      </w:r>
      <w:r w:rsidR="007622F9" w:rsidRPr="00A358A2">
        <w:rPr>
          <w:rFonts w:ascii="Times New Roman" w:hAnsi="Times New Roman"/>
          <w:sz w:val="28"/>
          <w:szCs w:val="28"/>
        </w:rPr>
        <w:t xml:space="preserve">в соответствии с Приложением </w:t>
      </w:r>
      <w:r w:rsidR="00A16145" w:rsidRPr="00A358A2">
        <w:rPr>
          <w:rFonts w:ascii="Times New Roman" w:hAnsi="Times New Roman"/>
          <w:sz w:val="28"/>
          <w:szCs w:val="28"/>
        </w:rPr>
        <w:t>9</w:t>
      </w:r>
      <w:r w:rsidR="000B7BF3" w:rsidRPr="00A358A2">
        <w:rPr>
          <w:rFonts w:ascii="Times New Roman" w:hAnsi="Times New Roman"/>
          <w:sz w:val="28"/>
          <w:szCs w:val="28"/>
        </w:rPr>
        <w:t xml:space="preserve"> к настоящему Тарифному Соглашению.</w:t>
      </w:r>
    </w:p>
    <w:p w:rsidR="002413EB" w:rsidRPr="00A358A2" w:rsidRDefault="00D70BEA" w:rsidP="00314984">
      <w:pPr>
        <w:spacing w:after="0"/>
        <w:ind w:firstLine="851"/>
        <w:jc w:val="both"/>
        <w:rPr>
          <w:rFonts w:ascii="Times New Roman" w:hAnsi="Times New Roman"/>
          <w:sz w:val="28"/>
          <w:szCs w:val="28"/>
        </w:rPr>
      </w:pPr>
      <w:r w:rsidRPr="00A358A2">
        <w:rPr>
          <w:rFonts w:ascii="Times New Roman" w:hAnsi="Times New Roman"/>
          <w:sz w:val="28"/>
          <w:szCs w:val="28"/>
        </w:rPr>
        <w:t>п</w:t>
      </w:r>
      <w:r w:rsidR="002413EB" w:rsidRPr="00A358A2">
        <w:rPr>
          <w:rFonts w:ascii="Times New Roman" w:hAnsi="Times New Roman"/>
          <w:sz w:val="28"/>
          <w:szCs w:val="28"/>
        </w:rPr>
        <w:t>осещения</w:t>
      </w:r>
      <w:r w:rsidR="000340CB" w:rsidRPr="00A358A2">
        <w:rPr>
          <w:rFonts w:ascii="Times New Roman" w:hAnsi="Times New Roman"/>
          <w:sz w:val="28"/>
          <w:szCs w:val="28"/>
        </w:rPr>
        <w:t>:</w:t>
      </w:r>
    </w:p>
    <w:p w:rsidR="002413EB" w:rsidRPr="00A358A2" w:rsidRDefault="002413EB" w:rsidP="00314984">
      <w:pPr>
        <w:spacing w:after="0"/>
        <w:ind w:firstLine="851"/>
        <w:jc w:val="both"/>
        <w:rPr>
          <w:rFonts w:ascii="Times New Roman" w:hAnsi="Times New Roman"/>
          <w:sz w:val="28"/>
          <w:szCs w:val="28"/>
        </w:rPr>
      </w:pPr>
      <w:r w:rsidRPr="00A358A2">
        <w:rPr>
          <w:rFonts w:ascii="Times New Roman" w:hAnsi="Times New Roman"/>
          <w:sz w:val="28"/>
          <w:szCs w:val="28"/>
        </w:rPr>
        <w:t>а) посещения с профилактической целью, в том числе:</w:t>
      </w:r>
    </w:p>
    <w:p w:rsidR="002413EB" w:rsidRPr="00A358A2" w:rsidRDefault="002413EB" w:rsidP="00314984">
      <w:pPr>
        <w:spacing w:after="0"/>
        <w:ind w:firstLine="851"/>
        <w:jc w:val="both"/>
        <w:rPr>
          <w:rFonts w:ascii="Times New Roman" w:hAnsi="Times New Roman"/>
          <w:sz w:val="28"/>
          <w:szCs w:val="28"/>
        </w:rPr>
      </w:pPr>
      <w:r w:rsidRPr="00A358A2">
        <w:rPr>
          <w:rFonts w:ascii="Times New Roman" w:hAnsi="Times New Roman"/>
          <w:sz w:val="28"/>
          <w:szCs w:val="28"/>
        </w:rPr>
        <w:t> центров здоровья (комплексный медицинский осмотр);</w:t>
      </w:r>
    </w:p>
    <w:p w:rsidR="002413EB" w:rsidRPr="00A358A2" w:rsidRDefault="00251732" w:rsidP="00314984">
      <w:pPr>
        <w:spacing w:after="0"/>
        <w:ind w:firstLine="851"/>
        <w:jc w:val="both"/>
        <w:rPr>
          <w:rFonts w:ascii="Times New Roman" w:hAnsi="Times New Roman"/>
          <w:sz w:val="28"/>
          <w:szCs w:val="28"/>
        </w:rPr>
      </w:pPr>
      <w:r w:rsidRPr="00A358A2">
        <w:rPr>
          <w:rFonts w:ascii="Times New Roman" w:hAnsi="Times New Roman"/>
          <w:sz w:val="28"/>
          <w:szCs w:val="28"/>
        </w:rPr>
        <w:t> </w:t>
      </w:r>
      <w:r w:rsidR="002413EB" w:rsidRPr="00A358A2">
        <w:rPr>
          <w:rFonts w:ascii="Times New Roman" w:hAnsi="Times New Roman"/>
          <w:sz w:val="28"/>
          <w:szCs w:val="28"/>
        </w:rPr>
        <w:t>в связи с диспансеризаци</w:t>
      </w:r>
      <w:r w:rsidR="00300178" w:rsidRPr="00A358A2">
        <w:rPr>
          <w:rFonts w:ascii="Times New Roman" w:hAnsi="Times New Roman"/>
          <w:sz w:val="28"/>
          <w:szCs w:val="28"/>
        </w:rPr>
        <w:t>ей определенных групп населения, в том числе населения репродуктивного возраста для оценки репродуктивного здоровья;</w:t>
      </w:r>
    </w:p>
    <w:p w:rsidR="007B3B54" w:rsidRPr="00A358A2" w:rsidRDefault="00251732"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w:t>
      </w:r>
      <w:r w:rsidR="007B3B54" w:rsidRPr="00A358A2">
        <w:rPr>
          <w:rFonts w:ascii="Times New Roman" w:hAnsi="Times New Roman"/>
          <w:sz w:val="28"/>
          <w:szCs w:val="28"/>
        </w:rPr>
        <w:t>в связи диспансерным наблюдением;</w:t>
      </w:r>
    </w:p>
    <w:p w:rsidR="002413EB" w:rsidRPr="00A358A2" w:rsidRDefault="00251732" w:rsidP="00314984">
      <w:pPr>
        <w:spacing w:after="0"/>
        <w:ind w:firstLine="851"/>
        <w:jc w:val="both"/>
        <w:rPr>
          <w:rFonts w:ascii="Times New Roman" w:hAnsi="Times New Roman"/>
          <w:sz w:val="28"/>
          <w:szCs w:val="28"/>
        </w:rPr>
      </w:pPr>
      <w:r w:rsidRPr="00A358A2">
        <w:rPr>
          <w:rFonts w:ascii="Times New Roman" w:hAnsi="Times New Roman"/>
          <w:sz w:val="28"/>
          <w:szCs w:val="28"/>
        </w:rPr>
        <w:t> </w:t>
      </w:r>
      <w:r w:rsidR="002413EB" w:rsidRPr="00A358A2">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w:t>
      </w:r>
      <w:r w:rsidR="007B3B54" w:rsidRPr="00A358A2">
        <w:rPr>
          <w:rFonts w:ascii="Times New Roman" w:hAnsi="Times New Roman"/>
          <w:sz w:val="28"/>
          <w:szCs w:val="28"/>
        </w:rPr>
        <w:t>нения Российской Федерации;</w:t>
      </w:r>
    </w:p>
    <w:p w:rsidR="002413EB" w:rsidRPr="00A358A2" w:rsidRDefault="00251732" w:rsidP="00314984">
      <w:pPr>
        <w:spacing w:after="0"/>
        <w:ind w:firstLine="851"/>
        <w:jc w:val="both"/>
        <w:rPr>
          <w:rFonts w:ascii="Times New Roman" w:hAnsi="Times New Roman"/>
          <w:sz w:val="28"/>
          <w:szCs w:val="28"/>
        </w:rPr>
      </w:pPr>
      <w:r w:rsidRPr="00A358A2">
        <w:rPr>
          <w:rFonts w:ascii="Times New Roman" w:hAnsi="Times New Roman"/>
          <w:sz w:val="28"/>
          <w:szCs w:val="28"/>
        </w:rPr>
        <w:t> </w:t>
      </w:r>
      <w:r w:rsidR="002413EB" w:rsidRPr="00A358A2">
        <w:rPr>
          <w:rFonts w:ascii="Times New Roman" w:hAnsi="Times New Roman"/>
          <w:sz w:val="28"/>
          <w:szCs w:val="28"/>
        </w:rPr>
        <w:t>в связи с патронажем;</w:t>
      </w:r>
    </w:p>
    <w:p w:rsidR="00460E32" w:rsidRPr="00A358A2" w:rsidRDefault="007B3B54"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 </w:t>
      </w:r>
      <w:r w:rsidR="002413EB" w:rsidRPr="00A358A2">
        <w:rPr>
          <w:rFonts w:ascii="Times New Roman" w:hAnsi="Times New Roman"/>
          <w:sz w:val="28"/>
          <w:szCs w:val="28"/>
        </w:rPr>
        <w:t>б) посещения с иными целями, в том числе:</w:t>
      </w:r>
      <w:r w:rsidR="00425D21" w:rsidRPr="00A358A2">
        <w:rPr>
          <w:rFonts w:ascii="Times New Roman" w:hAnsi="Times New Roman"/>
          <w:sz w:val="28"/>
          <w:szCs w:val="28"/>
        </w:rPr>
        <w:t> </w:t>
      </w:r>
      <w:r w:rsidRPr="00A358A2">
        <w:rPr>
          <w:rFonts w:ascii="Times New Roman" w:hAnsi="Times New Roman"/>
          <w:sz w:val="28"/>
          <w:szCs w:val="28"/>
        </w:rPr>
        <w:t xml:space="preserve"> связанные с диагностическим обследованием</w:t>
      </w:r>
      <w:r w:rsidR="00ED7FCC" w:rsidRPr="00A358A2">
        <w:rPr>
          <w:rFonts w:ascii="Times New Roman" w:hAnsi="Times New Roman"/>
          <w:sz w:val="28"/>
          <w:szCs w:val="28"/>
        </w:rPr>
        <w:t>,</w:t>
      </w:r>
      <w:r w:rsidRPr="00A358A2">
        <w:rPr>
          <w:rFonts w:ascii="Times New Roman" w:hAnsi="Times New Roman"/>
          <w:sz w:val="28"/>
          <w:szCs w:val="28"/>
        </w:rPr>
        <w:t xml:space="preserve"> направлением на консультацию, </w:t>
      </w:r>
      <w:r w:rsidR="003045E7" w:rsidRPr="00A358A2">
        <w:rPr>
          <w:rFonts w:ascii="Times New Roman" w:hAnsi="Times New Roman"/>
          <w:sz w:val="28"/>
          <w:szCs w:val="28"/>
        </w:rPr>
        <w:t xml:space="preserve">на </w:t>
      </w:r>
      <w:r w:rsidRPr="00A358A2">
        <w:rPr>
          <w:rFonts w:ascii="Times New Roman" w:hAnsi="Times New Roman"/>
          <w:sz w:val="28"/>
          <w:szCs w:val="28"/>
        </w:rPr>
        <w:t>госпитализ</w:t>
      </w:r>
      <w:r w:rsidR="00ED7FCC" w:rsidRPr="00A358A2">
        <w:rPr>
          <w:rFonts w:ascii="Times New Roman" w:hAnsi="Times New Roman"/>
          <w:sz w:val="28"/>
          <w:szCs w:val="28"/>
        </w:rPr>
        <w:t>ацию</w:t>
      </w:r>
      <w:r w:rsidR="003045E7" w:rsidRPr="00A358A2">
        <w:rPr>
          <w:rFonts w:ascii="Times New Roman" w:hAnsi="Times New Roman"/>
          <w:sz w:val="28"/>
          <w:szCs w:val="28"/>
        </w:rPr>
        <w:t xml:space="preserve"> в круглосуточный или</w:t>
      </w:r>
      <w:r w:rsidR="00ED7FCC" w:rsidRPr="00A358A2">
        <w:rPr>
          <w:rFonts w:ascii="Times New Roman" w:hAnsi="Times New Roman"/>
          <w:sz w:val="28"/>
          <w:szCs w:val="28"/>
        </w:rPr>
        <w:t xml:space="preserve"> дневной стационар,</w:t>
      </w:r>
      <w:r w:rsidRPr="00A358A2">
        <w:rPr>
          <w:rFonts w:ascii="Times New Roman" w:hAnsi="Times New Roman"/>
          <w:sz w:val="28"/>
          <w:szCs w:val="28"/>
        </w:rPr>
        <w:t xml:space="preserve"> получением справки, санаторно-курортной карты и других медицинских документо</w:t>
      </w:r>
      <w:r w:rsidR="002413EB" w:rsidRPr="00A358A2">
        <w:rPr>
          <w:rFonts w:ascii="Times New Roman" w:hAnsi="Times New Roman"/>
          <w:sz w:val="28"/>
          <w:szCs w:val="28"/>
        </w:rPr>
        <w:t>в</w:t>
      </w:r>
      <w:r w:rsidRPr="00A358A2">
        <w:rPr>
          <w:rFonts w:ascii="Times New Roman" w:hAnsi="Times New Roman"/>
          <w:sz w:val="28"/>
          <w:szCs w:val="28"/>
        </w:rPr>
        <w:t>, а также осмотр перед проведением профилактических прививок, осмотр контактных лиц инфекционистом</w:t>
      </w:r>
      <w:r w:rsidR="003045E7" w:rsidRPr="00A358A2">
        <w:rPr>
          <w:rFonts w:ascii="Times New Roman" w:hAnsi="Times New Roman"/>
          <w:sz w:val="28"/>
          <w:szCs w:val="28"/>
        </w:rPr>
        <w:t xml:space="preserve"> или участковым врачом</w:t>
      </w:r>
      <w:r w:rsidRPr="00A358A2">
        <w:rPr>
          <w:rFonts w:ascii="Times New Roman" w:hAnsi="Times New Roman"/>
          <w:sz w:val="28"/>
          <w:szCs w:val="28"/>
        </w:rPr>
        <w:t>, посещения беременных при нормальной беременности и посещения беременных с профилакт</w:t>
      </w:r>
      <w:r w:rsidR="00ED7FCC" w:rsidRPr="00A358A2">
        <w:rPr>
          <w:rFonts w:ascii="Times New Roman" w:hAnsi="Times New Roman"/>
          <w:sz w:val="28"/>
          <w:szCs w:val="28"/>
        </w:rPr>
        <w:t>ической целью иных специалистов,</w:t>
      </w:r>
      <w:r w:rsidRPr="00A358A2">
        <w:rPr>
          <w:rFonts w:ascii="Times New Roman" w:hAnsi="Times New Roman"/>
          <w:sz w:val="28"/>
          <w:szCs w:val="28"/>
        </w:rPr>
        <w:t xml:space="preserve"> посещения женщин, обратившихся за направлением на медицинский аборт, </w:t>
      </w:r>
      <w:r w:rsidR="00555A33" w:rsidRPr="00A358A2">
        <w:rPr>
          <w:rFonts w:ascii="Times New Roman" w:hAnsi="Times New Roman"/>
          <w:sz w:val="28"/>
          <w:szCs w:val="28"/>
        </w:rPr>
        <w:t>посещение</w:t>
      </w:r>
      <w:r w:rsidRPr="00A358A2">
        <w:rPr>
          <w:rFonts w:ascii="Times New Roman" w:hAnsi="Times New Roman"/>
          <w:sz w:val="28"/>
          <w:szCs w:val="28"/>
        </w:rPr>
        <w:t xml:space="preserve"> по поводу приме</w:t>
      </w:r>
      <w:r w:rsidR="00460E32" w:rsidRPr="00A358A2">
        <w:rPr>
          <w:rFonts w:ascii="Times New Roman" w:hAnsi="Times New Roman"/>
          <w:sz w:val="28"/>
          <w:szCs w:val="28"/>
        </w:rPr>
        <w:t>нения противозачаточных средств;</w:t>
      </w:r>
      <w:r w:rsidRPr="00A358A2">
        <w:rPr>
          <w:rFonts w:ascii="Times New Roman" w:hAnsi="Times New Roman"/>
          <w:sz w:val="28"/>
          <w:szCs w:val="28"/>
        </w:rPr>
        <w:t xml:space="preserve"> </w:t>
      </w:r>
    </w:p>
    <w:p w:rsidR="00BC60E1" w:rsidRPr="00A358A2" w:rsidRDefault="00BC60E1" w:rsidP="00314984">
      <w:pPr>
        <w:spacing w:after="0"/>
        <w:ind w:firstLine="851"/>
        <w:jc w:val="both"/>
        <w:rPr>
          <w:rFonts w:ascii="Times New Roman" w:hAnsi="Times New Roman"/>
          <w:sz w:val="28"/>
          <w:szCs w:val="28"/>
        </w:rPr>
      </w:pPr>
      <w:r w:rsidRPr="00A358A2">
        <w:rPr>
          <w:rFonts w:ascii="Times New Roman" w:hAnsi="Times New Roman"/>
          <w:sz w:val="28"/>
          <w:szCs w:val="28"/>
        </w:rPr>
        <w:t>в) разовые посещения в связи с заболеванием.</w:t>
      </w:r>
    </w:p>
    <w:p w:rsidR="00BC60E1" w:rsidRPr="00A358A2" w:rsidRDefault="00BC60E1" w:rsidP="00314984">
      <w:pPr>
        <w:spacing w:after="0"/>
        <w:ind w:firstLine="851"/>
        <w:jc w:val="both"/>
        <w:rPr>
          <w:rFonts w:ascii="Times New Roman" w:hAnsi="Times New Roman"/>
          <w:sz w:val="28"/>
          <w:szCs w:val="28"/>
        </w:rPr>
      </w:pPr>
      <w:r w:rsidRPr="00A358A2">
        <w:rPr>
          <w:rFonts w:ascii="Times New Roman" w:hAnsi="Times New Roman"/>
          <w:sz w:val="28"/>
          <w:szCs w:val="28"/>
        </w:rPr>
        <w:t>Медицинские организации ведут раздельный учет посещений с профилактической целью (посещение центра здоровья, в связи с диспансеризацией определенных групп населения, профилактическим осмотром, патронажем), посещений с иными целями, посещений в связи с заболеваниями, посещений в неотложной форме, а также обращений в связи с заболеваниями.</w:t>
      </w:r>
    </w:p>
    <w:p w:rsidR="00221699" w:rsidRPr="00A358A2" w:rsidRDefault="00312760" w:rsidP="00314984">
      <w:pPr>
        <w:spacing w:after="0"/>
        <w:ind w:firstLine="851"/>
        <w:jc w:val="both"/>
        <w:rPr>
          <w:rFonts w:ascii="Times New Roman" w:hAnsi="Times New Roman"/>
          <w:sz w:val="28"/>
          <w:szCs w:val="28"/>
        </w:rPr>
      </w:pPr>
      <w:r w:rsidRPr="00A358A2">
        <w:rPr>
          <w:rFonts w:ascii="Times New Roman" w:hAnsi="Times New Roman"/>
          <w:sz w:val="28"/>
          <w:szCs w:val="28"/>
        </w:rPr>
        <w:t>Обращени</w:t>
      </w:r>
      <w:r w:rsidR="00582322" w:rsidRPr="00A358A2">
        <w:rPr>
          <w:rFonts w:ascii="Times New Roman" w:hAnsi="Times New Roman"/>
          <w:sz w:val="28"/>
          <w:szCs w:val="28"/>
        </w:rPr>
        <w:t>я</w:t>
      </w:r>
      <w:r w:rsidRPr="00A358A2">
        <w:rPr>
          <w:rFonts w:ascii="Times New Roman" w:hAnsi="Times New Roman"/>
          <w:sz w:val="28"/>
          <w:szCs w:val="28"/>
        </w:rPr>
        <w:t xml:space="preserve"> по поводу заболевания</w:t>
      </w:r>
      <w:r w:rsidR="007F5326" w:rsidRPr="00A358A2">
        <w:rPr>
          <w:rFonts w:ascii="Times New Roman" w:hAnsi="Times New Roman"/>
          <w:sz w:val="28"/>
          <w:szCs w:val="28"/>
        </w:rPr>
        <w:t xml:space="preserve"> </w:t>
      </w:r>
      <w:r w:rsidRPr="00A358A2">
        <w:rPr>
          <w:rFonts w:ascii="Times New Roman" w:hAnsi="Times New Roman"/>
          <w:sz w:val="28"/>
          <w:szCs w:val="28"/>
        </w:rPr>
        <w:t xml:space="preserve">– законченный случай лечения заболевания в амбулаторных условиях с кратностью не менее двух посещений по поводу одного заболевания </w:t>
      </w:r>
      <w:r w:rsidR="003045E7" w:rsidRPr="00A358A2">
        <w:rPr>
          <w:rFonts w:ascii="Times New Roman" w:hAnsi="Times New Roman"/>
          <w:sz w:val="28"/>
          <w:szCs w:val="28"/>
        </w:rPr>
        <w:t>к специалистам одной специальности</w:t>
      </w:r>
      <w:r w:rsidR="00BD3691" w:rsidRPr="00A358A2">
        <w:rPr>
          <w:rFonts w:ascii="Times New Roman" w:hAnsi="Times New Roman"/>
          <w:sz w:val="28"/>
          <w:szCs w:val="28"/>
        </w:rPr>
        <w:t>.</w:t>
      </w:r>
      <w:r w:rsidRPr="00A358A2">
        <w:rPr>
          <w:rFonts w:ascii="Times New Roman" w:hAnsi="Times New Roman"/>
          <w:sz w:val="28"/>
          <w:szCs w:val="28"/>
        </w:rPr>
        <w:t xml:space="preserve"> Под законченным случаем в амбулаторных условиях понимается объем лечебно-диагностических и реабилитационных мероприятий, которые возможно провести в амбулаторных условиях, на дому (при невозможности посещения пацие</w:t>
      </w:r>
      <w:r w:rsidR="00555A33" w:rsidRPr="00A358A2">
        <w:rPr>
          <w:rFonts w:ascii="Times New Roman" w:hAnsi="Times New Roman"/>
          <w:sz w:val="28"/>
          <w:szCs w:val="28"/>
        </w:rPr>
        <w:t xml:space="preserve">нтом медицинской организации). </w:t>
      </w:r>
      <w:r w:rsidRPr="00A358A2">
        <w:rPr>
          <w:rFonts w:ascii="Times New Roman" w:hAnsi="Times New Roman"/>
          <w:sz w:val="28"/>
          <w:szCs w:val="28"/>
        </w:rPr>
        <w:t xml:space="preserve">При этом могут быть </w:t>
      </w:r>
      <w:r w:rsidR="008C2419" w:rsidRPr="00A358A2">
        <w:rPr>
          <w:rFonts w:ascii="Times New Roman" w:hAnsi="Times New Roman"/>
          <w:sz w:val="28"/>
          <w:szCs w:val="28"/>
        </w:rPr>
        <w:t xml:space="preserve">следующие </w:t>
      </w:r>
      <w:r w:rsidRPr="00A358A2">
        <w:rPr>
          <w:rFonts w:ascii="Times New Roman" w:hAnsi="Times New Roman"/>
          <w:sz w:val="28"/>
          <w:szCs w:val="28"/>
        </w:rPr>
        <w:t>исходы</w:t>
      </w:r>
      <w:r w:rsidR="00A53F33" w:rsidRPr="00A358A2">
        <w:rPr>
          <w:rFonts w:ascii="Times New Roman" w:hAnsi="Times New Roman"/>
          <w:sz w:val="28"/>
          <w:szCs w:val="28"/>
        </w:rPr>
        <w:t xml:space="preserve"> заболевания и результаты</w:t>
      </w:r>
      <w:r w:rsidRPr="00A358A2">
        <w:rPr>
          <w:rFonts w:ascii="Times New Roman" w:hAnsi="Times New Roman"/>
          <w:sz w:val="28"/>
          <w:szCs w:val="28"/>
        </w:rPr>
        <w:t xml:space="preserve"> лечения: </w:t>
      </w:r>
      <w:r w:rsidRPr="00A358A2">
        <w:rPr>
          <w:rFonts w:ascii="Times New Roman" w:hAnsi="Times New Roman"/>
          <w:sz w:val="28"/>
          <w:szCs w:val="28"/>
        </w:rPr>
        <w:lastRenderedPageBreak/>
        <w:t xml:space="preserve">выздоровление, улучшение, без перемен, ухудшение, направление в круглосуточный стационар, направление в дневной стационар, смерть. </w:t>
      </w:r>
    </w:p>
    <w:p w:rsidR="00EB4FB6" w:rsidRPr="00A358A2" w:rsidRDefault="00312760" w:rsidP="00314984">
      <w:pPr>
        <w:spacing w:after="0"/>
        <w:ind w:firstLine="851"/>
        <w:jc w:val="both"/>
        <w:rPr>
          <w:rFonts w:ascii="Times New Roman" w:hAnsi="Times New Roman"/>
          <w:sz w:val="28"/>
          <w:szCs w:val="28"/>
        </w:rPr>
      </w:pPr>
      <w:r w:rsidRPr="00A358A2">
        <w:rPr>
          <w:rFonts w:ascii="Times New Roman" w:hAnsi="Times New Roman"/>
          <w:sz w:val="28"/>
          <w:szCs w:val="28"/>
        </w:rPr>
        <w:t>Обращение</w:t>
      </w:r>
      <w:r w:rsidR="00555A33" w:rsidRPr="00A358A2">
        <w:rPr>
          <w:rFonts w:ascii="Times New Roman" w:hAnsi="Times New Roman"/>
          <w:sz w:val="28"/>
          <w:szCs w:val="28"/>
        </w:rPr>
        <w:t>,</w:t>
      </w:r>
      <w:r w:rsidRPr="00A358A2">
        <w:rPr>
          <w:rFonts w:ascii="Times New Roman" w:hAnsi="Times New Roman"/>
          <w:sz w:val="28"/>
          <w:szCs w:val="28"/>
        </w:rPr>
        <w:t xml:space="preserve"> как законченный случай по поводу заболевания к одному специалисту</w:t>
      </w:r>
      <w:r w:rsidR="00555A33" w:rsidRPr="00A358A2">
        <w:rPr>
          <w:rFonts w:ascii="Times New Roman" w:hAnsi="Times New Roman"/>
          <w:sz w:val="28"/>
          <w:szCs w:val="28"/>
        </w:rPr>
        <w:t>,</w:t>
      </w:r>
      <w:r w:rsidRPr="00A358A2">
        <w:rPr>
          <w:rFonts w:ascii="Times New Roman" w:hAnsi="Times New Roman"/>
          <w:sz w:val="28"/>
          <w:szCs w:val="28"/>
        </w:rPr>
        <w:t xml:space="preserve"> складывается из первичн</w:t>
      </w:r>
      <w:r w:rsidR="00221699" w:rsidRPr="00A358A2">
        <w:rPr>
          <w:rFonts w:ascii="Times New Roman" w:hAnsi="Times New Roman"/>
          <w:sz w:val="28"/>
          <w:szCs w:val="28"/>
        </w:rPr>
        <w:t>ого</w:t>
      </w:r>
      <w:r w:rsidRPr="00A358A2">
        <w:rPr>
          <w:rFonts w:ascii="Times New Roman" w:hAnsi="Times New Roman"/>
          <w:sz w:val="28"/>
          <w:szCs w:val="28"/>
        </w:rPr>
        <w:t xml:space="preserve"> и повторных посещений.  </w:t>
      </w:r>
      <w:r w:rsidR="006258CD" w:rsidRPr="00A358A2">
        <w:rPr>
          <w:rFonts w:ascii="Times New Roman" w:hAnsi="Times New Roman"/>
          <w:sz w:val="28"/>
          <w:szCs w:val="28"/>
        </w:rPr>
        <w:t xml:space="preserve">Результат обращения отмечается в соответствующих позициях Талона амбулаторного пациента при последнем посещении больного по данному поводу. </w:t>
      </w:r>
      <w:r w:rsidR="001505F7" w:rsidRPr="00A358A2">
        <w:rPr>
          <w:rFonts w:ascii="Times New Roman" w:hAnsi="Times New Roman"/>
          <w:sz w:val="28"/>
          <w:szCs w:val="28"/>
        </w:rPr>
        <w:t>Учетная единица</w:t>
      </w:r>
      <w:r w:rsidRPr="00A358A2">
        <w:rPr>
          <w:rFonts w:ascii="Times New Roman" w:hAnsi="Times New Roman"/>
          <w:sz w:val="28"/>
          <w:szCs w:val="28"/>
        </w:rPr>
        <w:t xml:space="preserve"> «обращение» кодируется согласно приложению </w:t>
      </w:r>
      <w:r w:rsidR="00A16145" w:rsidRPr="00A358A2">
        <w:rPr>
          <w:rFonts w:ascii="Times New Roman" w:hAnsi="Times New Roman"/>
          <w:sz w:val="28"/>
          <w:szCs w:val="28"/>
        </w:rPr>
        <w:t>6</w:t>
      </w:r>
      <w:r w:rsidRPr="00A358A2">
        <w:rPr>
          <w:rFonts w:ascii="Times New Roman" w:hAnsi="Times New Roman"/>
          <w:sz w:val="28"/>
          <w:szCs w:val="28"/>
        </w:rPr>
        <w:t xml:space="preserve"> </w:t>
      </w:r>
      <w:r w:rsidR="00D43487" w:rsidRPr="00A358A2">
        <w:rPr>
          <w:rFonts w:ascii="Times New Roman" w:hAnsi="Times New Roman"/>
          <w:sz w:val="28"/>
          <w:szCs w:val="28"/>
        </w:rPr>
        <w:t xml:space="preserve">к </w:t>
      </w:r>
      <w:r w:rsidRPr="00A358A2">
        <w:rPr>
          <w:rFonts w:ascii="Times New Roman" w:hAnsi="Times New Roman"/>
          <w:sz w:val="28"/>
          <w:szCs w:val="28"/>
        </w:rPr>
        <w:t>настояще</w:t>
      </w:r>
      <w:r w:rsidR="00D43487" w:rsidRPr="00A358A2">
        <w:rPr>
          <w:rFonts w:ascii="Times New Roman" w:hAnsi="Times New Roman"/>
          <w:sz w:val="28"/>
          <w:szCs w:val="28"/>
        </w:rPr>
        <w:t>му</w:t>
      </w:r>
      <w:r w:rsidRPr="00A358A2">
        <w:rPr>
          <w:rFonts w:ascii="Times New Roman" w:hAnsi="Times New Roman"/>
          <w:sz w:val="28"/>
          <w:szCs w:val="28"/>
        </w:rPr>
        <w:t xml:space="preserve"> </w:t>
      </w:r>
      <w:r w:rsidR="005F7A19" w:rsidRPr="00A358A2">
        <w:rPr>
          <w:rFonts w:ascii="Times New Roman" w:hAnsi="Times New Roman"/>
          <w:sz w:val="28"/>
          <w:szCs w:val="28"/>
        </w:rPr>
        <w:t>Тарифному С</w:t>
      </w:r>
      <w:r w:rsidRPr="00A358A2">
        <w:rPr>
          <w:rFonts w:ascii="Times New Roman" w:hAnsi="Times New Roman"/>
          <w:sz w:val="28"/>
          <w:szCs w:val="28"/>
        </w:rPr>
        <w:t>оглашени</w:t>
      </w:r>
      <w:r w:rsidR="00D43487" w:rsidRPr="00A358A2">
        <w:rPr>
          <w:rFonts w:ascii="Times New Roman" w:hAnsi="Times New Roman"/>
          <w:sz w:val="28"/>
          <w:szCs w:val="28"/>
        </w:rPr>
        <w:t>ю</w:t>
      </w:r>
      <w:r w:rsidRPr="00A358A2">
        <w:rPr>
          <w:rFonts w:ascii="Times New Roman" w:hAnsi="Times New Roman"/>
          <w:sz w:val="28"/>
          <w:szCs w:val="28"/>
        </w:rPr>
        <w:t xml:space="preserve"> с указанием </w:t>
      </w:r>
      <w:r w:rsidR="00AA45F0" w:rsidRPr="00A358A2">
        <w:rPr>
          <w:rFonts w:ascii="Times New Roman" w:hAnsi="Times New Roman"/>
          <w:sz w:val="28"/>
          <w:szCs w:val="28"/>
        </w:rPr>
        <w:t>всех</w:t>
      </w:r>
      <w:r w:rsidRPr="00A358A2">
        <w:rPr>
          <w:rFonts w:ascii="Times New Roman" w:hAnsi="Times New Roman"/>
          <w:sz w:val="28"/>
          <w:szCs w:val="28"/>
        </w:rPr>
        <w:t xml:space="preserve"> посещений к специалисту (повторное посещение).</w:t>
      </w:r>
      <w:r w:rsidR="00EB4FB6" w:rsidRPr="00A358A2">
        <w:rPr>
          <w:rFonts w:ascii="Times New Roman" w:hAnsi="Times New Roman"/>
          <w:sz w:val="28"/>
          <w:szCs w:val="28"/>
        </w:rPr>
        <w:t xml:space="preserve"> </w:t>
      </w:r>
    </w:p>
    <w:p w:rsidR="008A6B3C" w:rsidRPr="00A358A2" w:rsidRDefault="008A6B3C"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Обращение по поводу заболевания </w:t>
      </w:r>
      <w:r w:rsidR="00CC0D6B" w:rsidRPr="00A358A2">
        <w:rPr>
          <w:rFonts w:ascii="Times New Roman" w:hAnsi="Times New Roman"/>
          <w:sz w:val="28"/>
          <w:szCs w:val="28"/>
        </w:rPr>
        <w:t xml:space="preserve">(кроме длительных случаев лечения) </w:t>
      </w:r>
      <w:r w:rsidRPr="00A358A2">
        <w:rPr>
          <w:rFonts w:ascii="Times New Roman" w:hAnsi="Times New Roman"/>
          <w:sz w:val="28"/>
          <w:szCs w:val="28"/>
        </w:rPr>
        <w:t>формируется из посещений врачей одной специальности, исключение составляют случаи, когда обращение начато педиатром (терапевтом) или врачом-специалистом, а продолжено фельдшером или врачом общей практики (или наоборот) в рамках одной медицинской организации. В данном случае на оплату предъявляется обращение по тарифу специалиста, закрывшего обращение. В остальных случаях консультации специалистов по поводу заболевания формируются в отдельное обращение.</w:t>
      </w:r>
    </w:p>
    <w:p w:rsidR="008A6B3C" w:rsidRPr="00A358A2" w:rsidRDefault="008A6B3C" w:rsidP="00314984">
      <w:pPr>
        <w:spacing w:after="0"/>
        <w:ind w:firstLine="851"/>
        <w:jc w:val="both"/>
        <w:rPr>
          <w:rFonts w:ascii="Times New Roman" w:hAnsi="Times New Roman"/>
          <w:sz w:val="28"/>
          <w:szCs w:val="28"/>
        </w:rPr>
      </w:pPr>
      <w:r w:rsidRPr="00A358A2">
        <w:rPr>
          <w:rFonts w:ascii="Times New Roman" w:hAnsi="Times New Roman"/>
          <w:sz w:val="28"/>
          <w:szCs w:val="28"/>
        </w:rPr>
        <w:t>В случае прерванного лечения заболевания в амбулаторных условиях (при однократном посещении) по инициативе пациента, медицинского работника и в иных случаях применяется тариф за посещение с профилактическими и иными целями.</w:t>
      </w:r>
    </w:p>
    <w:p w:rsidR="00150021" w:rsidRPr="00A358A2" w:rsidRDefault="00150021" w:rsidP="00314984">
      <w:pPr>
        <w:spacing w:after="0"/>
        <w:ind w:firstLine="851"/>
        <w:jc w:val="both"/>
        <w:rPr>
          <w:rFonts w:ascii="Times New Roman" w:hAnsi="Times New Roman"/>
          <w:sz w:val="28"/>
          <w:szCs w:val="28"/>
        </w:rPr>
      </w:pPr>
      <w:r w:rsidRPr="00A358A2">
        <w:rPr>
          <w:rFonts w:ascii="Times New Roman" w:hAnsi="Times New Roman"/>
          <w:sz w:val="28"/>
          <w:szCs w:val="28"/>
        </w:rPr>
        <w:t>При длительном лечении (более одного месяца) в амбулаторных условиях отдельных нозологических форм заболеваний в рамках острого периода заболевания (травмы, перенесенны</w:t>
      </w:r>
      <w:r w:rsidR="00850587" w:rsidRPr="00A358A2">
        <w:rPr>
          <w:rFonts w:ascii="Times New Roman" w:hAnsi="Times New Roman"/>
          <w:sz w:val="28"/>
          <w:szCs w:val="28"/>
        </w:rPr>
        <w:t>е</w:t>
      </w:r>
      <w:r w:rsidRPr="00A358A2">
        <w:rPr>
          <w:rFonts w:ascii="Times New Roman" w:hAnsi="Times New Roman"/>
          <w:sz w:val="28"/>
          <w:szCs w:val="28"/>
        </w:rPr>
        <w:t xml:space="preserve"> </w:t>
      </w:r>
      <w:r w:rsidR="00850587" w:rsidRPr="00A358A2">
        <w:rPr>
          <w:rFonts w:ascii="Times New Roman" w:hAnsi="Times New Roman"/>
          <w:sz w:val="28"/>
          <w:szCs w:val="28"/>
        </w:rPr>
        <w:t xml:space="preserve">состояния ОКС, ОНМК, </w:t>
      </w:r>
      <w:r w:rsidRPr="00A358A2">
        <w:rPr>
          <w:rFonts w:ascii="Times New Roman" w:hAnsi="Times New Roman"/>
          <w:sz w:val="28"/>
          <w:szCs w:val="28"/>
        </w:rPr>
        <w:t>послеоперационные состояния), а также при наблюдении за беременными</w:t>
      </w:r>
      <w:r w:rsidR="00AA45F0" w:rsidRPr="00A358A2">
        <w:rPr>
          <w:rFonts w:ascii="Times New Roman" w:hAnsi="Times New Roman"/>
          <w:sz w:val="28"/>
          <w:szCs w:val="28"/>
        </w:rPr>
        <w:t xml:space="preserve"> при осложнении беременности</w:t>
      </w:r>
      <w:r w:rsidRPr="00A358A2">
        <w:rPr>
          <w:rFonts w:ascii="Times New Roman" w:hAnsi="Times New Roman"/>
          <w:sz w:val="28"/>
          <w:szCs w:val="28"/>
        </w:rPr>
        <w:t>, формируются реестры счетов и оплата оказанной медицинской помощи за конкретный отчетный период (помесячно)</w:t>
      </w:r>
      <w:r w:rsidR="00CC0D6B" w:rsidRPr="00A358A2">
        <w:rPr>
          <w:rFonts w:ascii="Times New Roman" w:hAnsi="Times New Roman"/>
          <w:sz w:val="28"/>
          <w:szCs w:val="28"/>
        </w:rPr>
        <w:t>,</w:t>
      </w:r>
      <w:r w:rsidRPr="00A358A2">
        <w:rPr>
          <w:rFonts w:ascii="Times New Roman" w:hAnsi="Times New Roman"/>
          <w:sz w:val="28"/>
          <w:szCs w:val="28"/>
        </w:rPr>
        <w:t xml:space="preserve"> как за обращение по поводу заболевания (при наличии двух или более посещений в текущем месяце</w:t>
      </w:r>
      <w:r w:rsidR="00AA45F0" w:rsidRPr="00A358A2">
        <w:rPr>
          <w:rFonts w:ascii="Times New Roman" w:hAnsi="Times New Roman"/>
          <w:sz w:val="28"/>
          <w:szCs w:val="28"/>
        </w:rPr>
        <w:t>, иначе посещение объединяется со следующим месяцем</w:t>
      </w:r>
      <w:r w:rsidRPr="00A358A2">
        <w:rPr>
          <w:rFonts w:ascii="Times New Roman" w:hAnsi="Times New Roman"/>
          <w:sz w:val="28"/>
          <w:szCs w:val="28"/>
        </w:rPr>
        <w:t>).</w:t>
      </w:r>
      <w:r w:rsidR="005018C5" w:rsidRPr="00A358A2">
        <w:rPr>
          <w:rFonts w:ascii="Times New Roman" w:hAnsi="Times New Roman"/>
          <w:sz w:val="28"/>
          <w:szCs w:val="28"/>
        </w:rPr>
        <w:t xml:space="preserve"> 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на каждое посещение.</w:t>
      </w:r>
    </w:p>
    <w:p w:rsidR="00460E32" w:rsidRPr="00A358A2" w:rsidRDefault="000E7598"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Тариф за единицу объема первичной медико-санитарной помощи (посещение, обращение, отдельная услуга) является единым для всех </w:t>
      </w:r>
      <w:r w:rsidRPr="00A358A2">
        <w:rPr>
          <w:rFonts w:ascii="Times New Roman" w:hAnsi="Times New Roman"/>
          <w:sz w:val="28"/>
          <w:szCs w:val="28"/>
        </w:rPr>
        <w:lastRenderedPageBreak/>
        <w:t xml:space="preserve">медицинских организаций </w:t>
      </w:r>
      <w:r w:rsidR="006A0BB2" w:rsidRPr="00A358A2">
        <w:rPr>
          <w:rFonts w:ascii="Times New Roman" w:hAnsi="Times New Roman"/>
          <w:sz w:val="28"/>
          <w:szCs w:val="28"/>
        </w:rPr>
        <w:t>Республики Мордовия и дифференцируется</w:t>
      </w:r>
      <w:r w:rsidRPr="00A358A2">
        <w:rPr>
          <w:rFonts w:ascii="Times New Roman" w:hAnsi="Times New Roman"/>
          <w:sz w:val="28"/>
          <w:szCs w:val="28"/>
        </w:rPr>
        <w:t xml:space="preserve">, </w:t>
      </w:r>
      <w:r w:rsidR="006A0BB2" w:rsidRPr="00A358A2">
        <w:rPr>
          <w:rFonts w:ascii="Times New Roman" w:hAnsi="Times New Roman"/>
          <w:sz w:val="28"/>
          <w:szCs w:val="28"/>
        </w:rPr>
        <w:t>по уров</w:t>
      </w:r>
      <w:r w:rsidRPr="00A358A2">
        <w:rPr>
          <w:rFonts w:ascii="Times New Roman" w:hAnsi="Times New Roman"/>
          <w:sz w:val="28"/>
          <w:szCs w:val="28"/>
        </w:rPr>
        <w:t>н</w:t>
      </w:r>
      <w:r w:rsidR="006A0BB2" w:rsidRPr="00A358A2">
        <w:rPr>
          <w:rFonts w:ascii="Times New Roman" w:hAnsi="Times New Roman"/>
          <w:sz w:val="28"/>
          <w:szCs w:val="28"/>
        </w:rPr>
        <w:t>ю</w:t>
      </w:r>
      <w:r w:rsidRPr="00A358A2">
        <w:rPr>
          <w:rFonts w:ascii="Times New Roman" w:hAnsi="Times New Roman"/>
          <w:sz w:val="28"/>
          <w:szCs w:val="28"/>
        </w:rPr>
        <w:t xml:space="preserve"> оказания амбулаторной медицинской помощи</w:t>
      </w:r>
      <w:r w:rsidR="00DF3615" w:rsidRPr="00A358A2">
        <w:rPr>
          <w:rFonts w:ascii="Times New Roman" w:hAnsi="Times New Roman"/>
          <w:sz w:val="28"/>
          <w:szCs w:val="28"/>
        </w:rPr>
        <w:t>.</w:t>
      </w:r>
      <w:r w:rsidR="006A0BB2" w:rsidRPr="00A358A2">
        <w:rPr>
          <w:rFonts w:ascii="Times New Roman" w:hAnsi="Times New Roman"/>
          <w:sz w:val="28"/>
          <w:szCs w:val="28"/>
        </w:rPr>
        <w:t xml:space="preserve"> </w:t>
      </w:r>
    </w:p>
    <w:p w:rsidR="00850587" w:rsidRPr="00A358A2" w:rsidRDefault="00CB471A"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Проведение </w:t>
      </w:r>
      <w:r w:rsidR="00DF3615" w:rsidRPr="00A358A2">
        <w:rPr>
          <w:rFonts w:ascii="Times New Roman" w:hAnsi="Times New Roman"/>
          <w:sz w:val="28"/>
          <w:szCs w:val="28"/>
        </w:rPr>
        <w:t xml:space="preserve">в амбулаторных условиях </w:t>
      </w:r>
      <w:r w:rsidRPr="00A358A2">
        <w:rPr>
          <w:rFonts w:ascii="Times New Roman" w:hAnsi="Times New Roman"/>
          <w:sz w:val="28"/>
          <w:szCs w:val="28"/>
        </w:rPr>
        <w:t>диспансерного наблюдения</w:t>
      </w:r>
      <w:r w:rsidR="00DF3615" w:rsidRPr="00A358A2">
        <w:rPr>
          <w:rFonts w:ascii="Times New Roman" w:hAnsi="Times New Roman"/>
          <w:sz w:val="28"/>
          <w:szCs w:val="28"/>
        </w:rPr>
        <w:t xml:space="preserve"> </w:t>
      </w:r>
      <w:r w:rsidRPr="00A358A2">
        <w:rPr>
          <w:rFonts w:ascii="Times New Roman" w:hAnsi="Times New Roman"/>
          <w:strike/>
          <w:sz w:val="28"/>
          <w:szCs w:val="28"/>
        </w:rPr>
        <w:t xml:space="preserve">в </w:t>
      </w:r>
      <w:r w:rsidRPr="00A358A2">
        <w:rPr>
          <w:rFonts w:ascii="Times New Roman" w:hAnsi="Times New Roman"/>
          <w:sz w:val="28"/>
          <w:szCs w:val="28"/>
        </w:rPr>
        <w:t xml:space="preserve">больных хроническими неинфекционными заболеваниями и пациентов с высоким риском их развития </w:t>
      </w:r>
      <w:r w:rsidR="00571DA2" w:rsidRPr="00A358A2">
        <w:rPr>
          <w:rFonts w:ascii="Times New Roman" w:hAnsi="Times New Roman"/>
          <w:sz w:val="28"/>
          <w:szCs w:val="28"/>
        </w:rPr>
        <w:t>исключается из</w:t>
      </w:r>
      <w:r w:rsidRPr="00A358A2">
        <w:rPr>
          <w:rFonts w:ascii="Times New Roman" w:hAnsi="Times New Roman"/>
          <w:sz w:val="28"/>
          <w:szCs w:val="28"/>
        </w:rPr>
        <w:t xml:space="preserve"> подушево</w:t>
      </w:r>
      <w:r w:rsidR="00571DA2" w:rsidRPr="00A358A2">
        <w:rPr>
          <w:rFonts w:ascii="Times New Roman" w:hAnsi="Times New Roman"/>
          <w:sz w:val="28"/>
          <w:szCs w:val="28"/>
        </w:rPr>
        <w:t>го</w:t>
      </w:r>
      <w:r w:rsidRPr="00A358A2">
        <w:rPr>
          <w:rFonts w:ascii="Times New Roman" w:hAnsi="Times New Roman"/>
          <w:sz w:val="28"/>
          <w:szCs w:val="28"/>
        </w:rPr>
        <w:t xml:space="preserve"> норматив</w:t>
      </w:r>
      <w:r w:rsidR="00571DA2" w:rsidRPr="00A358A2">
        <w:rPr>
          <w:rFonts w:ascii="Times New Roman" w:hAnsi="Times New Roman"/>
          <w:sz w:val="28"/>
          <w:szCs w:val="28"/>
        </w:rPr>
        <w:t>а</w:t>
      </w:r>
      <w:r w:rsidRPr="00A358A2">
        <w:rPr>
          <w:rFonts w:ascii="Times New Roman" w:hAnsi="Times New Roman"/>
          <w:sz w:val="28"/>
          <w:szCs w:val="28"/>
        </w:rPr>
        <w:t xml:space="preserve"> финансирования на прикрепившихся лиц. При этом единицей объема оказанной медицинской помощи является </w:t>
      </w:r>
      <w:r w:rsidR="00571DA2" w:rsidRPr="00A358A2">
        <w:rPr>
          <w:rFonts w:ascii="Times New Roman" w:hAnsi="Times New Roman"/>
          <w:sz w:val="28"/>
          <w:szCs w:val="28"/>
        </w:rPr>
        <w:t xml:space="preserve">комплексное </w:t>
      </w:r>
      <w:r w:rsidR="00671221" w:rsidRPr="00A358A2">
        <w:rPr>
          <w:rFonts w:ascii="Times New Roman" w:hAnsi="Times New Roman"/>
          <w:sz w:val="28"/>
          <w:szCs w:val="28"/>
        </w:rPr>
        <w:t xml:space="preserve">посещение, согласно Приложению </w:t>
      </w:r>
      <w:r w:rsidR="00A548A2" w:rsidRPr="00A358A2">
        <w:rPr>
          <w:rFonts w:ascii="Times New Roman" w:hAnsi="Times New Roman"/>
          <w:sz w:val="28"/>
          <w:szCs w:val="28"/>
        </w:rPr>
        <w:t>33</w:t>
      </w:r>
      <w:r w:rsidR="002C4A8D" w:rsidRPr="00A358A2">
        <w:rPr>
          <w:rFonts w:ascii="Times New Roman" w:hAnsi="Times New Roman"/>
          <w:sz w:val="28"/>
          <w:szCs w:val="28"/>
        </w:rPr>
        <w:t xml:space="preserve"> </w:t>
      </w:r>
      <w:r w:rsidR="00671221" w:rsidRPr="00A358A2">
        <w:rPr>
          <w:rFonts w:ascii="Times New Roman" w:hAnsi="Times New Roman"/>
          <w:sz w:val="28"/>
          <w:szCs w:val="28"/>
        </w:rPr>
        <w:t>к настоящему Тарифному Соглашению.</w:t>
      </w:r>
    </w:p>
    <w:p w:rsidR="00312760" w:rsidRPr="00A358A2" w:rsidRDefault="00EB4FB6" w:rsidP="00314984">
      <w:pPr>
        <w:spacing w:after="0"/>
        <w:ind w:firstLine="851"/>
        <w:jc w:val="both"/>
        <w:rPr>
          <w:rFonts w:ascii="Times New Roman" w:hAnsi="Times New Roman"/>
          <w:sz w:val="28"/>
          <w:szCs w:val="28"/>
        </w:rPr>
      </w:pPr>
      <w:r w:rsidRPr="00A358A2">
        <w:rPr>
          <w:rFonts w:ascii="Times New Roman" w:hAnsi="Times New Roman"/>
          <w:sz w:val="28"/>
          <w:szCs w:val="28"/>
        </w:rPr>
        <w:t>Учет посещений и обращений осуществляется на основе учетной формы № 025-1/у «Талон пациента, получающего медицинскую помощь в амбулаторных условиях».</w:t>
      </w:r>
    </w:p>
    <w:p w:rsidR="009E75A7" w:rsidRPr="00A358A2" w:rsidRDefault="009E75A7"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val="x-none" w:eastAsia="ru-RU"/>
        </w:rPr>
        <w:t xml:space="preserve">Расчет стоимости медицинской </w:t>
      </w:r>
      <w:r w:rsidRPr="00A358A2">
        <w:rPr>
          <w:rFonts w:ascii="Times New Roman" w:eastAsia="Times New Roman" w:hAnsi="Times New Roman"/>
          <w:sz w:val="28"/>
          <w:szCs w:val="28"/>
          <w:lang w:eastAsia="ru-RU"/>
        </w:rPr>
        <w:t>помощи, оказанной</w:t>
      </w:r>
      <w:r w:rsidRPr="00A358A2">
        <w:rPr>
          <w:rFonts w:ascii="Times New Roman" w:eastAsia="Times New Roman" w:hAnsi="Times New Roman"/>
          <w:sz w:val="28"/>
          <w:szCs w:val="28"/>
          <w:lang w:val="x-none" w:eastAsia="ru-RU"/>
        </w:rPr>
        <w:t xml:space="preserve"> в </w:t>
      </w:r>
      <w:r w:rsidRPr="00A358A2">
        <w:rPr>
          <w:rFonts w:ascii="Times New Roman" w:eastAsia="Times New Roman" w:hAnsi="Times New Roman"/>
          <w:sz w:val="28"/>
          <w:szCs w:val="28"/>
          <w:lang w:eastAsia="ru-RU"/>
        </w:rPr>
        <w:t>амбулаторных условиях по врачам</w:t>
      </w:r>
      <w:r w:rsidR="00555A33"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специалистам, не участвующим в подушевом финансировании на прикрепившихся лиц, </w:t>
      </w:r>
      <w:r w:rsidRPr="00A358A2">
        <w:rPr>
          <w:rFonts w:ascii="Times New Roman" w:eastAsia="Times New Roman" w:hAnsi="Times New Roman"/>
          <w:sz w:val="28"/>
          <w:szCs w:val="28"/>
          <w:lang w:val="x-none" w:eastAsia="ru-RU"/>
        </w:rPr>
        <w:t xml:space="preserve">производится на дату оказания </w:t>
      </w:r>
      <w:r w:rsidRPr="00A358A2">
        <w:rPr>
          <w:rFonts w:ascii="Times New Roman" w:eastAsia="Times New Roman" w:hAnsi="Times New Roman"/>
          <w:sz w:val="28"/>
          <w:szCs w:val="28"/>
          <w:lang w:eastAsia="ru-RU"/>
        </w:rPr>
        <w:t>медицинской помощи. Законченный случай амбулаторного лечения (обращение) оплачивается по тарифу, действующему на дату окончания случая.</w:t>
      </w:r>
    </w:p>
    <w:p w:rsidR="00617C7C" w:rsidRPr="00A358A2" w:rsidRDefault="00617C7C"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Отдельные</w:t>
      </w:r>
      <w:r w:rsidR="0023619F" w:rsidRPr="00A358A2">
        <w:rPr>
          <w:rFonts w:ascii="Times New Roman" w:eastAsia="Times New Roman" w:hAnsi="Times New Roman"/>
          <w:sz w:val="28"/>
          <w:szCs w:val="28"/>
          <w:lang w:eastAsia="ru-RU"/>
        </w:rPr>
        <w:t xml:space="preserve"> медицинские услуги оплачиваются по утвержденным тарифам – по количеству выполненных услуг застрахованным лицам при получении амбулаторной помощи</w:t>
      </w:r>
      <w:r w:rsidR="00156222" w:rsidRPr="00A358A2">
        <w:rPr>
          <w:rFonts w:ascii="Times New Roman" w:eastAsia="Times New Roman" w:hAnsi="Times New Roman"/>
          <w:sz w:val="28"/>
          <w:szCs w:val="28"/>
          <w:lang w:eastAsia="ru-RU"/>
        </w:rPr>
        <w:t xml:space="preserve"> (</w:t>
      </w:r>
      <w:r w:rsidR="00156222" w:rsidRPr="00A358A2">
        <w:rPr>
          <w:rFonts w:ascii="Times New Roman" w:hAnsi="Times New Roman"/>
          <w:sz w:val="28"/>
        </w:rPr>
        <w:t xml:space="preserve">компьютерная томография, магнитно-резонансная томография, ультразвуковое исследование сердечно-сосудистой системы, эндоскопические диагностические исследования, </w:t>
      </w:r>
      <w:r w:rsidR="009F578B" w:rsidRPr="00A358A2">
        <w:rPr>
          <w:rFonts w:ascii="Times New Roman" w:hAnsi="Times New Roman"/>
          <w:sz w:val="28"/>
        </w:rPr>
        <w:t>молекулярно-генетические исследования, патологоанатомические исследования биопсийного (операционного) материала с целью диагностики онкологических заболеваний и подбора противоопухолевой лекарственной терапии</w:t>
      </w:r>
      <w:r w:rsidR="00156222" w:rsidRPr="00A358A2">
        <w:rPr>
          <w:rFonts w:ascii="Times New Roman" w:hAnsi="Times New Roman"/>
          <w:sz w:val="28"/>
        </w:rPr>
        <w:t xml:space="preserve"> </w:t>
      </w:r>
      <w:r w:rsidR="004E01AD" w:rsidRPr="00A358A2">
        <w:rPr>
          <w:rFonts w:ascii="Times New Roman" w:hAnsi="Times New Roman"/>
          <w:sz w:val="28"/>
        </w:rPr>
        <w:t>и другие</w:t>
      </w:r>
      <w:r w:rsidR="00161CAD" w:rsidRPr="00A358A2">
        <w:rPr>
          <w:rFonts w:ascii="Times New Roman" w:hAnsi="Times New Roman"/>
          <w:sz w:val="28"/>
        </w:rPr>
        <w:t>)</w:t>
      </w:r>
      <w:r w:rsidR="004E01AD" w:rsidRPr="00A358A2">
        <w:rPr>
          <w:rFonts w:ascii="Times New Roman" w:hAnsi="Times New Roman"/>
          <w:sz w:val="28"/>
        </w:rPr>
        <w:t xml:space="preserve"> в соответствии с Приложением № </w:t>
      </w:r>
      <w:r w:rsidR="00A16145" w:rsidRPr="00A358A2">
        <w:rPr>
          <w:rFonts w:ascii="Times New Roman" w:hAnsi="Times New Roman"/>
          <w:sz w:val="28"/>
        </w:rPr>
        <w:t>9</w:t>
      </w:r>
      <w:r w:rsidR="00E66E19" w:rsidRPr="00A358A2">
        <w:rPr>
          <w:rFonts w:ascii="Times New Roman" w:hAnsi="Times New Roman"/>
          <w:sz w:val="28"/>
        </w:rPr>
        <w:t xml:space="preserve"> </w:t>
      </w:r>
      <w:r w:rsidR="004E01AD" w:rsidRPr="00A358A2">
        <w:rPr>
          <w:rFonts w:ascii="Times New Roman" w:hAnsi="Times New Roman"/>
          <w:sz w:val="28"/>
        </w:rPr>
        <w:t>к настоящему Тарифному соглашению</w:t>
      </w:r>
      <w:r w:rsidR="0023619F" w:rsidRPr="00A358A2">
        <w:rPr>
          <w:rFonts w:ascii="Times New Roman" w:eastAsia="Times New Roman" w:hAnsi="Times New Roman"/>
          <w:sz w:val="28"/>
          <w:szCs w:val="28"/>
          <w:lang w:eastAsia="ru-RU"/>
        </w:rPr>
        <w:t xml:space="preserve">.  </w:t>
      </w:r>
    </w:p>
    <w:p w:rsidR="00B740BD" w:rsidRPr="00A358A2" w:rsidRDefault="00B740BD" w:rsidP="00B740BD">
      <w:pPr>
        <w:pStyle w:val="afc"/>
        <w:shd w:val="clear" w:color="auto" w:fill="FFFFFF"/>
        <w:spacing w:line="276" w:lineRule="auto"/>
        <w:ind w:right="-2" w:firstLine="851"/>
        <w:jc w:val="both"/>
        <w:rPr>
          <w:b w:val="0"/>
          <w:szCs w:val="28"/>
        </w:rPr>
      </w:pPr>
      <w:r w:rsidRPr="00A358A2">
        <w:rPr>
          <w:b w:val="0"/>
          <w:szCs w:val="28"/>
        </w:rPr>
        <w:t>Проведение пат</w:t>
      </w:r>
      <w:r w:rsidR="00307CFA" w:rsidRPr="00A358A2">
        <w:rPr>
          <w:b w:val="0"/>
          <w:szCs w:val="28"/>
        </w:rPr>
        <w:t>о</w:t>
      </w:r>
      <w:r w:rsidRPr="00A358A2">
        <w:rPr>
          <w:b w:val="0"/>
          <w:szCs w:val="28"/>
        </w:rPr>
        <w:t>логоанатомических вскрытий (посмертное пат</w:t>
      </w:r>
      <w:r w:rsidR="00307CFA" w:rsidRPr="00A358A2">
        <w:rPr>
          <w:b w:val="0"/>
          <w:szCs w:val="28"/>
        </w:rPr>
        <w:t>о</w:t>
      </w:r>
      <w:r w:rsidRPr="00A358A2">
        <w:rPr>
          <w:b w:val="0"/>
          <w:szCs w:val="28"/>
        </w:rPr>
        <w:t>логоанатомическое исследование внутренних органов и тканей умершего человека, новорожденных, а так же мертворожденных плодов), в пат</w:t>
      </w:r>
      <w:r w:rsidR="00307CFA" w:rsidRPr="00A358A2">
        <w:rPr>
          <w:b w:val="0"/>
          <w:szCs w:val="28"/>
        </w:rPr>
        <w:t>о</w:t>
      </w:r>
      <w:r w:rsidRPr="00A358A2">
        <w:rPr>
          <w:b w:val="0"/>
          <w:szCs w:val="28"/>
        </w:rPr>
        <w:t>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w:t>
      </w:r>
      <w:r w:rsidR="00307CFA" w:rsidRPr="00A358A2">
        <w:rPr>
          <w:b w:val="0"/>
          <w:szCs w:val="28"/>
        </w:rPr>
        <w:t>о</w:t>
      </w:r>
      <w:r w:rsidRPr="00A358A2">
        <w:rPr>
          <w:b w:val="0"/>
          <w:szCs w:val="28"/>
        </w:rPr>
        <w:t>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включенных в Территориальную программу ОМС, в указанных медицинских организациях осуществляется за счет средств ОМС в рамках оплаты прерванного случая госпитализации по соответствующей клинико-статистической группе заболеваний/состояний.</w:t>
      </w:r>
    </w:p>
    <w:p w:rsidR="00B740BD" w:rsidRPr="00A358A2" w:rsidRDefault="00B740BD" w:rsidP="00B740BD">
      <w:pPr>
        <w:pStyle w:val="afc"/>
        <w:shd w:val="clear" w:color="auto" w:fill="FFFFFF"/>
        <w:spacing w:line="276" w:lineRule="auto"/>
        <w:ind w:right="-2" w:firstLine="851"/>
        <w:jc w:val="both"/>
        <w:rPr>
          <w:b w:val="0"/>
          <w:szCs w:val="28"/>
        </w:rPr>
      </w:pPr>
      <w:r w:rsidRPr="00A358A2">
        <w:rPr>
          <w:b w:val="0"/>
          <w:szCs w:val="28"/>
        </w:rPr>
        <w:lastRenderedPageBreak/>
        <w:t>При проведении пат</w:t>
      </w:r>
      <w:r w:rsidR="00307CFA" w:rsidRPr="00A358A2">
        <w:rPr>
          <w:b w:val="0"/>
          <w:szCs w:val="28"/>
        </w:rPr>
        <w:t>олого</w:t>
      </w:r>
      <w:r w:rsidRPr="00A358A2">
        <w:rPr>
          <w:b w:val="0"/>
          <w:szCs w:val="28"/>
        </w:rPr>
        <w:t>анатомических вскрытий пациентов в стационаре медицинских организаций, в которых отсутствует пат</w:t>
      </w:r>
      <w:r w:rsidR="00307CFA" w:rsidRPr="00A358A2">
        <w:rPr>
          <w:b w:val="0"/>
          <w:szCs w:val="28"/>
        </w:rPr>
        <w:t>о</w:t>
      </w:r>
      <w:r w:rsidRPr="00A358A2">
        <w:rPr>
          <w:b w:val="0"/>
          <w:szCs w:val="28"/>
        </w:rPr>
        <w:t>логоанатомическое отделение, оплата пат</w:t>
      </w:r>
      <w:r w:rsidR="00307CFA" w:rsidRPr="00A358A2">
        <w:rPr>
          <w:b w:val="0"/>
          <w:szCs w:val="28"/>
        </w:rPr>
        <w:t>олого</w:t>
      </w:r>
      <w:r w:rsidRPr="00A358A2">
        <w:rPr>
          <w:b w:val="0"/>
          <w:szCs w:val="28"/>
        </w:rPr>
        <w:t xml:space="preserve">анатомических вскрытий осуществляется </w:t>
      </w:r>
      <w:r w:rsidR="00CC67CC" w:rsidRPr="00A358A2">
        <w:rPr>
          <w:b w:val="0"/>
          <w:szCs w:val="28"/>
        </w:rPr>
        <w:t xml:space="preserve">за счет средств обязательного медицинского страхования </w:t>
      </w:r>
      <w:r w:rsidRPr="00A358A2">
        <w:rPr>
          <w:b w:val="0"/>
          <w:szCs w:val="28"/>
        </w:rPr>
        <w:t>по отдельным тарифам, предусмотренным в приложении №</w:t>
      </w:r>
      <w:r w:rsidR="00062BC5" w:rsidRPr="00A358A2">
        <w:rPr>
          <w:b w:val="0"/>
          <w:szCs w:val="28"/>
        </w:rPr>
        <w:t>22</w:t>
      </w:r>
      <w:r w:rsidRPr="00A358A2">
        <w:rPr>
          <w:b w:val="0"/>
          <w:szCs w:val="28"/>
        </w:rPr>
        <w:t xml:space="preserve"> к настоящему Тарифному соглашению, для проведения межучрежденческих взаиморасчетов.</w:t>
      </w:r>
    </w:p>
    <w:p w:rsidR="00CC67CC" w:rsidRPr="00A358A2" w:rsidRDefault="00CC67CC" w:rsidP="00B740BD">
      <w:pPr>
        <w:pStyle w:val="afc"/>
        <w:shd w:val="clear" w:color="auto" w:fill="FFFFFF"/>
        <w:spacing w:line="276" w:lineRule="auto"/>
        <w:ind w:right="-2" w:firstLine="851"/>
        <w:jc w:val="both"/>
        <w:rPr>
          <w:b w:val="0"/>
          <w:i/>
          <w:szCs w:val="28"/>
        </w:rPr>
      </w:pPr>
      <w:r w:rsidRPr="00A358A2">
        <w:rPr>
          <w:b w:val="0"/>
          <w:i/>
          <w:szCs w:val="28"/>
        </w:rPr>
        <w:t>Информация об изменениях:</w:t>
      </w:r>
    </w:p>
    <w:p w:rsidR="00CC67CC" w:rsidRPr="00A358A2" w:rsidRDefault="00CC67CC" w:rsidP="00B740BD">
      <w:pPr>
        <w:pStyle w:val="afc"/>
        <w:shd w:val="clear" w:color="auto" w:fill="FFFFFF"/>
        <w:spacing w:line="276" w:lineRule="auto"/>
        <w:ind w:right="-2" w:firstLine="851"/>
        <w:jc w:val="both"/>
        <w:rPr>
          <w:b w:val="0"/>
          <w:i/>
          <w:szCs w:val="28"/>
        </w:rPr>
      </w:pPr>
      <w:r w:rsidRPr="00A358A2">
        <w:rPr>
          <w:b w:val="0"/>
          <w:i/>
          <w:szCs w:val="28"/>
        </w:rPr>
        <w:t xml:space="preserve">Пункт 15 </w:t>
      </w:r>
      <w:r w:rsidR="00B90A00" w:rsidRPr="00A358A2">
        <w:rPr>
          <w:b w:val="0"/>
          <w:i/>
          <w:szCs w:val="28"/>
        </w:rPr>
        <w:t xml:space="preserve">дополнен новыми абзацами </w:t>
      </w:r>
      <w:r w:rsidRPr="00A358A2">
        <w:rPr>
          <w:b w:val="0"/>
          <w:i/>
          <w:szCs w:val="28"/>
        </w:rPr>
        <w:t>(Протокол 2/2025 от 28.02.2025).</w:t>
      </w:r>
    </w:p>
    <w:p w:rsidR="00AE72DD" w:rsidRPr="00A358A2" w:rsidRDefault="00AE72DD" w:rsidP="00314984">
      <w:pPr>
        <w:spacing w:after="0"/>
        <w:ind w:firstLine="851"/>
        <w:jc w:val="both"/>
        <w:rPr>
          <w:rFonts w:ascii="Times New Roman" w:hAnsi="Times New Roman"/>
          <w:sz w:val="28"/>
          <w:szCs w:val="28"/>
        </w:rPr>
      </w:pPr>
      <w:r w:rsidRPr="00A358A2">
        <w:rPr>
          <w:rFonts w:ascii="Times New Roman" w:hAnsi="Times New Roman"/>
          <w:sz w:val="28"/>
          <w:szCs w:val="28"/>
        </w:rPr>
        <w:t>Отдельные медицинские услуги, оказанные в клинико-диагностических лабораториях, ПЦР-лабораториях, иммунологических лабораториях медицинских организаций, оказывающих первичную меди</w:t>
      </w:r>
      <w:r w:rsidR="00555A33" w:rsidRPr="00A358A2">
        <w:rPr>
          <w:rFonts w:ascii="Times New Roman" w:hAnsi="Times New Roman"/>
          <w:sz w:val="28"/>
          <w:szCs w:val="28"/>
        </w:rPr>
        <w:t>ко-санитарную помощь прикрепленному населению,</w:t>
      </w:r>
      <w:r w:rsidRPr="00A358A2">
        <w:rPr>
          <w:rFonts w:ascii="Times New Roman" w:hAnsi="Times New Roman"/>
          <w:sz w:val="28"/>
          <w:szCs w:val="28"/>
        </w:rPr>
        <w:t xml:space="preserve"> финансируются в составе подушевого норматива финансирования.</w:t>
      </w:r>
    </w:p>
    <w:p w:rsidR="007D2507" w:rsidRPr="00A358A2" w:rsidRDefault="007D2507"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Оплата проведения консилиумов/комиссий (онкологических, гепатологических, пульмонологических), осуществляется в соответствии с тарифами, установленными Приложением </w:t>
      </w:r>
      <w:r w:rsidR="00A16145" w:rsidRPr="00A358A2">
        <w:rPr>
          <w:rFonts w:ascii="Times New Roman" w:eastAsia="Times New Roman" w:hAnsi="Times New Roman"/>
          <w:sz w:val="28"/>
          <w:szCs w:val="28"/>
          <w:lang w:eastAsia="ru-RU"/>
        </w:rPr>
        <w:t>6</w:t>
      </w:r>
      <w:r w:rsidRPr="00A358A2">
        <w:rPr>
          <w:rFonts w:ascii="Times New Roman" w:eastAsia="Times New Roman" w:hAnsi="Times New Roman"/>
          <w:sz w:val="28"/>
          <w:szCs w:val="28"/>
          <w:lang w:eastAsia="ru-RU"/>
        </w:rPr>
        <w:t xml:space="preserve"> к настоящему Тарифному Соглашению (при проведении консилиума вне медицинской организации, где больной проходит специализированное стационарное лечение или в амбулаторных условиях).</w:t>
      </w:r>
    </w:p>
    <w:p w:rsidR="00A62B97" w:rsidRPr="00A358A2" w:rsidRDefault="00A62B97" w:rsidP="00A62B97">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 единицей объема является комплексное посещение.</w:t>
      </w:r>
      <w:r w:rsidRPr="00A358A2">
        <w:t xml:space="preserve"> </w:t>
      </w:r>
      <w:r w:rsidR="00A55DE6" w:rsidRPr="00A358A2">
        <w:rPr>
          <w:rFonts w:ascii="Times New Roman" w:hAnsi="Times New Roman"/>
          <w:sz w:val="28"/>
          <w:szCs w:val="28"/>
        </w:rPr>
        <w:t>Стоимость комплексного посещения, п</w:t>
      </w:r>
      <w:r w:rsidRPr="00A358A2">
        <w:rPr>
          <w:rFonts w:ascii="Times New Roman" w:eastAsia="Times New Roman" w:hAnsi="Times New Roman"/>
          <w:sz w:val="28"/>
          <w:szCs w:val="28"/>
          <w:lang w:eastAsia="ru-RU"/>
        </w:rPr>
        <w:t>еречень услуг и время оказания медицинской помощи Центрами здоровья представлены в приложении №</w:t>
      </w:r>
      <w:r w:rsidR="00A55DE6" w:rsidRPr="00A358A2">
        <w:rPr>
          <w:rFonts w:ascii="Times New Roman" w:eastAsia="Times New Roman" w:hAnsi="Times New Roman"/>
          <w:sz w:val="28"/>
          <w:szCs w:val="28"/>
          <w:lang w:eastAsia="ru-RU"/>
        </w:rPr>
        <w:t>3</w:t>
      </w:r>
      <w:r w:rsidR="00D33606" w:rsidRPr="00A358A2">
        <w:rPr>
          <w:rFonts w:ascii="Times New Roman" w:eastAsia="Times New Roman" w:hAnsi="Times New Roman"/>
          <w:sz w:val="28"/>
          <w:szCs w:val="28"/>
          <w:lang w:eastAsia="ru-RU"/>
        </w:rPr>
        <w:t>6</w:t>
      </w:r>
      <w:r w:rsidR="00A55DE6" w:rsidRPr="00A358A2">
        <w:rPr>
          <w:rFonts w:ascii="Times New Roman" w:eastAsia="Times New Roman" w:hAnsi="Times New Roman"/>
          <w:sz w:val="28"/>
          <w:szCs w:val="28"/>
          <w:lang w:eastAsia="ru-RU"/>
        </w:rPr>
        <w:t xml:space="preserve"> к настоящему Тарифному соглашению.</w:t>
      </w:r>
    </w:p>
    <w:p w:rsidR="002A4322" w:rsidRPr="00A358A2" w:rsidRDefault="002A4322"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Для учета стоматологической помощи применяются тарифы стоимости условной единицы трудоемкости (УЕТ). 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является   Приложением </w:t>
      </w:r>
      <w:r w:rsidR="00A16145" w:rsidRPr="00A358A2">
        <w:rPr>
          <w:rFonts w:ascii="Times New Roman" w:hAnsi="Times New Roman"/>
          <w:sz w:val="28"/>
          <w:szCs w:val="28"/>
        </w:rPr>
        <w:t>7</w:t>
      </w:r>
      <w:r w:rsidRPr="00A358A2">
        <w:rPr>
          <w:rFonts w:ascii="Times New Roman" w:hAnsi="Times New Roman"/>
          <w:sz w:val="28"/>
          <w:szCs w:val="28"/>
        </w:rPr>
        <w:t xml:space="preserve"> к настоящему Тарифному Соглашению.</w:t>
      </w:r>
    </w:p>
    <w:p w:rsidR="002A4322" w:rsidRPr="00A358A2" w:rsidRDefault="002A4322"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Стоматологическая медицинская помощь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w:t>
      </w:r>
      <w:r w:rsidRPr="00A358A2">
        <w:rPr>
          <w:rFonts w:ascii="Times New Roman" w:hAnsi="Times New Roman"/>
          <w:sz w:val="28"/>
          <w:szCs w:val="28"/>
        </w:rPr>
        <w:lastRenderedPageBreak/>
        <w:t>операционного поля, работу с документами и т.д. Среднее количество УЕТ в одном посещении</w:t>
      </w:r>
      <w:r w:rsidR="00307CFA" w:rsidRPr="00A358A2">
        <w:rPr>
          <w:rFonts w:ascii="Times New Roman" w:hAnsi="Times New Roman"/>
          <w:sz w:val="28"/>
          <w:szCs w:val="28"/>
        </w:rPr>
        <w:t xml:space="preserve"> </w:t>
      </w:r>
      <w:r w:rsidRPr="00A358A2">
        <w:rPr>
          <w:rFonts w:ascii="Times New Roman" w:hAnsi="Times New Roman"/>
          <w:sz w:val="28"/>
          <w:szCs w:val="28"/>
        </w:rPr>
        <w:t>– 4,</w:t>
      </w:r>
      <w:r w:rsidR="00A76B6F" w:rsidRPr="00A358A2">
        <w:rPr>
          <w:rFonts w:ascii="Times New Roman" w:hAnsi="Times New Roman"/>
          <w:sz w:val="28"/>
          <w:szCs w:val="28"/>
        </w:rPr>
        <w:t>2</w:t>
      </w:r>
      <w:r w:rsidR="00C45C26" w:rsidRPr="00A358A2">
        <w:rPr>
          <w:rFonts w:ascii="Times New Roman" w:hAnsi="Times New Roman"/>
          <w:sz w:val="28"/>
          <w:szCs w:val="28"/>
        </w:rPr>
        <w:t xml:space="preserve"> УЕ</w:t>
      </w:r>
      <w:r w:rsidR="00944348" w:rsidRPr="00A358A2">
        <w:rPr>
          <w:rFonts w:ascii="Times New Roman" w:hAnsi="Times New Roman"/>
          <w:sz w:val="28"/>
          <w:szCs w:val="28"/>
          <w:lang w:val="en-US"/>
        </w:rPr>
        <w:t>T</w:t>
      </w:r>
      <w:r w:rsidR="00944348" w:rsidRPr="00A358A2">
        <w:rPr>
          <w:rFonts w:ascii="Times New Roman" w:hAnsi="Times New Roman"/>
          <w:sz w:val="28"/>
          <w:szCs w:val="28"/>
        </w:rPr>
        <w:t>.</w:t>
      </w:r>
    </w:p>
    <w:p w:rsidR="00561A06" w:rsidRPr="00A358A2" w:rsidRDefault="00561A06" w:rsidP="00A62B97">
      <w:pPr>
        <w:spacing w:after="0"/>
        <w:ind w:firstLine="851"/>
        <w:jc w:val="both"/>
        <w:rPr>
          <w:rFonts w:ascii="Times New Roman" w:hAnsi="Times New Roman"/>
          <w:strike/>
          <w:sz w:val="28"/>
          <w:szCs w:val="28"/>
        </w:rPr>
      </w:pPr>
      <w:r w:rsidRPr="00A358A2">
        <w:rPr>
          <w:rFonts w:ascii="Times New Roman" w:hAnsi="Times New Roman"/>
          <w:sz w:val="28"/>
          <w:szCs w:val="28"/>
        </w:rPr>
        <w:t>За одну условную единицу трудоемкости (УЕТ) принимаются 10 минут.</w:t>
      </w:r>
      <w:r w:rsidR="00A62B97" w:rsidRPr="00A358A2">
        <w:t xml:space="preserve"> </w:t>
      </w:r>
      <w:r w:rsidR="00A62B97" w:rsidRPr="00A358A2">
        <w:rPr>
          <w:rFonts w:ascii="Times New Roman" w:hAnsi="Times New Roman"/>
          <w:sz w:val="28"/>
          <w:szCs w:val="28"/>
        </w:rPr>
        <w:t>При этом для учета случаев лечения обязательно используется следующее правило: один визит пациента является одним посещением.</w:t>
      </w:r>
    </w:p>
    <w:p w:rsidR="00C62A41" w:rsidRPr="00A358A2" w:rsidRDefault="00C62A41" w:rsidP="00314984">
      <w:pPr>
        <w:spacing w:after="0"/>
        <w:ind w:firstLine="851"/>
        <w:jc w:val="both"/>
        <w:rPr>
          <w:rFonts w:ascii="Times New Roman" w:hAnsi="Times New Roman"/>
          <w:sz w:val="28"/>
          <w:szCs w:val="28"/>
        </w:rPr>
      </w:pPr>
      <w:r w:rsidRPr="00A358A2">
        <w:rPr>
          <w:rFonts w:ascii="Times New Roman" w:hAnsi="Times New Roman"/>
          <w:sz w:val="28"/>
          <w:szCs w:val="28"/>
        </w:rPr>
        <w:t>При</w:t>
      </w:r>
      <w:r w:rsidR="00E01E8C" w:rsidRPr="00A358A2">
        <w:rPr>
          <w:rFonts w:ascii="Times New Roman" w:hAnsi="Times New Roman"/>
          <w:sz w:val="28"/>
          <w:szCs w:val="28"/>
        </w:rPr>
        <w:t xml:space="preserve"> </w:t>
      </w:r>
      <w:r w:rsidRPr="00A358A2">
        <w:rPr>
          <w:rFonts w:ascii="Times New Roman" w:hAnsi="Times New Roman"/>
          <w:sz w:val="28"/>
          <w:szCs w:val="28"/>
        </w:rPr>
        <w:t xml:space="preserve">оказании стоматологической помощи </w:t>
      </w:r>
      <w:r w:rsidR="008050D5" w:rsidRPr="00A358A2">
        <w:rPr>
          <w:rFonts w:ascii="Times New Roman" w:hAnsi="Times New Roman"/>
          <w:sz w:val="28"/>
          <w:szCs w:val="28"/>
        </w:rPr>
        <w:t>должен соблюдаться</w:t>
      </w:r>
      <w:r w:rsidR="00E01E8C" w:rsidRPr="00A358A2">
        <w:rPr>
          <w:rFonts w:ascii="Times New Roman" w:hAnsi="Times New Roman"/>
          <w:sz w:val="28"/>
          <w:szCs w:val="28"/>
        </w:rPr>
        <w:t xml:space="preserve"> принцип максимальной санации рта за одно посещени</w:t>
      </w:r>
      <w:r w:rsidR="00F56A9B" w:rsidRPr="00A358A2">
        <w:rPr>
          <w:rFonts w:ascii="Times New Roman" w:hAnsi="Times New Roman"/>
          <w:sz w:val="28"/>
          <w:szCs w:val="28"/>
        </w:rPr>
        <w:t>е</w:t>
      </w:r>
      <w:r w:rsidR="00E01E8C" w:rsidRPr="00A358A2">
        <w:rPr>
          <w:rFonts w:ascii="Times New Roman" w:hAnsi="Times New Roman"/>
          <w:sz w:val="28"/>
          <w:szCs w:val="28"/>
        </w:rPr>
        <w:t>.</w:t>
      </w:r>
    </w:p>
    <w:p w:rsidR="00B52AE5"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9. </w:t>
      </w:r>
      <w:r w:rsidR="00482D6B" w:rsidRPr="00A358A2">
        <w:rPr>
          <w:rFonts w:ascii="Times New Roman" w:eastAsia="Times New Roman" w:hAnsi="Times New Roman"/>
          <w:sz w:val="28"/>
          <w:szCs w:val="28"/>
          <w:lang w:eastAsia="ru-RU"/>
        </w:rPr>
        <w:t>З</w:t>
      </w:r>
      <w:r w:rsidR="00B52AE5" w:rsidRPr="00A358A2">
        <w:rPr>
          <w:rFonts w:ascii="Times New Roman" w:eastAsia="Times New Roman" w:hAnsi="Times New Roman"/>
          <w:sz w:val="28"/>
          <w:szCs w:val="28"/>
          <w:lang w:eastAsia="ru-RU"/>
        </w:rPr>
        <w:t>а счет бюджетных ассигнований республиканского бюджета Республики Мордовия осуществляется:</w:t>
      </w:r>
    </w:p>
    <w:p w:rsidR="00B52AE5" w:rsidRPr="00A358A2" w:rsidRDefault="00B52AE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-предоставление иных государственных и муниципальных услуг (работ) в патологоанатомических отделениях многопрофильных медицинских организаций, осуществляющих деятельность в системе обязательного медицинского страхования, (при этом финансовое обеспечение проведения гистологических и цитологических исследований пациентов осуществляется за счет средств обязательного медицинского страхования);</w:t>
      </w:r>
    </w:p>
    <w:p w:rsidR="00B52AE5" w:rsidRPr="00A358A2" w:rsidRDefault="00B52AE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-финансовое обеспечение транспортировки тел умерших, включая их доставку из медицинских организаций в патолого</w:t>
      </w:r>
      <w:r w:rsidR="004E5896"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w:t>
      </w:r>
      <w:r w:rsidR="004E5896"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 xml:space="preserve">анатомические отделения медицинских организаций (бюро судебно-медицинской экспертизы); </w:t>
      </w:r>
    </w:p>
    <w:p w:rsidR="00B52AE5" w:rsidRPr="00A358A2" w:rsidRDefault="00B52AE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-обеспечение туберкулином</w:t>
      </w:r>
      <w:r w:rsidR="009E48A7" w:rsidRPr="00A358A2">
        <w:rPr>
          <w:rFonts w:ascii="Times New Roman" w:eastAsia="Times New Roman" w:hAnsi="Times New Roman"/>
          <w:sz w:val="28"/>
          <w:szCs w:val="28"/>
          <w:lang w:eastAsia="ru-RU"/>
        </w:rPr>
        <w:t xml:space="preserve"> и диаскин-тестами</w:t>
      </w:r>
      <w:r w:rsidRPr="00A358A2">
        <w:rPr>
          <w:rFonts w:ascii="Times New Roman" w:eastAsia="Times New Roman" w:hAnsi="Times New Roman"/>
          <w:sz w:val="28"/>
          <w:szCs w:val="28"/>
          <w:lang w:eastAsia="ru-RU"/>
        </w:rPr>
        <w:t xml:space="preserve"> в целях проведения туберкулинодиагностики;</w:t>
      </w:r>
    </w:p>
    <w:p w:rsidR="00B52AE5" w:rsidRPr="00A358A2" w:rsidRDefault="00B52AE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-обеспечение иммунобиологическими препаратами (вакцинами и сыворотками) в целях проведения профилактических прививок в рамках календаря профилактических приви</w:t>
      </w:r>
      <w:r w:rsidR="007670CE" w:rsidRPr="00A358A2">
        <w:rPr>
          <w:rFonts w:ascii="Times New Roman" w:eastAsia="Times New Roman" w:hAnsi="Times New Roman"/>
          <w:sz w:val="28"/>
          <w:szCs w:val="28"/>
          <w:lang w:eastAsia="ru-RU"/>
        </w:rPr>
        <w:t>вок по эпидемическим показаниям;</w:t>
      </w:r>
      <w:r w:rsidRPr="00A358A2">
        <w:rPr>
          <w:rFonts w:ascii="Times New Roman" w:eastAsia="Times New Roman" w:hAnsi="Times New Roman"/>
          <w:sz w:val="28"/>
          <w:szCs w:val="28"/>
          <w:lang w:eastAsia="ru-RU"/>
        </w:rPr>
        <w:t xml:space="preserve"> </w:t>
      </w:r>
    </w:p>
    <w:p w:rsidR="00B52AE5" w:rsidRPr="00A358A2" w:rsidRDefault="00557E5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91717" w:rsidRPr="00A358A2">
        <w:t xml:space="preserve"> </w:t>
      </w:r>
      <w:r w:rsidR="00291717" w:rsidRPr="00A358A2">
        <w:rPr>
          <w:rFonts w:ascii="Times New Roman" w:eastAsia="Times New Roman" w:hAnsi="Times New Roman"/>
          <w:sz w:val="28"/>
          <w:szCs w:val="28"/>
          <w:lang w:eastAsia="ru-RU"/>
        </w:rPr>
        <w:t>проведение пренатальной (дородовой) диагностики нарушений развития ребенка у беременных женщин,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r w:rsidRPr="00A358A2">
        <w:rPr>
          <w:rFonts w:ascii="Times New Roman" w:eastAsia="Times New Roman" w:hAnsi="Times New Roman"/>
          <w:sz w:val="28"/>
          <w:szCs w:val="28"/>
          <w:lang w:eastAsia="ru-RU"/>
        </w:rPr>
        <w:t>.</w:t>
      </w:r>
      <w:r w:rsidR="009F578B" w:rsidRPr="00A358A2">
        <w:rPr>
          <w:rFonts w:ascii="Times New Roman" w:eastAsia="Times New Roman" w:hAnsi="Times New Roman"/>
          <w:sz w:val="28"/>
          <w:szCs w:val="28"/>
          <w:lang w:eastAsia="ru-RU"/>
        </w:rPr>
        <w:t xml:space="preserve"> </w:t>
      </w:r>
    </w:p>
    <w:p w:rsidR="00B52AE5" w:rsidRPr="00A358A2" w:rsidRDefault="00B52AE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Финансовое обеспечение проведения медицинского осмотра и, при необходимости, медицинского обследования перед профилактическими прививками при осуществлении иммунопрофилактики, а также оказания медицинской помощи в медицинских организациях при возникновении поствакцинальных осложнений осуществляется за счет средств обязательного медицинского страхования.</w:t>
      </w:r>
    </w:p>
    <w:p w:rsidR="007670CE" w:rsidRPr="00A358A2" w:rsidRDefault="004B1080"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Обследование женщин в период беременности, предусмотренное Порядком оказания медицинской помощи по профилю «акушерство и гинекология (за исключением использования вспомогательных </w:t>
      </w:r>
      <w:r w:rsidRPr="00A358A2">
        <w:rPr>
          <w:rFonts w:ascii="Times New Roman" w:eastAsia="Times New Roman" w:hAnsi="Times New Roman"/>
          <w:sz w:val="28"/>
          <w:szCs w:val="28"/>
          <w:lang w:eastAsia="ru-RU"/>
        </w:rPr>
        <w:lastRenderedPageBreak/>
        <w:t xml:space="preserve">репродуктивных технологий)», утвержденным приказом Министерства здравоохранения Российской Федерации от </w:t>
      </w:r>
      <w:r w:rsidR="00A02974" w:rsidRPr="00A358A2">
        <w:rPr>
          <w:rFonts w:ascii="Times New Roman" w:eastAsia="Times New Roman" w:hAnsi="Times New Roman"/>
          <w:sz w:val="28"/>
          <w:szCs w:val="28"/>
          <w:lang w:eastAsia="ru-RU"/>
        </w:rPr>
        <w:t>20.10.2020 №1130н</w:t>
      </w:r>
      <w:r w:rsidRPr="00A358A2">
        <w:rPr>
          <w:rFonts w:ascii="Times New Roman" w:eastAsia="Times New Roman" w:hAnsi="Times New Roman"/>
          <w:sz w:val="28"/>
          <w:szCs w:val="28"/>
          <w:lang w:eastAsia="ru-RU"/>
        </w:rPr>
        <w:t xml:space="preserve"> (зарегистрирован Минюстом России </w:t>
      </w:r>
      <w:r w:rsidR="00A02974" w:rsidRPr="00A358A2">
        <w:rPr>
          <w:rFonts w:ascii="Times New Roman" w:eastAsia="Times New Roman" w:hAnsi="Times New Roman"/>
          <w:sz w:val="28"/>
          <w:szCs w:val="28"/>
          <w:lang w:eastAsia="ru-RU"/>
        </w:rPr>
        <w:t>12</w:t>
      </w:r>
      <w:r w:rsidR="00A3302A" w:rsidRPr="00A358A2">
        <w:rPr>
          <w:rFonts w:ascii="Times New Roman" w:eastAsia="Times New Roman" w:hAnsi="Times New Roman"/>
          <w:sz w:val="28"/>
          <w:szCs w:val="28"/>
          <w:lang w:eastAsia="ru-RU"/>
        </w:rPr>
        <w:t xml:space="preserve">.11.2020 </w:t>
      </w:r>
      <w:r w:rsidR="00A02974" w:rsidRPr="00A358A2">
        <w:rPr>
          <w:rFonts w:ascii="Times New Roman" w:eastAsia="Times New Roman" w:hAnsi="Times New Roman"/>
          <w:sz w:val="28"/>
          <w:szCs w:val="28"/>
          <w:lang w:eastAsia="ru-RU"/>
        </w:rPr>
        <w:t>№60689</w:t>
      </w:r>
      <w:r w:rsidRPr="00A358A2">
        <w:rPr>
          <w:rFonts w:ascii="Times New Roman" w:eastAsia="Times New Roman" w:hAnsi="Times New Roman"/>
          <w:sz w:val="28"/>
          <w:szCs w:val="28"/>
          <w:lang w:eastAsia="ru-RU"/>
        </w:rPr>
        <w:t xml:space="preserve">),  в медицинских организациях, оказывающих первичную специализированную и специализированную медицинскую помощь женщинам в период беременности осуществляется за счет средств обязательного медицинского страхования, </w:t>
      </w:r>
      <w:r w:rsidR="007670CE" w:rsidRPr="00A358A2">
        <w:rPr>
          <w:rFonts w:ascii="Times New Roman" w:eastAsia="Times New Roman" w:hAnsi="Times New Roman"/>
          <w:sz w:val="28"/>
          <w:szCs w:val="28"/>
          <w:lang w:eastAsia="ru-RU"/>
        </w:rPr>
        <w:t xml:space="preserve">за исключением </w:t>
      </w:r>
      <w:r w:rsidRPr="00A358A2">
        <w:rPr>
          <w:rFonts w:ascii="Times New Roman" w:eastAsia="Times New Roman" w:hAnsi="Times New Roman"/>
          <w:sz w:val="28"/>
          <w:szCs w:val="28"/>
          <w:lang w:eastAsia="ru-RU"/>
        </w:rPr>
        <w:t>генетическо</w:t>
      </w:r>
      <w:r w:rsidR="007670CE" w:rsidRPr="00A358A2">
        <w:rPr>
          <w:rFonts w:ascii="Times New Roman" w:eastAsia="Times New Roman" w:hAnsi="Times New Roman"/>
          <w:sz w:val="28"/>
          <w:szCs w:val="28"/>
          <w:lang w:eastAsia="ru-RU"/>
        </w:rPr>
        <w:t>го</w:t>
      </w:r>
      <w:r w:rsidRPr="00A358A2">
        <w:rPr>
          <w:rFonts w:ascii="Times New Roman" w:eastAsia="Times New Roman" w:hAnsi="Times New Roman"/>
          <w:sz w:val="28"/>
          <w:szCs w:val="28"/>
          <w:lang w:eastAsia="ru-RU"/>
        </w:rPr>
        <w:t xml:space="preserve"> обследовани</w:t>
      </w:r>
      <w:r w:rsidR="007670CE" w:rsidRPr="00A358A2">
        <w:rPr>
          <w:rFonts w:ascii="Times New Roman" w:eastAsia="Times New Roman" w:hAnsi="Times New Roman"/>
          <w:sz w:val="28"/>
          <w:szCs w:val="28"/>
          <w:lang w:eastAsia="ru-RU"/>
        </w:rPr>
        <w:t>я</w:t>
      </w:r>
      <w:r w:rsidRPr="00A358A2">
        <w:rPr>
          <w:rFonts w:ascii="Times New Roman" w:eastAsia="Times New Roman" w:hAnsi="Times New Roman"/>
          <w:sz w:val="28"/>
          <w:szCs w:val="28"/>
          <w:lang w:eastAsia="ru-RU"/>
        </w:rPr>
        <w:t xml:space="preserve"> беременных по выявлению (подтверждению) врожденных аномалий (пороков) развития у плода в медико-генетических консультаци</w:t>
      </w:r>
      <w:r w:rsidR="00A55DE6" w:rsidRPr="00A358A2">
        <w:rPr>
          <w:rFonts w:ascii="Times New Roman" w:eastAsia="Times New Roman" w:hAnsi="Times New Roman"/>
          <w:sz w:val="28"/>
          <w:szCs w:val="28"/>
          <w:lang w:eastAsia="ru-RU"/>
        </w:rPr>
        <w:t>ях</w:t>
      </w:r>
      <w:r w:rsidRPr="00A358A2">
        <w:rPr>
          <w:rFonts w:ascii="Times New Roman" w:eastAsia="Times New Roman" w:hAnsi="Times New Roman"/>
          <w:sz w:val="28"/>
          <w:szCs w:val="28"/>
          <w:lang w:eastAsia="ru-RU"/>
        </w:rPr>
        <w:t xml:space="preserve"> </w:t>
      </w:r>
      <w:r w:rsidR="00A62B97" w:rsidRPr="00A358A2">
        <w:rPr>
          <w:rFonts w:ascii="Times New Roman" w:eastAsia="Times New Roman" w:hAnsi="Times New Roman"/>
          <w:sz w:val="28"/>
          <w:szCs w:val="28"/>
          <w:lang w:eastAsia="ru-RU"/>
        </w:rPr>
        <w:t>Перинатального центра ГБУЗ РМ «М</w:t>
      </w:r>
      <w:r w:rsidR="00A55DE6" w:rsidRPr="00A358A2">
        <w:rPr>
          <w:rFonts w:ascii="Times New Roman" w:eastAsia="Times New Roman" w:hAnsi="Times New Roman"/>
          <w:sz w:val="28"/>
          <w:szCs w:val="28"/>
          <w:lang w:eastAsia="ru-RU"/>
        </w:rPr>
        <w:t>ордовская республиканская центральная клиническая больница</w:t>
      </w:r>
      <w:r w:rsidR="00A62B97" w:rsidRPr="00A358A2">
        <w:rPr>
          <w:rFonts w:ascii="Times New Roman" w:eastAsia="Times New Roman" w:hAnsi="Times New Roman"/>
          <w:sz w:val="28"/>
          <w:szCs w:val="28"/>
          <w:lang w:eastAsia="ru-RU"/>
        </w:rPr>
        <w:t xml:space="preserve">». </w:t>
      </w:r>
    </w:p>
    <w:p w:rsidR="006A62D1" w:rsidRPr="00A358A2" w:rsidRDefault="002E15BF" w:rsidP="00314984">
      <w:pPr>
        <w:spacing w:after="0"/>
        <w:ind w:firstLine="851"/>
        <w:jc w:val="both"/>
        <w:rPr>
          <w:rFonts w:ascii="Times New Roman" w:eastAsia="Times New Roman" w:hAnsi="Times New Roman"/>
          <w:b/>
          <w:i/>
          <w:sz w:val="28"/>
          <w:szCs w:val="28"/>
          <w:lang w:eastAsia="ru-RU"/>
        </w:rPr>
      </w:pPr>
      <w:r w:rsidRPr="00A358A2">
        <w:rPr>
          <w:rFonts w:ascii="Times New Roman" w:eastAsia="Times New Roman" w:hAnsi="Times New Roman"/>
          <w:sz w:val="28"/>
          <w:szCs w:val="28"/>
          <w:lang w:eastAsia="ru-RU"/>
        </w:rPr>
        <w:t>10</w:t>
      </w:r>
      <w:r w:rsidR="00204BD0" w:rsidRPr="00A358A2">
        <w:rPr>
          <w:rFonts w:ascii="Times New Roman" w:eastAsia="Times New Roman" w:hAnsi="Times New Roman"/>
          <w:sz w:val="28"/>
          <w:szCs w:val="28"/>
          <w:lang w:eastAsia="ru-RU"/>
        </w:rPr>
        <w:t xml:space="preserve">. </w:t>
      </w:r>
      <w:r w:rsidR="00BC326B" w:rsidRPr="00A358A2">
        <w:rPr>
          <w:rFonts w:ascii="Times New Roman" w:eastAsia="Times New Roman" w:hAnsi="Times New Roman"/>
          <w:sz w:val="28"/>
          <w:szCs w:val="28"/>
          <w:lang w:eastAsia="ru-RU"/>
        </w:rPr>
        <w:t>О</w:t>
      </w:r>
      <w:r w:rsidR="006A62D1" w:rsidRPr="00A358A2">
        <w:rPr>
          <w:rFonts w:ascii="Times New Roman" w:eastAsia="Times New Roman" w:hAnsi="Times New Roman"/>
          <w:sz w:val="28"/>
          <w:szCs w:val="28"/>
          <w:lang w:eastAsia="ru-RU"/>
        </w:rPr>
        <w:t>плата на основе подушевого принципа финансирования</w:t>
      </w:r>
      <w:r w:rsidR="007670CE" w:rsidRPr="00A358A2">
        <w:rPr>
          <w:rFonts w:ascii="Times New Roman" w:eastAsia="Times New Roman" w:hAnsi="Times New Roman"/>
          <w:sz w:val="28"/>
          <w:szCs w:val="28"/>
          <w:lang w:eastAsia="ru-RU"/>
        </w:rPr>
        <w:t xml:space="preserve"> </w:t>
      </w:r>
      <w:r w:rsidR="004A66F7" w:rsidRPr="00A358A2">
        <w:rPr>
          <w:rFonts w:ascii="Times New Roman" w:eastAsia="Times New Roman" w:hAnsi="Times New Roman"/>
          <w:sz w:val="28"/>
          <w:szCs w:val="28"/>
          <w:lang w:eastAsia="ru-RU"/>
        </w:rPr>
        <w:t>рассчитывается</w:t>
      </w:r>
      <w:r w:rsidR="006A62D1" w:rsidRPr="00A358A2">
        <w:rPr>
          <w:rFonts w:ascii="Times New Roman" w:eastAsia="Times New Roman" w:hAnsi="Times New Roman"/>
          <w:sz w:val="28"/>
          <w:szCs w:val="28"/>
          <w:lang w:eastAsia="ru-RU"/>
        </w:rPr>
        <w:t xml:space="preserve"> на одно</w:t>
      </w:r>
      <w:r w:rsidR="007E1EC4" w:rsidRPr="00A358A2">
        <w:rPr>
          <w:rFonts w:ascii="Times New Roman" w:eastAsia="Times New Roman" w:hAnsi="Times New Roman"/>
          <w:sz w:val="28"/>
          <w:szCs w:val="28"/>
          <w:lang w:eastAsia="ru-RU"/>
        </w:rPr>
        <w:t>го</w:t>
      </w:r>
      <w:r w:rsidR="006A62D1" w:rsidRPr="00A358A2">
        <w:rPr>
          <w:rFonts w:ascii="Times New Roman" w:eastAsia="Times New Roman" w:hAnsi="Times New Roman"/>
          <w:sz w:val="28"/>
          <w:szCs w:val="28"/>
          <w:lang w:eastAsia="ru-RU"/>
        </w:rPr>
        <w:t xml:space="preserve"> прикрепившегося</w:t>
      </w:r>
      <w:r w:rsidR="00450BEE" w:rsidRPr="00A358A2">
        <w:rPr>
          <w:rFonts w:ascii="Times New Roman" w:eastAsia="Times New Roman" w:hAnsi="Times New Roman"/>
          <w:sz w:val="28"/>
          <w:szCs w:val="28"/>
          <w:lang w:eastAsia="ru-RU"/>
        </w:rPr>
        <w:t xml:space="preserve"> </w:t>
      </w:r>
      <w:r w:rsidR="006A62D1" w:rsidRPr="00A358A2">
        <w:rPr>
          <w:rFonts w:ascii="Times New Roman" w:eastAsia="Times New Roman" w:hAnsi="Times New Roman"/>
          <w:sz w:val="28"/>
          <w:szCs w:val="28"/>
          <w:lang w:eastAsia="ru-RU"/>
        </w:rPr>
        <w:t xml:space="preserve">к </w:t>
      </w:r>
      <w:r w:rsidR="00450BEE" w:rsidRPr="00A358A2">
        <w:rPr>
          <w:rFonts w:ascii="Times New Roman" w:eastAsia="Times New Roman" w:hAnsi="Times New Roman"/>
          <w:sz w:val="28"/>
          <w:szCs w:val="28"/>
          <w:lang w:eastAsia="ru-RU"/>
        </w:rPr>
        <w:t xml:space="preserve">медицинской организации </w:t>
      </w:r>
      <w:r w:rsidR="00BD277C" w:rsidRPr="00A358A2">
        <w:rPr>
          <w:rFonts w:ascii="Times New Roman" w:eastAsia="Times New Roman" w:hAnsi="Times New Roman"/>
          <w:sz w:val="28"/>
          <w:szCs w:val="28"/>
          <w:lang w:eastAsia="ru-RU"/>
        </w:rPr>
        <w:t xml:space="preserve">застрахованного </w:t>
      </w:r>
      <w:r w:rsidR="00450BEE" w:rsidRPr="00A358A2">
        <w:rPr>
          <w:rFonts w:ascii="Times New Roman" w:eastAsia="Times New Roman" w:hAnsi="Times New Roman"/>
          <w:sz w:val="28"/>
          <w:szCs w:val="28"/>
          <w:lang w:eastAsia="ru-RU"/>
        </w:rPr>
        <w:t>для получения пер</w:t>
      </w:r>
      <w:r w:rsidR="00BC7773" w:rsidRPr="00A358A2">
        <w:rPr>
          <w:rFonts w:ascii="Times New Roman" w:eastAsia="Times New Roman" w:hAnsi="Times New Roman"/>
          <w:sz w:val="28"/>
          <w:szCs w:val="28"/>
          <w:lang w:eastAsia="ru-RU"/>
        </w:rPr>
        <w:t>вичной медико-санитарной помощи</w:t>
      </w:r>
      <w:r w:rsidR="00183901" w:rsidRPr="00A358A2">
        <w:rPr>
          <w:rFonts w:ascii="Times New Roman" w:eastAsia="Times New Roman" w:hAnsi="Times New Roman"/>
          <w:sz w:val="28"/>
          <w:szCs w:val="28"/>
          <w:lang w:eastAsia="ru-RU"/>
        </w:rPr>
        <w:t>.</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bCs/>
          <w:sz w:val="28"/>
          <w:szCs w:val="28"/>
          <w:lang w:eastAsia="ru-RU"/>
        </w:rPr>
        <w:t xml:space="preserve">В соответствии с п. </w:t>
      </w:r>
      <w:r w:rsidR="00FF3E42" w:rsidRPr="00A358A2">
        <w:rPr>
          <w:rFonts w:ascii="Times New Roman" w:eastAsia="Times New Roman" w:hAnsi="Times New Roman"/>
          <w:bCs/>
          <w:sz w:val="28"/>
          <w:szCs w:val="28"/>
          <w:lang w:eastAsia="ru-RU"/>
        </w:rPr>
        <w:t>139</w:t>
      </w:r>
      <w:r w:rsidRPr="00A358A2">
        <w:rPr>
          <w:rFonts w:ascii="Times New Roman" w:eastAsia="Times New Roman" w:hAnsi="Times New Roman"/>
          <w:bCs/>
          <w:sz w:val="28"/>
          <w:szCs w:val="28"/>
          <w:lang w:eastAsia="ru-RU"/>
        </w:rPr>
        <w:t xml:space="preserve"> Правил обязательного медицинс</w:t>
      </w:r>
      <w:r w:rsidR="00D70BEA" w:rsidRPr="00A358A2">
        <w:rPr>
          <w:rFonts w:ascii="Times New Roman" w:eastAsia="Times New Roman" w:hAnsi="Times New Roman"/>
          <w:bCs/>
          <w:sz w:val="28"/>
          <w:szCs w:val="28"/>
          <w:lang w:eastAsia="ru-RU"/>
        </w:rPr>
        <w:t>кого страхования, утвержденных п</w:t>
      </w:r>
      <w:r w:rsidRPr="00A358A2">
        <w:rPr>
          <w:rFonts w:ascii="Times New Roman" w:eastAsia="Times New Roman" w:hAnsi="Times New Roman"/>
          <w:bCs/>
          <w:sz w:val="28"/>
          <w:szCs w:val="28"/>
          <w:lang w:eastAsia="ru-RU"/>
        </w:rPr>
        <w:t>риказом Министерства здравоохранения РФ от 28</w:t>
      </w:r>
      <w:r w:rsidR="00A3302A" w:rsidRPr="00A358A2">
        <w:rPr>
          <w:rFonts w:ascii="Times New Roman" w:eastAsia="Times New Roman" w:hAnsi="Times New Roman"/>
          <w:bCs/>
          <w:sz w:val="28"/>
          <w:szCs w:val="28"/>
          <w:lang w:eastAsia="ru-RU"/>
        </w:rPr>
        <w:t>.02.2019 №</w:t>
      </w:r>
      <w:r w:rsidRPr="00A358A2">
        <w:rPr>
          <w:rFonts w:ascii="Times New Roman" w:eastAsia="Times New Roman" w:hAnsi="Times New Roman"/>
          <w:bCs/>
          <w:sz w:val="28"/>
          <w:szCs w:val="28"/>
          <w:lang w:eastAsia="ru-RU"/>
        </w:rPr>
        <w:t>1</w:t>
      </w:r>
      <w:r w:rsidR="00FF3E42" w:rsidRPr="00A358A2">
        <w:rPr>
          <w:rFonts w:ascii="Times New Roman" w:eastAsia="Times New Roman" w:hAnsi="Times New Roman"/>
          <w:bCs/>
          <w:sz w:val="28"/>
          <w:szCs w:val="28"/>
          <w:lang w:eastAsia="ru-RU"/>
        </w:rPr>
        <w:t>0</w:t>
      </w:r>
      <w:r w:rsidRPr="00A358A2">
        <w:rPr>
          <w:rFonts w:ascii="Times New Roman" w:eastAsia="Times New Roman" w:hAnsi="Times New Roman"/>
          <w:bCs/>
          <w:sz w:val="28"/>
          <w:szCs w:val="28"/>
          <w:lang w:eastAsia="ru-RU"/>
        </w:rPr>
        <w:t xml:space="preserve">8н </w:t>
      </w:r>
      <w:r w:rsidRPr="00A358A2">
        <w:rPr>
          <w:rFonts w:ascii="Times New Roman" w:eastAsia="Times New Roman" w:hAnsi="Times New Roman"/>
          <w:sz w:val="28"/>
          <w:szCs w:val="28"/>
          <w:lang w:eastAsia="ru-RU"/>
        </w:rPr>
        <w:t>при определении ежемесячного объема финансирования конкретной медицинской организации, оказывающей амбулаторную медицинскую помощь, страховые медицинские организации учитывают численность прикрепившихся застрахованных лиц на основе акта сверки численности и тариф</w:t>
      </w:r>
      <w:r w:rsidR="00FE121C" w:rsidRPr="00A358A2">
        <w:rPr>
          <w:rFonts w:ascii="Times New Roman" w:eastAsia="Times New Roman" w:hAnsi="Times New Roman"/>
          <w:sz w:val="28"/>
          <w:szCs w:val="28"/>
          <w:lang w:eastAsia="ru-RU"/>
        </w:rPr>
        <w:t>а</w:t>
      </w:r>
      <w:r w:rsidRPr="00A358A2">
        <w:rPr>
          <w:rFonts w:ascii="Times New Roman" w:eastAsia="Times New Roman" w:hAnsi="Times New Roman"/>
          <w:sz w:val="28"/>
          <w:szCs w:val="28"/>
          <w:lang w:eastAsia="ru-RU"/>
        </w:rPr>
        <w:t>, установленн</w:t>
      </w:r>
      <w:r w:rsidR="00FE121C" w:rsidRPr="00A358A2">
        <w:rPr>
          <w:rFonts w:ascii="Times New Roman" w:eastAsia="Times New Roman" w:hAnsi="Times New Roman"/>
          <w:sz w:val="28"/>
          <w:szCs w:val="28"/>
          <w:lang w:eastAsia="ru-RU"/>
        </w:rPr>
        <w:t>ого</w:t>
      </w:r>
      <w:r w:rsidRPr="00A358A2">
        <w:rPr>
          <w:rFonts w:ascii="Times New Roman" w:eastAsia="Times New Roman" w:hAnsi="Times New Roman"/>
          <w:sz w:val="28"/>
          <w:szCs w:val="28"/>
          <w:lang w:eastAsia="ru-RU"/>
        </w:rPr>
        <w:t xml:space="preserve"> на основе подушевого норматива финансирования.</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 применяются </w:t>
      </w:r>
      <w:r w:rsidR="00A65181" w:rsidRPr="00A358A2">
        <w:rPr>
          <w:rFonts w:ascii="Times New Roman" w:eastAsia="Times New Roman" w:hAnsi="Times New Roman"/>
          <w:sz w:val="28"/>
          <w:szCs w:val="28"/>
          <w:lang w:eastAsia="ru-RU"/>
        </w:rPr>
        <w:t xml:space="preserve">коэффициенты </w:t>
      </w:r>
      <w:r w:rsidRPr="00A358A2">
        <w:rPr>
          <w:rFonts w:ascii="Times New Roman" w:eastAsia="Times New Roman" w:hAnsi="Times New Roman"/>
          <w:sz w:val="28"/>
          <w:szCs w:val="28"/>
          <w:lang w:eastAsia="ru-RU"/>
        </w:rPr>
        <w:t>половозрастн</w:t>
      </w:r>
      <w:r w:rsidR="00A65181" w:rsidRPr="00A358A2">
        <w:rPr>
          <w:rFonts w:ascii="Times New Roman" w:eastAsia="Times New Roman" w:hAnsi="Times New Roman"/>
          <w:sz w:val="28"/>
          <w:szCs w:val="28"/>
          <w:lang w:eastAsia="ru-RU"/>
        </w:rPr>
        <w:t>ого</w:t>
      </w:r>
      <w:r w:rsidRPr="00A358A2">
        <w:rPr>
          <w:rFonts w:ascii="Times New Roman" w:eastAsia="Times New Roman" w:hAnsi="Times New Roman"/>
          <w:sz w:val="28"/>
          <w:szCs w:val="28"/>
          <w:lang w:eastAsia="ru-RU"/>
        </w:rPr>
        <w:t xml:space="preserve"> </w:t>
      </w:r>
      <w:r w:rsidR="00A65181" w:rsidRPr="00A358A2">
        <w:rPr>
          <w:rFonts w:ascii="Times New Roman" w:eastAsia="Times New Roman" w:hAnsi="Times New Roman"/>
          <w:sz w:val="28"/>
          <w:szCs w:val="28"/>
          <w:lang w:eastAsia="ru-RU"/>
        </w:rPr>
        <w:t>состава</w:t>
      </w:r>
      <w:r w:rsidRPr="00A358A2">
        <w:rPr>
          <w:rFonts w:ascii="Times New Roman" w:eastAsia="Times New Roman" w:hAnsi="Times New Roman"/>
          <w:sz w:val="28"/>
          <w:szCs w:val="28"/>
          <w:lang w:eastAsia="ru-RU"/>
        </w:rPr>
        <w:t xml:space="preserve">. Для определения коэффициентов </w:t>
      </w:r>
      <w:r w:rsidR="00D012B3" w:rsidRPr="00A358A2">
        <w:rPr>
          <w:rFonts w:ascii="Times New Roman" w:eastAsia="Times New Roman" w:hAnsi="Times New Roman"/>
          <w:sz w:val="28"/>
          <w:szCs w:val="28"/>
          <w:lang w:eastAsia="ru-RU"/>
        </w:rPr>
        <w:t>половозрастного состава</w:t>
      </w:r>
      <w:r w:rsidRPr="00A358A2">
        <w:rPr>
          <w:rFonts w:ascii="Times New Roman" w:eastAsia="Times New Roman" w:hAnsi="Times New Roman"/>
          <w:sz w:val="28"/>
          <w:szCs w:val="28"/>
          <w:lang w:eastAsia="ru-RU"/>
        </w:rPr>
        <w:t xml:space="preserve"> численность застрахованных лиц в Республике Мордовия распределяется на </w:t>
      </w:r>
      <w:r w:rsidR="00D9017B" w:rsidRPr="00A358A2">
        <w:rPr>
          <w:rFonts w:ascii="Times New Roman" w:eastAsia="Times New Roman" w:hAnsi="Times New Roman"/>
          <w:sz w:val="28"/>
          <w:szCs w:val="28"/>
          <w:lang w:eastAsia="ru-RU"/>
        </w:rPr>
        <w:t>с</w:t>
      </w:r>
      <w:r w:rsidR="008D162F" w:rsidRPr="00A358A2">
        <w:rPr>
          <w:rFonts w:ascii="Times New Roman" w:eastAsia="Times New Roman" w:hAnsi="Times New Roman"/>
          <w:sz w:val="28"/>
          <w:szCs w:val="28"/>
          <w:lang w:eastAsia="ru-RU"/>
        </w:rPr>
        <w:t>ледующие половозрастные группы</w:t>
      </w:r>
      <w:r w:rsidR="00A97D4C" w:rsidRPr="00A358A2">
        <w:rPr>
          <w:rFonts w:ascii="Times New Roman" w:eastAsia="Times New Roman" w:hAnsi="Times New Roman"/>
          <w:sz w:val="28"/>
          <w:szCs w:val="28"/>
          <w:lang w:eastAsia="ru-RU"/>
        </w:rPr>
        <w:t xml:space="preserve"> (</w:t>
      </w:r>
      <w:r w:rsidR="008B2E76" w:rsidRPr="00A358A2">
        <w:rPr>
          <w:rFonts w:ascii="Times New Roman" w:eastAsia="Times New Roman" w:hAnsi="Times New Roman"/>
          <w:sz w:val="28"/>
          <w:szCs w:val="28"/>
          <w:lang w:eastAsia="ru-RU"/>
        </w:rPr>
        <w:t>Приложени</w:t>
      </w:r>
      <w:r w:rsidR="00A97D4C" w:rsidRPr="00A358A2">
        <w:rPr>
          <w:rFonts w:ascii="Times New Roman" w:eastAsia="Times New Roman" w:hAnsi="Times New Roman"/>
          <w:sz w:val="28"/>
          <w:szCs w:val="28"/>
          <w:lang w:eastAsia="ru-RU"/>
        </w:rPr>
        <w:t>е</w:t>
      </w:r>
      <w:r w:rsidR="001463E0" w:rsidRPr="00A358A2">
        <w:rPr>
          <w:rFonts w:ascii="Times New Roman" w:eastAsia="Times New Roman" w:hAnsi="Times New Roman"/>
          <w:sz w:val="28"/>
          <w:szCs w:val="28"/>
          <w:lang w:eastAsia="ru-RU"/>
        </w:rPr>
        <w:t xml:space="preserve"> </w:t>
      </w:r>
      <w:r w:rsidR="00A16145" w:rsidRPr="00A358A2">
        <w:rPr>
          <w:rFonts w:ascii="Times New Roman" w:eastAsia="Times New Roman" w:hAnsi="Times New Roman"/>
          <w:sz w:val="28"/>
          <w:szCs w:val="28"/>
          <w:lang w:eastAsia="ru-RU"/>
        </w:rPr>
        <w:t>20</w:t>
      </w:r>
      <w:r w:rsidR="00D43487" w:rsidRPr="00A358A2">
        <w:rPr>
          <w:rFonts w:ascii="Times New Roman" w:eastAsia="Times New Roman" w:hAnsi="Times New Roman"/>
          <w:sz w:val="28"/>
          <w:szCs w:val="28"/>
          <w:lang w:eastAsia="ru-RU"/>
        </w:rPr>
        <w:t xml:space="preserve"> к настоящему Тарифному </w:t>
      </w:r>
      <w:r w:rsidR="005F7A19" w:rsidRPr="00A358A2">
        <w:rPr>
          <w:rFonts w:ascii="Times New Roman" w:eastAsia="Times New Roman" w:hAnsi="Times New Roman"/>
          <w:sz w:val="28"/>
          <w:szCs w:val="28"/>
          <w:lang w:eastAsia="ru-RU"/>
        </w:rPr>
        <w:t>С</w:t>
      </w:r>
      <w:r w:rsidR="00D43487" w:rsidRPr="00A358A2">
        <w:rPr>
          <w:rFonts w:ascii="Times New Roman" w:eastAsia="Times New Roman" w:hAnsi="Times New Roman"/>
          <w:sz w:val="28"/>
          <w:szCs w:val="28"/>
          <w:lang w:eastAsia="ru-RU"/>
        </w:rPr>
        <w:t>оглашению</w:t>
      </w:r>
      <w:r w:rsidR="00A97D4C" w:rsidRPr="00A358A2">
        <w:rPr>
          <w:rFonts w:ascii="Times New Roman" w:eastAsia="Times New Roman" w:hAnsi="Times New Roman"/>
          <w:sz w:val="28"/>
          <w:szCs w:val="28"/>
          <w:lang w:eastAsia="ru-RU"/>
        </w:rPr>
        <w:t>)</w:t>
      </w:r>
      <w:r w:rsidR="00450BEE" w:rsidRPr="00A358A2">
        <w:rPr>
          <w:rFonts w:ascii="Times New Roman" w:eastAsia="Times New Roman" w:hAnsi="Times New Roman"/>
          <w:sz w:val="28"/>
          <w:szCs w:val="28"/>
          <w:lang w:eastAsia="ru-RU"/>
        </w:rPr>
        <w:t>:</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ноль-один год мужчины/женщины;</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один год-четыре года мужчины/женщины;</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пять лет-семнадцать лет мужчины/женщины;</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восемнадцать лет-</w:t>
      </w:r>
      <w:r w:rsidR="00E01E8C" w:rsidRPr="00A358A2">
        <w:rPr>
          <w:rFonts w:ascii="Times New Roman" w:eastAsia="Times New Roman" w:hAnsi="Times New Roman"/>
          <w:sz w:val="28"/>
          <w:szCs w:val="28"/>
          <w:lang w:eastAsia="ru-RU"/>
        </w:rPr>
        <w:t>шестьдесят</w:t>
      </w:r>
      <w:r w:rsidRPr="00A358A2">
        <w:rPr>
          <w:rFonts w:ascii="Times New Roman" w:eastAsia="Times New Roman" w:hAnsi="Times New Roman"/>
          <w:sz w:val="28"/>
          <w:szCs w:val="28"/>
          <w:lang w:eastAsia="ru-RU"/>
        </w:rPr>
        <w:t xml:space="preserve"> четыре года </w:t>
      </w:r>
      <w:r w:rsidR="00E01E8C" w:rsidRPr="00A358A2">
        <w:rPr>
          <w:rFonts w:ascii="Times New Roman" w:eastAsia="Times New Roman" w:hAnsi="Times New Roman"/>
          <w:sz w:val="28"/>
          <w:szCs w:val="28"/>
          <w:lang w:eastAsia="ru-RU"/>
        </w:rPr>
        <w:t>мужчины/</w:t>
      </w:r>
      <w:r w:rsidRPr="00A358A2">
        <w:rPr>
          <w:rFonts w:ascii="Times New Roman" w:eastAsia="Times New Roman" w:hAnsi="Times New Roman"/>
          <w:sz w:val="28"/>
          <w:szCs w:val="28"/>
          <w:lang w:eastAsia="ru-RU"/>
        </w:rPr>
        <w:t>женщины;</w:t>
      </w:r>
    </w:p>
    <w:p w:rsidR="009C152E" w:rsidRPr="00A358A2" w:rsidRDefault="009C152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шестьдесят</w:t>
      </w:r>
      <w:r w:rsidR="006D7BD8" w:rsidRPr="00A358A2">
        <w:rPr>
          <w:rFonts w:ascii="Times New Roman" w:eastAsia="Times New Roman" w:hAnsi="Times New Roman"/>
          <w:sz w:val="28"/>
          <w:szCs w:val="28"/>
          <w:lang w:eastAsia="ru-RU"/>
        </w:rPr>
        <w:t xml:space="preserve"> пять </w:t>
      </w:r>
      <w:r w:rsidRPr="00A358A2">
        <w:rPr>
          <w:rFonts w:ascii="Times New Roman" w:eastAsia="Times New Roman" w:hAnsi="Times New Roman"/>
          <w:sz w:val="28"/>
          <w:szCs w:val="28"/>
          <w:lang w:eastAsia="ru-RU"/>
        </w:rPr>
        <w:t>лет и старше мужчины</w:t>
      </w:r>
      <w:r w:rsidR="00E01E8C" w:rsidRPr="00A358A2">
        <w:rPr>
          <w:rFonts w:ascii="Times New Roman" w:eastAsia="Times New Roman" w:hAnsi="Times New Roman"/>
          <w:sz w:val="28"/>
          <w:szCs w:val="28"/>
          <w:lang w:eastAsia="ru-RU"/>
        </w:rPr>
        <w:t>/женщины.</w:t>
      </w:r>
    </w:p>
    <w:p w:rsidR="00081057"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Подушевое финансирование применяется в части оплаты </w:t>
      </w:r>
      <w:r w:rsidR="004A3062" w:rsidRPr="00A358A2">
        <w:rPr>
          <w:rFonts w:ascii="Times New Roman" w:eastAsia="Times New Roman" w:hAnsi="Times New Roman"/>
          <w:sz w:val="28"/>
          <w:szCs w:val="28"/>
          <w:lang w:eastAsia="ru-RU"/>
        </w:rPr>
        <w:t>первичной медико-санитарной</w:t>
      </w:r>
      <w:r w:rsidRPr="00A358A2">
        <w:rPr>
          <w:rFonts w:ascii="Times New Roman" w:eastAsia="Times New Roman" w:hAnsi="Times New Roman"/>
          <w:sz w:val="28"/>
          <w:szCs w:val="28"/>
          <w:lang w:eastAsia="ru-RU"/>
        </w:rPr>
        <w:t xml:space="preserve"> помощи, оказанной в амбулаторных условиях</w:t>
      </w:r>
      <w:r w:rsidR="00773A0B" w:rsidRPr="00A358A2">
        <w:rPr>
          <w:rFonts w:ascii="Times New Roman" w:eastAsia="Times New Roman" w:hAnsi="Times New Roman"/>
          <w:sz w:val="28"/>
          <w:szCs w:val="28"/>
          <w:lang w:eastAsia="ru-RU"/>
        </w:rPr>
        <w:t xml:space="preserve">, медицинскими </w:t>
      </w:r>
      <w:r w:rsidR="004A3062" w:rsidRPr="00A358A2">
        <w:rPr>
          <w:rFonts w:ascii="Times New Roman" w:eastAsia="Times New Roman" w:hAnsi="Times New Roman"/>
          <w:sz w:val="28"/>
          <w:szCs w:val="28"/>
          <w:lang w:eastAsia="ru-RU"/>
        </w:rPr>
        <w:t>организациями</w:t>
      </w:r>
      <w:r w:rsidR="00FE121C" w:rsidRPr="00A358A2">
        <w:rPr>
          <w:rFonts w:ascii="Times New Roman" w:eastAsia="Times New Roman" w:hAnsi="Times New Roman"/>
          <w:sz w:val="28"/>
          <w:szCs w:val="28"/>
          <w:lang w:eastAsia="ru-RU"/>
        </w:rPr>
        <w:t>,</w:t>
      </w:r>
      <w:r w:rsidR="004A3062" w:rsidRPr="00A358A2">
        <w:rPr>
          <w:rFonts w:ascii="Times New Roman" w:eastAsia="Times New Roman" w:hAnsi="Times New Roman"/>
          <w:sz w:val="28"/>
          <w:szCs w:val="28"/>
          <w:lang w:eastAsia="ru-RU"/>
        </w:rPr>
        <w:t xml:space="preserve"> имеющими прикрепленное население</w:t>
      </w:r>
      <w:r w:rsidRPr="00A358A2">
        <w:rPr>
          <w:rFonts w:ascii="Times New Roman" w:eastAsia="Times New Roman" w:hAnsi="Times New Roman"/>
          <w:sz w:val="28"/>
          <w:szCs w:val="28"/>
          <w:lang w:eastAsia="ru-RU"/>
        </w:rPr>
        <w:t xml:space="preserve"> (за исключением неотложной медицинской помощи,</w:t>
      </w:r>
      <w:r w:rsidR="00E4438F" w:rsidRPr="00A358A2">
        <w:rPr>
          <w:rFonts w:ascii="Times New Roman" w:eastAsia="Times New Roman" w:hAnsi="Times New Roman"/>
          <w:sz w:val="28"/>
          <w:szCs w:val="28"/>
          <w:lang w:eastAsia="ru-RU"/>
        </w:rPr>
        <w:t xml:space="preserve"> профилактических </w:t>
      </w:r>
      <w:r w:rsidR="00E4438F" w:rsidRPr="00A358A2">
        <w:rPr>
          <w:rFonts w:ascii="Times New Roman" w:eastAsia="Times New Roman" w:hAnsi="Times New Roman"/>
          <w:sz w:val="28"/>
          <w:szCs w:val="28"/>
          <w:lang w:eastAsia="ru-RU"/>
        </w:rPr>
        <w:lastRenderedPageBreak/>
        <w:t xml:space="preserve">мероприятий, в том числе диспансеризации, диспансерного наблюдения, </w:t>
      </w:r>
      <w:r w:rsidR="00F46FE3" w:rsidRPr="00A358A2">
        <w:rPr>
          <w:rFonts w:ascii="Times New Roman" w:eastAsia="Times New Roman" w:hAnsi="Times New Roman"/>
          <w:sz w:val="28"/>
          <w:szCs w:val="28"/>
          <w:lang w:eastAsia="ru-RU"/>
        </w:rPr>
        <w:t>посещений Ц</w:t>
      </w:r>
      <w:r w:rsidR="009B7248" w:rsidRPr="00A358A2">
        <w:rPr>
          <w:rFonts w:ascii="Times New Roman" w:eastAsia="Times New Roman" w:hAnsi="Times New Roman"/>
          <w:sz w:val="28"/>
          <w:szCs w:val="28"/>
          <w:lang w:eastAsia="ru-RU"/>
        </w:rPr>
        <w:t>ентров здоровья</w:t>
      </w:r>
      <w:r w:rsidR="006C6443" w:rsidRPr="00A358A2">
        <w:rPr>
          <w:rFonts w:ascii="Times New Roman" w:eastAsia="Times New Roman" w:hAnsi="Times New Roman"/>
          <w:sz w:val="28"/>
          <w:szCs w:val="28"/>
          <w:lang w:eastAsia="ru-RU"/>
        </w:rPr>
        <w:t xml:space="preserve">, </w:t>
      </w:r>
      <w:r w:rsidR="0094179C" w:rsidRPr="00A358A2">
        <w:rPr>
          <w:rFonts w:ascii="Times New Roman" w:eastAsia="Times New Roman" w:hAnsi="Times New Roman"/>
          <w:sz w:val="28"/>
          <w:szCs w:val="28"/>
          <w:lang w:eastAsia="ru-RU"/>
        </w:rPr>
        <w:t>расход</w:t>
      </w:r>
      <w:r w:rsidR="00BC326B" w:rsidRPr="00A358A2">
        <w:rPr>
          <w:rFonts w:ascii="Times New Roman" w:eastAsia="Times New Roman" w:hAnsi="Times New Roman"/>
          <w:sz w:val="28"/>
          <w:szCs w:val="28"/>
          <w:lang w:eastAsia="ru-RU"/>
        </w:rPr>
        <w:t>ов</w:t>
      </w:r>
      <w:r w:rsidR="0094179C" w:rsidRPr="00A358A2">
        <w:rPr>
          <w:rFonts w:ascii="Times New Roman" w:eastAsia="Times New Roman" w:hAnsi="Times New Roman"/>
          <w:sz w:val="28"/>
          <w:szCs w:val="28"/>
          <w:lang w:eastAsia="ru-RU"/>
        </w:rPr>
        <w:t xml:space="preserve"> на оплату диализа в амбулаторных условиях, </w:t>
      </w:r>
      <w:r w:rsidR="00BD7F62" w:rsidRPr="00A358A2">
        <w:rPr>
          <w:rFonts w:ascii="Times New Roman" w:eastAsia="Times New Roman" w:hAnsi="Times New Roman"/>
          <w:sz w:val="28"/>
          <w:szCs w:val="28"/>
          <w:lang w:eastAsia="ru-RU"/>
        </w:rPr>
        <w:t>лечебно-диагностических услуг (исследований)</w:t>
      </w:r>
      <w:r w:rsidR="00BC326B" w:rsidRPr="00A358A2">
        <w:rPr>
          <w:rFonts w:ascii="Times New Roman" w:eastAsia="Times New Roman" w:hAnsi="Times New Roman"/>
          <w:sz w:val="28"/>
          <w:szCs w:val="28"/>
          <w:lang w:eastAsia="ru-RU"/>
        </w:rPr>
        <w:t>,</w:t>
      </w:r>
      <w:r w:rsidR="0094179C" w:rsidRPr="00A358A2">
        <w:rPr>
          <w:rFonts w:ascii="Times New Roman" w:eastAsia="Times New Roman" w:hAnsi="Times New Roman"/>
          <w:sz w:val="28"/>
          <w:szCs w:val="28"/>
          <w:lang w:eastAsia="ru-RU"/>
        </w:rPr>
        <w:t xml:space="preserve"> </w:t>
      </w:r>
      <w:r w:rsidR="00BC326B" w:rsidRPr="00A358A2">
        <w:rPr>
          <w:rFonts w:ascii="Times New Roman" w:eastAsia="Times New Roman" w:hAnsi="Times New Roman"/>
          <w:sz w:val="28"/>
          <w:szCs w:val="28"/>
          <w:lang w:eastAsia="ru-RU"/>
        </w:rPr>
        <w:t xml:space="preserve">согласно </w:t>
      </w:r>
      <w:r w:rsidR="009E75A7" w:rsidRPr="00A358A2">
        <w:rPr>
          <w:rFonts w:ascii="Times New Roman" w:eastAsia="Times New Roman" w:hAnsi="Times New Roman"/>
          <w:sz w:val="28"/>
          <w:szCs w:val="28"/>
          <w:lang w:eastAsia="ru-RU"/>
        </w:rPr>
        <w:t>П</w:t>
      </w:r>
      <w:r w:rsidR="006C6443" w:rsidRPr="00A358A2">
        <w:rPr>
          <w:rFonts w:ascii="Times New Roman" w:eastAsia="Times New Roman" w:hAnsi="Times New Roman"/>
          <w:sz w:val="28"/>
          <w:szCs w:val="28"/>
          <w:lang w:eastAsia="ru-RU"/>
        </w:rPr>
        <w:t>риложени</w:t>
      </w:r>
      <w:r w:rsidR="006B143E" w:rsidRPr="00A358A2">
        <w:rPr>
          <w:rFonts w:ascii="Times New Roman" w:eastAsia="Times New Roman" w:hAnsi="Times New Roman"/>
          <w:sz w:val="28"/>
          <w:szCs w:val="28"/>
          <w:lang w:eastAsia="ru-RU"/>
        </w:rPr>
        <w:t>ю</w:t>
      </w:r>
      <w:r w:rsidR="006C6443" w:rsidRPr="00A358A2">
        <w:rPr>
          <w:rFonts w:ascii="Times New Roman" w:eastAsia="Times New Roman" w:hAnsi="Times New Roman"/>
          <w:sz w:val="28"/>
          <w:szCs w:val="28"/>
          <w:lang w:eastAsia="ru-RU"/>
        </w:rPr>
        <w:t xml:space="preserve"> </w:t>
      </w:r>
      <w:r w:rsidR="00A16145" w:rsidRPr="00A358A2">
        <w:rPr>
          <w:rFonts w:ascii="Times New Roman" w:eastAsia="Times New Roman" w:hAnsi="Times New Roman"/>
          <w:sz w:val="28"/>
          <w:szCs w:val="28"/>
          <w:lang w:eastAsia="ru-RU"/>
        </w:rPr>
        <w:t>9</w:t>
      </w:r>
      <w:r w:rsidR="009E75A7" w:rsidRPr="00A358A2">
        <w:rPr>
          <w:rFonts w:ascii="Times New Roman" w:eastAsia="Times New Roman" w:hAnsi="Times New Roman"/>
          <w:sz w:val="28"/>
          <w:szCs w:val="28"/>
          <w:lang w:eastAsia="ru-RU"/>
        </w:rPr>
        <w:t xml:space="preserve"> </w:t>
      </w:r>
      <w:r w:rsidR="00D43487" w:rsidRPr="00A358A2">
        <w:rPr>
          <w:rFonts w:ascii="Times New Roman" w:eastAsia="Times New Roman" w:hAnsi="Times New Roman"/>
          <w:sz w:val="28"/>
          <w:szCs w:val="28"/>
          <w:lang w:eastAsia="ru-RU"/>
        </w:rPr>
        <w:t xml:space="preserve">к настоящему Тарифному </w:t>
      </w:r>
      <w:r w:rsidR="005F7A19" w:rsidRPr="00A358A2">
        <w:rPr>
          <w:rFonts w:ascii="Times New Roman" w:eastAsia="Times New Roman" w:hAnsi="Times New Roman"/>
          <w:sz w:val="28"/>
          <w:szCs w:val="28"/>
          <w:lang w:eastAsia="ru-RU"/>
        </w:rPr>
        <w:t>С</w:t>
      </w:r>
      <w:r w:rsidR="00D43487" w:rsidRPr="00A358A2">
        <w:rPr>
          <w:rFonts w:ascii="Times New Roman" w:eastAsia="Times New Roman" w:hAnsi="Times New Roman"/>
          <w:sz w:val="28"/>
          <w:szCs w:val="28"/>
          <w:lang w:eastAsia="ru-RU"/>
        </w:rPr>
        <w:t>оглашению</w:t>
      </w:r>
      <w:r w:rsidR="006D7BD8" w:rsidRPr="00A358A2">
        <w:rPr>
          <w:rFonts w:ascii="Times New Roman" w:eastAsia="Times New Roman" w:hAnsi="Times New Roman"/>
          <w:sz w:val="28"/>
          <w:szCs w:val="28"/>
          <w:lang w:eastAsia="ru-RU"/>
        </w:rPr>
        <w:t>,</w:t>
      </w:r>
      <w:r w:rsidR="00D70BEA" w:rsidRPr="00A358A2">
        <w:rPr>
          <w:rFonts w:ascii="Times New Roman" w:eastAsia="Times New Roman" w:hAnsi="Times New Roman"/>
          <w:sz w:val="28"/>
          <w:szCs w:val="28"/>
          <w:lang w:eastAsia="ru-RU"/>
        </w:rPr>
        <w:t xml:space="preserve"> содержания</w:t>
      </w:r>
      <w:r w:rsidR="006D7BD8" w:rsidRPr="00A358A2">
        <w:rPr>
          <w:rFonts w:ascii="Times New Roman" w:eastAsia="Times New Roman" w:hAnsi="Times New Roman"/>
          <w:sz w:val="28"/>
          <w:szCs w:val="28"/>
          <w:lang w:eastAsia="ru-RU"/>
        </w:rPr>
        <w:t xml:space="preserve"> </w:t>
      </w:r>
      <w:r w:rsidR="007670CE" w:rsidRPr="00A358A2">
        <w:rPr>
          <w:rFonts w:ascii="Times New Roman" w:eastAsia="Times New Roman" w:hAnsi="Times New Roman"/>
          <w:sz w:val="28"/>
          <w:szCs w:val="28"/>
          <w:lang w:eastAsia="ru-RU"/>
        </w:rPr>
        <w:t xml:space="preserve">фельдшерских и </w:t>
      </w:r>
      <w:r w:rsidR="006D7BD8" w:rsidRPr="00A358A2">
        <w:rPr>
          <w:rFonts w:ascii="Times New Roman" w:eastAsia="Times New Roman" w:hAnsi="Times New Roman"/>
          <w:sz w:val="28"/>
          <w:szCs w:val="28"/>
          <w:lang w:eastAsia="ru-RU"/>
        </w:rPr>
        <w:t>фельдшерско-акушерских пунктов</w:t>
      </w:r>
      <w:r w:rsidR="00BD7F62" w:rsidRPr="00A358A2">
        <w:rPr>
          <w:rFonts w:ascii="Times New Roman" w:eastAsia="Times New Roman" w:hAnsi="Times New Roman"/>
          <w:sz w:val="28"/>
          <w:szCs w:val="28"/>
          <w:lang w:eastAsia="ru-RU"/>
        </w:rPr>
        <w:t xml:space="preserve"> </w:t>
      </w:r>
      <w:r w:rsidR="00BC326B" w:rsidRPr="00A358A2">
        <w:rPr>
          <w:rFonts w:ascii="Times New Roman" w:eastAsia="Times New Roman" w:hAnsi="Times New Roman"/>
          <w:sz w:val="28"/>
          <w:szCs w:val="28"/>
          <w:lang w:eastAsia="ru-RU"/>
        </w:rPr>
        <w:t xml:space="preserve">согласно </w:t>
      </w:r>
      <w:r w:rsidR="00BD7F62" w:rsidRPr="00A358A2">
        <w:rPr>
          <w:rFonts w:ascii="Times New Roman" w:eastAsia="Times New Roman" w:hAnsi="Times New Roman"/>
          <w:sz w:val="28"/>
          <w:szCs w:val="28"/>
          <w:lang w:eastAsia="ru-RU"/>
        </w:rPr>
        <w:t>Приложени</w:t>
      </w:r>
      <w:r w:rsidR="00BC326B" w:rsidRPr="00A358A2">
        <w:rPr>
          <w:rFonts w:ascii="Times New Roman" w:eastAsia="Times New Roman" w:hAnsi="Times New Roman"/>
          <w:sz w:val="28"/>
          <w:szCs w:val="28"/>
          <w:lang w:eastAsia="ru-RU"/>
        </w:rPr>
        <w:t>я</w:t>
      </w:r>
      <w:r w:rsidR="00BD7F62" w:rsidRPr="00A358A2">
        <w:rPr>
          <w:rFonts w:ascii="Times New Roman" w:eastAsia="Times New Roman" w:hAnsi="Times New Roman"/>
          <w:sz w:val="28"/>
          <w:szCs w:val="28"/>
          <w:lang w:eastAsia="ru-RU"/>
        </w:rPr>
        <w:t xml:space="preserve"> 2</w:t>
      </w:r>
      <w:r w:rsidR="00A16145" w:rsidRPr="00A358A2">
        <w:rPr>
          <w:rFonts w:ascii="Times New Roman" w:eastAsia="Times New Roman" w:hAnsi="Times New Roman"/>
          <w:sz w:val="28"/>
          <w:szCs w:val="28"/>
          <w:lang w:eastAsia="ru-RU"/>
        </w:rPr>
        <w:t>3</w:t>
      </w:r>
      <w:r w:rsidR="00D70BEA" w:rsidRPr="00A358A2">
        <w:rPr>
          <w:rFonts w:ascii="Times New Roman" w:eastAsia="Times New Roman" w:hAnsi="Times New Roman"/>
          <w:sz w:val="28"/>
          <w:szCs w:val="28"/>
          <w:lang w:eastAsia="ru-RU"/>
        </w:rPr>
        <w:t>)</w:t>
      </w:r>
      <w:r w:rsidR="00BC326B" w:rsidRPr="00A358A2">
        <w:rPr>
          <w:rFonts w:ascii="Times New Roman" w:eastAsia="Times New Roman" w:hAnsi="Times New Roman"/>
          <w:sz w:val="28"/>
          <w:szCs w:val="28"/>
          <w:lang w:eastAsia="ru-RU"/>
        </w:rPr>
        <w:t>,</w:t>
      </w:r>
      <w:r w:rsidR="009B7248" w:rsidRPr="00A358A2">
        <w:rPr>
          <w:rFonts w:ascii="Times New Roman" w:eastAsia="Times New Roman" w:hAnsi="Times New Roman"/>
          <w:sz w:val="28"/>
          <w:szCs w:val="28"/>
          <w:lang w:eastAsia="ru-RU"/>
        </w:rPr>
        <w:t xml:space="preserve"> следующими</w:t>
      </w:r>
      <w:r w:rsidR="00F426E3" w:rsidRPr="00A358A2">
        <w:rPr>
          <w:rFonts w:ascii="Times New Roman" w:eastAsia="Times New Roman" w:hAnsi="Times New Roman"/>
          <w:sz w:val="28"/>
          <w:szCs w:val="28"/>
          <w:lang w:eastAsia="ru-RU"/>
        </w:rPr>
        <w:t xml:space="preserve"> </w:t>
      </w:r>
      <w:r w:rsidR="009B7248" w:rsidRPr="00A358A2">
        <w:rPr>
          <w:rFonts w:ascii="Times New Roman" w:eastAsia="Times New Roman" w:hAnsi="Times New Roman"/>
          <w:sz w:val="28"/>
          <w:szCs w:val="28"/>
          <w:lang w:eastAsia="ru-RU"/>
        </w:rPr>
        <w:t>специалистами</w:t>
      </w:r>
      <w:r w:rsidRPr="00A358A2">
        <w:rPr>
          <w:rFonts w:ascii="Times New Roman" w:eastAsia="Times New Roman" w:hAnsi="Times New Roman"/>
          <w:sz w:val="28"/>
          <w:szCs w:val="28"/>
          <w:lang w:eastAsia="ru-RU"/>
        </w:rPr>
        <w:t>:</w:t>
      </w:r>
    </w:p>
    <w:p w:rsidR="00B64A9A" w:rsidRPr="00A358A2"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врачами - </w:t>
      </w:r>
      <w:r w:rsidR="00437EE3" w:rsidRPr="00A358A2">
        <w:rPr>
          <w:rFonts w:ascii="Times New Roman" w:eastAsia="Times New Roman" w:hAnsi="Times New Roman"/>
          <w:sz w:val="28"/>
          <w:szCs w:val="28"/>
          <w:lang w:eastAsia="ru-RU"/>
        </w:rPr>
        <w:t>терапевтами участковыми;</w:t>
      </w:r>
    </w:p>
    <w:p w:rsidR="00437EE3"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 педиатрами участковыми;</w:t>
      </w:r>
    </w:p>
    <w:p w:rsidR="00437EE3"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общей практики (семейными врачами);</w:t>
      </w:r>
    </w:p>
    <w:p w:rsidR="00437EE3"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хирургами;</w:t>
      </w:r>
    </w:p>
    <w:p w:rsidR="008D428B" w:rsidRPr="00A358A2" w:rsidRDefault="008D428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неврологами;</w:t>
      </w:r>
    </w:p>
    <w:p w:rsidR="00437EE3"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офтальмологами;</w:t>
      </w:r>
    </w:p>
    <w:p w:rsidR="00437EE3" w:rsidRPr="00A358A2" w:rsidRDefault="00437EE3"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оториноларингологами;</w:t>
      </w:r>
    </w:p>
    <w:p w:rsidR="001D09B9" w:rsidRPr="00A358A2" w:rsidRDefault="00FE121C"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врачами акушерами-</w:t>
      </w:r>
      <w:r w:rsidR="001D09B9" w:rsidRPr="00A358A2">
        <w:rPr>
          <w:rFonts w:ascii="Times New Roman" w:eastAsia="Times New Roman" w:hAnsi="Times New Roman"/>
          <w:sz w:val="28"/>
          <w:szCs w:val="28"/>
          <w:lang w:eastAsia="ru-RU"/>
        </w:rPr>
        <w:t>гинекологами.</w:t>
      </w:r>
    </w:p>
    <w:p w:rsidR="00707910" w:rsidRPr="00A358A2" w:rsidRDefault="002F23E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В </w:t>
      </w:r>
      <w:r w:rsidR="009E75A7" w:rsidRPr="00A358A2">
        <w:rPr>
          <w:rFonts w:ascii="Times New Roman" w:eastAsia="Times New Roman" w:hAnsi="Times New Roman"/>
          <w:sz w:val="28"/>
          <w:szCs w:val="28"/>
          <w:lang w:eastAsia="ru-RU"/>
        </w:rPr>
        <w:t>медицинских организациях г</w:t>
      </w:r>
      <w:r w:rsidR="00847CB9" w:rsidRPr="00A358A2">
        <w:rPr>
          <w:rFonts w:ascii="Times New Roman" w:eastAsia="Times New Roman" w:hAnsi="Times New Roman"/>
          <w:sz w:val="28"/>
          <w:szCs w:val="28"/>
          <w:lang w:eastAsia="ru-RU"/>
        </w:rPr>
        <w:t xml:space="preserve">ородского округа </w:t>
      </w:r>
      <w:r w:rsidR="009E75A7" w:rsidRPr="00A358A2">
        <w:rPr>
          <w:rFonts w:ascii="Times New Roman" w:eastAsia="Times New Roman" w:hAnsi="Times New Roman"/>
          <w:sz w:val="28"/>
          <w:szCs w:val="28"/>
          <w:lang w:eastAsia="ru-RU"/>
        </w:rPr>
        <w:t>Саранск, обслуживающих исключительно детское население</w:t>
      </w:r>
      <w:r w:rsidR="00F46FE3" w:rsidRPr="00A358A2">
        <w:rPr>
          <w:rFonts w:ascii="Times New Roman" w:eastAsia="Times New Roman" w:hAnsi="Times New Roman"/>
          <w:sz w:val="28"/>
          <w:szCs w:val="28"/>
          <w:lang w:eastAsia="ru-RU"/>
        </w:rPr>
        <w:t xml:space="preserve">: ГБУЗ РМ «Детская поликлиника №1», ГБУЗ РМ «Детская поликлиника №2», ГБУЗ РМ «Детская поликлиника №3» ГБУЗ РМ «Детская поликлиника №4» </w:t>
      </w:r>
      <w:r w:rsidR="009E1529" w:rsidRPr="00A358A2">
        <w:rPr>
          <w:rFonts w:ascii="Times New Roman" w:eastAsia="Times New Roman" w:hAnsi="Times New Roman"/>
          <w:sz w:val="28"/>
          <w:szCs w:val="28"/>
          <w:lang w:eastAsia="ru-RU"/>
        </w:rPr>
        <w:t>в</w:t>
      </w:r>
      <w:r w:rsidR="00F46FE3" w:rsidRPr="00A358A2">
        <w:rPr>
          <w:rFonts w:ascii="Times New Roman" w:eastAsia="Times New Roman" w:hAnsi="Times New Roman"/>
          <w:sz w:val="28"/>
          <w:szCs w:val="28"/>
          <w:lang w:eastAsia="ru-RU"/>
        </w:rPr>
        <w:t xml:space="preserve"> расчет</w:t>
      </w:r>
      <w:r w:rsidR="009E1529" w:rsidRPr="00A358A2">
        <w:rPr>
          <w:rFonts w:ascii="Times New Roman" w:eastAsia="Times New Roman" w:hAnsi="Times New Roman"/>
          <w:sz w:val="28"/>
          <w:szCs w:val="28"/>
          <w:lang w:eastAsia="ru-RU"/>
        </w:rPr>
        <w:t xml:space="preserve"> подушево</w:t>
      </w:r>
      <w:r w:rsidR="00F46FE3" w:rsidRPr="00A358A2">
        <w:rPr>
          <w:rFonts w:ascii="Times New Roman" w:eastAsia="Times New Roman" w:hAnsi="Times New Roman"/>
          <w:sz w:val="28"/>
          <w:szCs w:val="28"/>
          <w:lang w:eastAsia="ru-RU"/>
        </w:rPr>
        <w:t>го</w:t>
      </w:r>
      <w:r w:rsidR="009E1529" w:rsidRPr="00A358A2">
        <w:rPr>
          <w:rFonts w:ascii="Times New Roman" w:eastAsia="Times New Roman" w:hAnsi="Times New Roman"/>
          <w:sz w:val="28"/>
          <w:szCs w:val="28"/>
          <w:lang w:eastAsia="ru-RU"/>
        </w:rPr>
        <w:t xml:space="preserve"> финансировани</w:t>
      </w:r>
      <w:r w:rsidR="00B774A6" w:rsidRPr="00A358A2">
        <w:rPr>
          <w:rFonts w:ascii="Times New Roman" w:eastAsia="Times New Roman" w:hAnsi="Times New Roman"/>
          <w:sz w:val="28"/>
          <w:szCs w:val="28"/>
          <w:lang w:eastAsia="ru-RU"/>
        </w:rPr>
        <w:t>я</w:t>
      </w:r>
      <w:r w:rsidR="00F426E3" w:rsidRPr="00A358A2">
        <w:rPr>
          <w:rFonts w:ascii="Times New Roman" w:eastAsia="Times New Roman" w:hAnsi="Times New Roman"/>
          <w:sz w:val="28"/>
          <w:szCs w:val="28"/>
          <w:lang w:eastAsia="ru-RU"/>
        </w:rPr>
        <w:t xml:space="preserve"> на прикрепившихся лиц</w:t>
      </w:r>
      <w:r w:rsidR="00F46FE3" w:rsidRPr="00A358A2">
        <w:rPr>
          <w:rFonts w:ascii="Times New Roman" w:eastAsia="Times New Roman" w:hAnsi="Times New Roman"/>
          <w:sz w:val="28"/>
          <w:szCs w:val="28"/>
          <w:lang w:eastAsia="ru-RU"/>
        </w:rPr>
        <w:t xml:space="preserve"> включ</w:t>
      </w:r>
      <w:r w:rsidR="00707910" w:rsidRPr="00A358A2">
        <w:rPr>
          <w:rFonts w:ascii="Times New Roman" w:eastAsia="Times New Roman" w:hAnsi="Times New Roman"/>
          <w:sz w:val="28"/>
          <w:szCs w:val="28"/>
          <w:lang w:eastAsia="ru-RU"/>
        </w:rPr>
        <w:t>аются следующие специалисты:</w:t>
      </w:r>
    </w:p>
    <w:p w:rsidR="00707910" w:rsidRPr="00A358A2" w:rsidRDefault="00707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 - педиатр участковый;</w:t>
      </w:r>
    </w:p>
    <w:p w:rsidR="00707910" w:rsidRPr="00A358A2"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 хирург;</w:t>
      </w:r>
    </w:p>
    <w:p w:rsidR="00707910" w:rsidRPr="00A358A2" w:rsidRDefault="00707910" w:rsidP="00707910">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врач акушер-гинеколог.</w:t>
      </w:r>
    </w:p>
    <w:p w:rsidR="00875A08" w:rsidRPr="00A358A2" w:rsidRDefault="00875A08" w:rsidP="00875A08">
      <w:pPr>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Информация об изменениях:</w:t>
      </w:r>
    </w:p>
    <w:p w:rsidR="00875A08" w:rsidRPr="00A358A2" w:rsidRDefault="00875A08" w:rsidP="00875A08">
      <w:pPr>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Абзац 5 пункт 10 изложен в новой редакции (Протокол 4/2025 от 18.04.2025).</w:t>
      </w:r>
    </w:p>
    <w:p w:rsidR="00475C52" w:rsidRPr="00A358A2" w:rsidRDefault="00475C52" w:rsidP="00875398">
      <w:pPr>
        <w:widowControl w:val="0"/>
        <w:autoSpaceDE w:val="0"/>
        <w:autoSpaceDN w:val="0"/>
        <w:adjustRightInd w:val="0"/>
        <w:spacing w:after="0"/>
        <w:ind w:firstLine="851"/>
        <w:jc w:val="both"/>
        <w:rPr>
          <w:rFonts w:ascii="Times New Roman" w:hAnsi="Times New Roman"/>
          <w:sz w:val="28"/>
          <w:szCs w:val="28"/>
        </w:rPr>
      </w:pPr>
      <w:r w:rsidRPr="00A358A2">
        <w:rPr>
          <w:rFonts w:ascii="Times New Roman" w:hAnsi="Times New Roman"/>
          <w:sz w:val="28"/>
          <w:szCs w:val="28"/>
        </w:rPr>
        <w:t xml:space="preserve">Проведение </w:t>
      </w:r>
      <w:r w:rsidR="00875398" w:rsidRPr="00A358A2">
        <w:rPr>
          <w:rFonts w:ascii="Times New Roman" w:hAnsi="Times New Roman"/>
          <w:sz w:val="28"/>
          <w:szCs w:val="28"/>
        </w:rPr>
        <w:t xml:space="preserve">по направлению лечащего врача </w:t>
      </w:r>
      <w:r w:rsidRPr="00A358A2">
        <w:rPr>
          <w:rFonts w:ascii="Times New Roman" w:hAnsi="Times New Roman"/>
          <w:sz w:val="28"/>
          <w:szCs w:val="28"/>
        </w:rPr>
        <w:t xml:space="preserve">консультирования </w:t>
      </w:r>
      <w:r w:rsidR="00875398" w:rsidRPr="00A358A2">
        <w:rPr>
          <w:rFonts w:ascii="Times New Roman" w:hAnsi="Times New Roman"/>
          <w:sz w:val="28"/>
          <w:szCs w:val="28"/>
        </w:rPr>
        <w:t>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территориальную программу обязательного</w:t>
      </w:r>
      <w:r w:rsidR="00E16C13" w:rsidRPr="00A358A2">
        <w:rPr>
          <w:rFonts w:ascii="Times New Roman" w:hAnsi="Times New Roman"/>
          <w:sz w:val="28"/>
          <w:szCs w:val="28"/>
        </w:rPr>
        <w:t xml:space="preserve"> </w:t>
      </w:r>
      <w:r w:rsidR="00875398" w:rsidRPr="00A358A2">
        <w:rPr>
          <w:rFonts w:ascii="Times New Roman" w:hAnsi="Times New Roman"/>
          <w:sz w:val="28"/>
          <w:szCs w:val="28"/>
        </w:rPr>
        <w:t>медицинского страхования включается в п</w:t>
      </w:r>
      <w:r w:rsidRPr="00A358A2">
        <w:rPr>
          <w:rFonts w:ascii="Times New Roman" w:hAnsi="Times New Roman"/>
          <w:sz w:val="28"/>
          <w:szCs w:val="28"/>
        </w:rPr>
        <w:t>одушевой норматив финансирования медицинской помощи</w:t>
      </w:r>
      <w:r w:rsidR="00875398" w:rsidRPr="00A358A2">
        <w:rPr>
          <w:rFonts w:ascii="Times New Roman" w:hAnsi="Times New Roman"/>
          <w:sz w:val="28"/>
          <w:szCs w:val="28"/>
        </w:rPr>
        <w:t xml:space="preserve">, оказанной </w:t>
      </w:r>
      <w:r w:rsidRPr="00A358A2">
        <w:rPr>
          <w:rFonts w:ascii="Times New Roman" w:hAnsi="Times New Roman"/>
          <w:sz w:val="28"/>
          <w:szCs w:val="28"/>
        </w:rPr>
        <w:t>в амбулаторных условиях</w:t>
      </w:r>
      <w:r w:rsidR="00875398" w:rsidRPr="00A358A2">
        <w:rPr>
          <w:rFonts w:ascii="Times New Roman" w:hAnsi="Times New Roman"/>
          <w:sz w:val="28"/>
          <w:szCs w:val="28"/>
        </w:rPr>
        <w:t>.</w:t>
      </w:r>
    </w:p>
    <w:p w:rsidR="00D14621" w:rsidRPr="00A358A2" w:rsidRDefault="00D14621" w:rsidP="00875398">
      <w:pPr>
        <w:widowControl w:val="0"/>
        <w:autoSpaceDE w:val="0"/>
        <w:autoSpaceDN w:val="0"/>
        <w:adjustRightInd w:val="0"/>
        <w:spacing w:after="0"/>
        <w:ind w:firstLine="851"/>
        <w:jc w:val="both"/>
        <w:rPr>
          <w:rFonts w:ascii="Times New Roman" w:hAnsi="Times New Roman"/>
          <w:sz w:val="28"/>
          <w:szCs w:val="28"/>
        </w:rPr>
      </w:pPr>
      <w:r w:rsidRPr="00A358A2">
        <w:rPr>
          <w:rFonts w:ascii="Times New Roman" w:eastAsia="Times New Roman" w:hAnsi="Times New Roman"/>
          <w:sz w:val="28"/>
          <w:szCs w:val="28"/>
          <w:lang w:eastAsia="ru-RU"/>
        </w:rPr>
        <w:t xml:space="preserve">Проведение по направлению лечащего врача консультирования медицинским психологом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w:t>
      </w:r>
      <w:r w:rsidRPr="00A358A2">
        <w:rPr>
          <w:rFonts w:ascii="Times New Roman" w:eastAsia="Times New Roman" w:hAnsi="Times New Roman"/>
          <w:sz w:val="28"/>
          <w:szCs w:val="28"/>
          <w:lang w:eastAsia="ru-RU"/>
        </w:rPr>
        <w:lastRenderedPageBreak/>
        <w:t>территориальную программу обязательного медицинского страхования медицинским в рамках межт</w:t>
      </w:r>
      <w:r w:rsidR="00D93DC5" w:rsidRPr="00A358A2">
        <w:rPr>
          <w:rFonts w:ascii="Times New Roman" w:eastAsia="Times New Roman" w:hAnsi="Times New Roman"/>
          <w:sz w:val="28"/>
          <w:szCs w:val="28"/>
          <w:lang w:eastAsia="ru-RU"/>
        </w:rPr>
        <w:t xml:space="preserve">ерриториальных </w:t>
      </w:r>
      <w:r w:rsidRPr="00A358A2">
        <w:rPr>
          <w:rFonts w:ascii="Times New Roman" w:eastAsia="Times New Roman" w:hAnsi="Times New Roman"/>
          <w:sz w:val="28"/>
          <w:szCs w:val="28"/>
          <w:lang w:eastAsia="ru-RU"/>
        </w:rPr>
        <w:t>расчетов осуществляется согласно приложению 6 к Тарифному соглашению.</w:t>
      </w:r>
    </w:p>
    <w:p w:rsidR="009F05D6" w:rsidRPr="00A358A2"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Оплата амбулаторно-поликлинической помощи, оказ</w:t>
      </w:r>
      <w:r w:rsidR="00F46FE3" w:rsidRPr="00A358A2">
        <w:rPr>
          <w:rFonts w:ascii="Times New Roman" w:eastAsia="Times New Roman" w:hAnsi="Times New Roman"/>
          <w:sz w:val="28"/>
          <w:szCs w:val="28"/>
          <w:lang w:eastAsia="ru-RU"/>
        </w:rPr>
        <w:t>ываемой</w:t>
      </w:r>
      <w:r w:rsidRPr="00A358A2">
        <w:rPr>
          <w:rFonts w:ascii="Times New Roman" w:eastAsia="Times New Roman" w:hAnsi="Times New Roman"/>
          <w:sz w:val="28"/>
          <w:szCs w:val="28"/>
          <w:lang w:eastAsia="ru-RU"/>
        </w:rPr>
        <w:t xml:space="preserve"> </w:t>
      </w:r>
      <w:r w:rsidR="00555A33" w:rsidRPr="00A358A2">
        <w:rPr>
          <w:rFonts w:ascii="Times New Roman" w:eastAsia="Times New Roman" w:hAnsi="Times New Roman"/>
          <w:sz w:val="28"/>
          <w:szCs w:val="28"/>
          <w:lang w:eastAsia="ru-RU"/>
        </w:rPr>
        <w:t>врачами-</w:t>
      </w:r>
      <w:r w:rsidR="004B3E48" w:rsidRPr="00A358A2">
        <w:rPr>
          <w:rFonts w:ascii="Times New Roman" w:eastAsia="Times New Roman" w:hAnsi="Times New Roman"/>
          <w:sz w:val="28"/>
          <w:szCs w:val="28"/>
          <w:lang w:eastAsia="ru-RU"/>
        </w:rPr>
        <w:t>специалистами</w:t>
      </w:r>
      <w:r w:rsidR="00890067" w:rsidRPr="00A358A2">
        <w:rPr>
          <w:rFonts w:ascii="Times New Roman" w:eastAsia="Times New Roman" w:hAnsi="Times New Roman"/>
          <w:sz w:val="28"/>
          <w:szCs w:val="28"/>
          <w:lang w:eastAsia="ru-RU"/>
        </w:rPr>
        <w:t>,</w:t>
      </w:r>
      <w:r w:rsidR="00264F6F" w:rsidRPr="00A358A2">
        <w:rPr>
          <w:rFonts w:ascii="Times New Roman" w:eastAsia="Times New Roman" w:hAnsi="Times New Roman"/>
          <w:sz w:val="28"/>
          <w:szCs w:val="28"/>
          <w:lang w:eastAsia="ru-RU"/>
        </w:rPr>
        <w:t xml:space="preserve"> не </w:t>
      </w:r>
      <w:r w:rsidR="004A3062" w:rsidRPr="00A358A2">
        <w:rPr>
          <w:rFonts w:ascii="Times New Roman" w:eastAsia="Times New Roman" w:hAnsi="Times New Roman"/>
          <w:sz w:val="28"/>
          <w:szCs w:val="28"/>
          <w:lang w:eastAsia="ru-RU"/>
        </w:rPr>
        <w:t>включенными</w:t>
      </w:r>
      <w:r w:rsidR="00FA105B" w:rsidRPr="00A358A2">
        <w:rPr>
          <w:rFonts w:ascii="Times New Roman" w:eastAsia="Times New Roman" w:hAnsi="Times New Roman"/>
          <w:sz w:val="28"/>
          <w:szCs w:val="28"/>
          <w:lang w:eastAsia="ru-RU"/>
        </w:rPr>
        <w:t xml:space="preserve"> в подушевое финансирование</w:t>
      </w:r>
      <w:r w:rsidR="009F05D6" w:rsidRPr="00A358A2">
        <w:rPr>
          <w:rFonts w:ascii="Times New Roman" w:eastAsia="Times New Roman" w:hAnsi="Times New Roman"/>
          <w:sz w:val="28"/>
          <w:szCs w:val="28"/>
          <w:lang w:eastAsia="ru-RU"/>
        </w:rPr>
        <w:t>,</w:t>
      </w:r>
      <w:r w:rsidR="00FA105B" w:rsidRPr="00A358A2">
        <w:rPr>
          <w:rFonts w:ascii="Times New Roman" w:eastAsia="Times New Roman" w:hAnsi="Times New Roman"/>
          <w:sz w:val="28"/>
          <w:szCs w:val="28"/>
          <w:lang w:eastAsia="ru-RU"/>
        </w:rPr>
        <w:t xml:space="preserve"> лицам, </w:t>
      </w:r>
      <w:r w:rsidRPr="00A358A2">
        <w:rPr>
          <w:rFonts w:ascii="Times New Roman" w:eastAsia="Times New Roman" w:hAnsi="Times New Roman"/>
          <w:sz w:val="28"/>
          <w:szCs w:val="28"/>
          <w:lang w:eastAsia="ru-RU"/>
        </w:rPr>
        <w:t>застрахованн</w:t>
      </w:r>
      <w:r w:rsidR="00812959" w:rsidRPr="00A358A2">
        <w:rPr>
          <w:rFonts w:ascii="Times New Roman" w:eastAsia="Times New Roman" w:hAnsi="Times New Roman"/>
          <w:sz w:val="28"/>
          <w:szCs w:val="28"/>
          <w:lang w:eastAsia="ru-RU"/>
        </w:rPr>
        <w:t>ым</w:t>
      </w:r>
      <w:r w:rsidRPr="00A358A2">
        <w:rPr>
          <w:rFonts w:ascii="Times New Roman" w:eastAsia="Times New Roman" w:hAnsi="Times New Roman"/>
          <w:sz w:val="28"/>
          <w:szCs w:val="28"/>
          <w:lang w:eastAsia="ru-RU"/>
        </w:rPr>
        <w:t xml:space="preserve"> </w:t>
      </w:r>
      <w:r w:rsidR="00F46FE3" w:rsidRPr="00A358A2">
        <w:rPr>
          <w:rFonts w:ascii="Times New Roman" w:eastAsia="Times New Roman" w:hAnsi="Times New Roman"/>
          <w:sz w:val="28"/>
          <w:szCs w:val="28"/>
          <w:lang w:eastAsia="ru-RU"/>
        </w:rPr>
        <w:t xml:space="preserve">по </w:t>
      </w:r>
      <w:r w:rsidR="005A79E1" w:rsidRPr="00A358A2">
        <w:rPr>
          <w:rFonts w:ascii="Times New Roman" w:eastAsia="Times New Roman" w:hAnsi="Times New Roman"/>
          <w:sz w:val="28"/>
          <w:szCs w:val="28"/>
          <w:lang w:eastAsia="ru-RU"/>
        </w:rPr>
        <w:t>обязательному медицинскому страхованию</w:t>
      </w:r>
      <w:r w:rsidR="00FA105B" w:rsidRPr="00A358A2">
        <w:rPr>
          <w:rFonts w:ascii="Times New Roman" w:eastAsia="Times New Roman" w:hAnsi="Times New Roman"/>
          <w:sz w:val="28"/>
          <w:szCs w:val="28"/>
          <w:lang w:eastAsia="ru-RU"/>
        </w:rPr>
        <w:t xml:space="preserve"> на территории Республики Мордовия</w:t>
      </w:r>
      <w:r w:rsidRPr="00A358A2">
        <w:rPr>
          <w:rFonts w:ascii="Times New Roman" w:eastAsia="Times New Roman" w:hAnsi="Times New Roman"/>
          <w:sz w:val="28"/>
          <w:szCs w:val="28"/>
          <w:lang w:eastAsia="ru-RU"/>
        </w:rPr>
        <w:t>,</w:t>
      </w:r>
      <w:r w:rsidR="00264F6F" w:rsidRPr="00A358A2">
        <w:rPr>
          <w:rFonts w:ascii="Times New Roman" w:eastAsia="Times New Roman" w:hAnsi="Times New Roman"/>
          <w:sz w:val="28"/>
          <w:szCs w:val="28"/>
          <w:lang w:eastAsia="ru-RU"/>
        </w:rPr>
        <w:t xml:space="preserve"> осуществляется по тарифу за единицу объема медицинской помощи согласно приложению </w:t>
      </w:r>
      <w:r w:rsidR="00A16145" w:rsidRPr="00A358A2">
        <w:rPr>
          <w:rFonts w:ascii="Times New Roman" w:eastAsia="Times New Roman" w:hAnsi="Times New Roman"/>
          <w:sz w:val="28"/>
          <w:szCs w:val="28"/>
          <w:lang w:eastAsia="ru-RU"/>
        </w:rPr>
        <w:t>6</w:t>
      </w:r>
      <w:r w:rsidR="009F05D6" w:rsidRPr="00A358A2">
        <w:rPr>
          <w:rFonts w:ascii="Times New Roman" w:eastAsia="Times New Roman" w:hAnsi="Times New Roman"/>
          <w:sz w:val="28"/>
          <w:szCs w:val="28"/>
          <w:lang w:eastAsia="ru-RU"/>
        </w:rPr>
        <w:t xml:space="preserve"> к настоящему Тарифному </w:t>
      </w:r>
      <w:r w:rsidR="005F7A19" w:rsidRPr="00A358A2">
        <w:rPr>
          <w:rFonts w:ascii="Times New Roman" w:eastAsia="Times New Roman" w:hAnsi="Times New Roman"/>
          <w:sz w:val="28"/>
          <w:szCs w:val="28"/>
          <w:lang w:eastAsia="ru-RU"/>
        </w:rPr>
        <w:t>С</w:t>
      </w:r>
      <w:r w:rsidR="009F05D6" w:rsidRPr="00A358A2">
        <w:rPr>
          <w:rFonts w:ascii="Times New Roman" w:eastAsia="Times New Roman" w:hAnsi="Times New Roman"/>
          <w:sz w:val="28"/>
          <w:szCs w:val="28"/>
          <w:lang w:eastAsia="ru-RU"/>
        </w:rPr>
        <w:t>оглашению.</w:t>
      </w:r>
      <w:r w:rsidR="00385D05" w:rsidRPr="00A358A2">
        <w:rPr>
          <w:rFonts w:ascii="Times New Roman" w:hAnsi="Times New Roman"/>
          <w:sz w:val="28"/>
        </w:rPr>
        <w:t xml:space="preserve"> </w:t>
      </w:r>
      <w:r w:rsidR="00105A9A" w:rsidRPr="00A358A2">
        <w:rPr>
          <w:rFonts w:ascii="Times New Roman" w:hAnsi="Times New Roman"/>
          <w:sz w:val="28"/>
        </w:rPr>
        <w:t>Расходы на лабораторные услуги и инструментальные исследования, диагностические услуги включены в тариф медицинских специальностей за посещение</w:t>
      </w:r>
      <w:r w:rsidR="009B6EFF" w:rsidRPr="00A358A2">
        <w:rPr>
          <w:rFonts w:ascii="Times New Roman" w:hAnsi="Times New Roman"/>
          <w:sz w:val="28"/>
        </w:rPr>
        <w:t>/обращение</w:t>
      </w:r>
      <w:r w:rsidR="00385D05" w:rsidRPr="00A358A2">
        <w:rPr>
          <w:rFonts w:ascii="Times New Roman" w:hAnsi="Times New Roman"/>
          <w:sz w:val="28"/>
        </w:rPr>
        <w:t>.</w:t>
      </w:r>
    </w:p>
    <w:p w:rsidR="009F05D6" w:rsidRPr="00A358A2" w:rsidRDefault="00CA3D7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264F6F" w:rsidRPr="00A358A2">
        <w:rPr>
          <w:rFonts w:ascii="Times New Roman" w:eastAsia="Times New Roman" w:hAnsi="Times New Roman"/>
          <w:sz w:val="28"/>
          <w:szCs w:val="28"/>
          <w:lang w:eastAsia="ru-RU"/>
        </w:rPr>
        <w:t xml:space="preserve">Оплата амбулаторно-поликлинической помощи, </w:t>
      </w:r>
      <w:r w:rsidR="000E1010" w:rsidRPr="00A358A2">
        <w:rPr>
          <w:rFonts w:ascii="Times New Roman" w:eastAsia="Times New Roman" w:hAnsi="Times New Roman"/>
          <w:sz w:val="28"/>
          <w:szCs w:val="28"/>
          <w:lang w:eastAsia="ru-RU"/>
        </w:rPr>
        <w:t>оказываемой всеми</w:t>
      </w:r>
      <w:r w:rsidR="004A3062" w:rsidRPr="00A358A2">
        <w:rPr>
          <w:rFonts w:ascii="Times New Roman" w:eastAsia="Times New Roman" w:hAnsi="Times New Roman"/>
          <w:sz w:val="28"/>
          <w:szCs w:val="28"/>
          <w:lang w:eastAsia="ru-RU"/>
        </w:rPr>
        <w:t xml:space="preserve"> </w:t>
      </w:r>
      <w:r w:rsidR="005A79E1" w:rsidRPr="00A358A2">
        <w:rPr>
          <w:rFonts w:ascii="Times New Roman" w:eastAsia="Times New Roman" w:hAnsi="Times New Roman"/>
          <w:sz w:val="28"/>
          <w:szCs w:val="28"/>
          <w:lang w:eastAsia="ru-RU"/>
        </w:rPr>
        <w:t xml:space="preserve">врачами </w:t>
      </w:r>
      <w:r w:rsidR="004A3062" w:rsidRPr="00A358A2">
        <w:t>(</w:t>
      </w:r>
      <w:r w:rsidR="004A3062" w:rsidRPr="00A358A2">
        <w:rPr>
          <w:rFonts w:ascii="Times New Roman" w:hAnsi="Times New Roman"/>
          <w:sz w:val="28"/>
          <w:szCs w:val="28"/>
        </w:rPr>
        <w:t>включенными и</w:t>
      </w:r>
      <w:r w:rsidR="004A3062" w:rsidRPr="00A358A2">
        <w:t xml:space="preserve"> </w:t>
      </w:r>
      <w:r w:rsidR="00423E9E" w:rsidRPr="00A358A2">
        <w:rPr>
          <w:rFonts w:ascii="Times New Roman" w:eastAsia="Times New Roman" w:hAnsi="Times New Roman"/>
          <w:sz w:val="28"/>
          <w:szCs w:val="28"/>
          <w:lang w:eastAsia="ru-RU"/>
        </w:rPr>
        <w:t xml:space="preserve">не </w:t>
      </w:r>
      <w:r w:rsidR="004A3062" w:rsidRPr="00A358A2">
        <w:rPr>
          <w:rFonts w:ascii="Times New Roman" w:eastAsia="Times New Roman" w:hAnsi="Times New Roman"/>
          <w:sz w:val="28"/>
          <w:szCs w:val="28"/>
          <w:lang w:eastAsia="ru-RU"/>
        </w:rPr>
        <w:t>включенными</w:t>
      </w:r>
      <w:r w:rsidR="00423E9E" w:rsidRPr="00A358A2">
        <w:rPr>
          <w:rFonts w:ascii="Times New Roman" w:eastAsia="Times New Roman" w:hAnsi="Times New Roman"/>
          <w:sz w:val="28"/>
          <w:szCs w:val="28"/>
          <w:lang w:eastAsia="ru-RU"/>
        </w:rPr>
        <w:t xml:space="preserve"> в подушевое </w:t>
      </w:r>
      <w:r w:rsidR="00C90617" w:rsidRPr="00A358A2">
        <w:rPr>
          <w:rFonts w:ascii="Times New Roman" w:eastAsia="Times New Roman" w:hAnsi="Times New Roman"/>
          <w:sz w:val="28"/>
          <w:szCs w:val="28"/>
          <w:lang w:eastAsia="ru-RU"/>
        </w:rPr>
        <w:t>финансирование) лицам</w:t>
      </w:r>
      <w:r w:rsidR="00890067" w:rsidRPr="00A358A2">
        <w:rPr>
          <w:rFonts w:ascii="Times New Roman" w:eastAsia="Times New Roman" w:hAnsi="Times New Roman"/>
          <w:sz w:val="28"/>
          <w:szCs w:val="28"/>
          <w:lang w:eastAsia="ru-RU"/>
        </w:rPr>
        <w:t>,</w:t>
      </w:r>
      <w:r w:rsidR="00264F6F" w:rsidRPr="00A358A2">
        <w:rPr>
          <w:rFonts w:ascii="Times New Roman" w:eastAsia="Times New Roman" w:hAnsi="Times New Roman"/>
          <w:sz w:val="28"/>
          <w:szCs w:val="28"/>
          <w:lang w:eastAsia="ru-RU"/>
        </w:rPr>
        <w:t xml:space="preserve"> </w:t>
      </w:r>
      <w:r w:rsidR="00890067" w:rsidRPr="00A358A2">
        <w:rPr>
          <w:rFonts w:ascii="Times New Roman" w:eastAsia="Times New Roman" w:hAnsi="Times New Roman"/>
          <w:sz w:val="28"/>
          <w:szCs w:val="28"/>
          <w:lang w:eastAsia="ru-RU"/>
        </w:rPr>
        <w:t xml:space="preserve">застрахованным </w:t>
      </w:r>
      <w:r w:rsidRPr="00A358A2">
        <w:rPr>
          <w:rFonts w:ascii="Times New Roman" w:eastAsia="Times New Roman" w:hAnsi="Times New Roman"/>
          <w:sz w:val="28"/>
          <w:szCs w:val="28"/>
          <w:lang w:eastAsia="ru-RU"/>
        </w:rPr>
        <w:t>на территории</w:t>
      </w:r>
      <w:r w:rsidR="007407D8" w:rsidRPr="00A358A2">
        <w:rPr>
          <w:rFonts w:ascii="Times New Roman" w:eastAsia="Times New Roman" w:hAnsi="Times New Roman"/>
          <w:sz w:val="28"/>
          <w:szCs w:val="28"/>
          <w:lang w:eastAsia="ru-RU"/>
        </w:rPr>
        <w:t xml:space="preserve"> других субъектов Российской Федерации, осуществляется по тарифу за единицу объема медицинской помощи согласно </w:t>
      </w:r>
      <w:r w:rsidR="009F05D6" w:rsidRPr="00A358A2">
        <w:rPr>
          <w:rFonts w:ascii="Times New Roman" w:eastAsia="Times New Roman" w:hAnsi="Times New Roman"/>
          <w:sz w:val="28"/>
          <w:szCs w:val="28"/>
          <w:lang w:eastAsia="ru-RU"/>
        </w:rPr>
        <w:t xml:space="preserve">приложению </w:t>
      </w:r>
      <w:r w:rsidR="00A16145" w:rsidRPr="00A358A2">
        <w:rPr>
          <w:rFonts w:ascii="Times New Roman" w:eastAsia="Times New Roman" w:hAnsi="Times New Roman"/>
          <w:sz w:val="28"/>
          <w:szCs w:val="28"/>
          <w:lang w:eastAsia="ru-RU"/>
        </w:rPr>
        <w:t>6</w:t>
      </w:r>
      <w:r w:rsidR="009F05D6" w:rsidRPr="00A358A2">
        <w:rPr>
          <w:rFonts w:ascii="Times New Roman" w:eastAsia="Times New Roman" w:hAnsi="Times New Roman"/>
          <w:sz w:val="28"/>
          <w:szCs w:val="28"/>
          <w:lang w:eastAsia="ru-RU"/>
        </w:rPr>
        <w:t xml:space="preserve"> к настоящему Тарифному </w:t>
      </w:r>
      <w:r w:rsidR="005F7A19" w:rsidRPr="00A358A2">
        <w:rPr>
          <w:rFonts w:ascii="Times New Roman" w:eastAsia="Times New Roman" w:hAnsi="Times New Roman"/>
          <w:sz w:val="28"/>
          <w:szCs w:val="28"/>
          <w:lang w:eastAsia="ru-RU"/>
        </w:rPr>
        <w:t>С</w:t>
      </w:r>
      <w:r w:rsidR="009F05D6" w:rsidRPr="00A358A2">
        <w:rPr>
          <w:rFonts w:ascii="Times New Roman" w:eastAsia="Times New Roman" w:hAnsi="Times New Roman"/>
          <w:sz w:val="28"/>
          <w:szCs w:val="28"/>
          <w:lang w:eastAsia="ru-RU"/>
        </w:rPr>
        <w:t>оглашению.</w:t>
      </w:r>
    </w:p>
    <w:p w:rsidR="00F27B2C" w:rsidRPr="00A358A2" w:rsidRDefault="00F27B2C" w:rsidP="00575910">
      <w:pPr>
        <w:widowControl w:val="0"/>
        <w:suppressAutoHyphens/>
        <w:autoSpaceDE w:val="0"/>
        <w:autoSpaceDN w:val="0"/>
        <w:adjustRightInd w:val="0"/>
        <w:spacing w:after="0"/>
        <w:ind w:firstLine="851"/>
        <w:jc w:val="center"/>
        <w:rPr>
          <w:rFonts w:ascii="Times New Roman" w:eastAsia="Times New Roman" w:hAnsi="Times New Roman"/>
          <w:b/>
          <w:sz w:val="28"/>
          <w:szCs w:val="28"/>
          <w:lang w:eastAsia="ar-SA"/>
        </w:rPr>
      </w:pPr>
      <w:r w:rsidRPr="00A358A2">
        <w:rPr>
          <w:rFonts w:ascii="Times New Roman" w:eastAsia="Times New Roman" w:hAnsi="Times New Roman"/>
          <w:b/>
          <w:bCs/>
          <w:sz w:val="28"/>
          <w:szCs w:val="28"/>
          <w:lang w:eastAsia="ar-SA"/>
        </w:rPr>
        <w:t>Оказание неотложной помощи</w:t>
      </w:r>
      <w:r w:rsidRPr="00A358A2">
        <w:rPr>
          <w:rFonts w:ascii="Times New Roman" w:eastAsia="Times New Roman" w:hAnsi="Times New Roman"/>
          <w:b/>
          <w:sz w:val="28"/>
          <w:szCs w:val="28"/>
          <w:lang w:eastAsia="ar-SA"/>
        </w:rPr>
        <w:t xml:space="preserve"> в приемном/приемно-диагностическом отделении</w:t>
      </w:r>
      <w:r w:rsidRPr="00A358A2">
        <w:rPr>
          <w:rFonts w:ascii="Times New Roman" w:eastAsia="Times New Roman" w:hAnsi="Times New Roman"/>
          <w:b/>
          <w:bCs/>
          <w:sz w:val="28"/>
          <w:szCs w:val="28"/>
          <w:lang w:eastAsia="ar-SA"/>
        </w:rPr>
        <w:t xml:space="preserve"> круглосуточного стационара</w:t>
      </w:r>
      <w:r w:rsidRPr="00A358A2">
        <w:rPr>
          <w:rFonts w:ascii="Times New Roman" w:eastAsia="Times New Roman" w:hAnsi="Times New Roman"/>
          <w:b/>
          <w:sz w:val="28"/>
          <w:szCs w:val="28"/>
          <w:lang w:eastAsia="ar-SA"/>
        </w:rPr>
        <w:t xml:space="preserve"> с проведением лечебно-диагностических мероприятий и наблюдением за состоянием здоровья пациентов до 6 часов без последующей госпитализации</w:t>
      </w:r>
      <w:r w:rsidR="00F66AA6" w:rsidRPr="00A358A2">
        <w:rPr>
          <w:rFonts w:ascii="Times New Roman" w:eastAsia="Times New Roman" w:hAnsi="Times New Roman"/>
          <w:b/>
          <w:sz w:val="28"/>
          <w:szCs w:val="28"/>
          <w:lang w:eastAsia="ar-SA"/>
        </w:rPr>
        <w:t>.</w:t>
      </w:r>
    </w:p>
    <w:p w:rsidR="00F27B2C" w:rsidRPr="00A358A2" w:rsidRDefault="002E15BF"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A358A2">
        <w:rPr>
          <w:rFonts w:ascii="Times New Roman" w:eastAsia="Times New Roman" w:hAnsi="Times New Roman"/>
          <w:bCs/>
          <w:sz w:val="28"/>
          <w:szCs w:val="28"/>
          <w:lang w:eastAsia="ar-SA"/>
        </w:rPr>
        <w:t>11</w:t>
      </w:r>
      <w:r w:rsidR="00575910" w:rsidRPr="00A358A2">
        <w:rPr>
          <w:rFonts w:ascii="Times New Roman" w:eastAsia="Times New Roman" w:hAnsi="Times New Roman"/>
          <w:bCs/>
          <w:sz w:val="28"/>
          <w:szCs w:val="28"/>
          <w:lang w:eastAsia="ar-SA"/>
        </w:rPr>
        <w:t xml:space="preserve">. </w:t>
      </w:r>
      <w:r w:rsidR="00F27B2C" w:rsidRPr="00A358A2">
        <w:rPr>
          <w:rFonts w:ascii="Times New Roman" w:eastAsia="Times New Roman" w:hAnsi="Times New Roman"/>
          <w:bCs/>
          <w:sz w:val="28"/>
          <w:szCs w:val="28"/>
          <w:lang w:eastAsia="ar-SA"/>
        </w:rPr>
        <w:t>Тариф неотложной помощи в приемном/приемно-диагностическом отделении круглосуточного стационара с проведением лечебно-диагностических мероприятий и наблюдением за состоянием здоровья пациента до 6 часов без последующей госпитализации</w:t>
      </w:r>
      <w:r w:rsidR="00F27B2C" w:rsidRPr="00A358A2">
        <w:rPr>
          <w:rFonts w:ascii="Times New Roman" w:eastAsia="Times New Roman" w:hAnsi="Times New Roman"/>
          <w:b/>
          <w:bCs/>
          <w:sz w:val="28"/>
          <w:szCs w:val="28"/>
          <w:lang w:eastAsia="ar-SA"/>
        </w:rPr>
        <w:t xml:space="preserve"> </w:t>
      </w:r>
      <w:r w:rsidR="00F27B2C" w:rsidRPr="00A358A2">
        <w:rPr>
          <w:rFonts w:ascii="Times New Roman" w:eastAsia="Times New Roman" w:hAnsi="Times New Roman"/>
          <w:bCs/>
          <w:sz w:val="28"/>
          <w:szCs w:val="28"/>
          <w:lang w:eastAsia="ar-SA"/>
        </w:rPr>
        <w:t xml:space="preserve">применяется в случае пребывания пациента </w:t>
      </w:r>
      <w:r w:rsidR="00AC5AF2" w:rsidRPr="00A358A2">
        <w:rPr>
          <w:rFonts w:ascii="Times New Roman" w:eastAsia="Times New Roman" w:hAnsi="Times New Roman"/>
          <w:bCs/>
          <w:sz w:val="28"/>
          <w:szCs w:val="28"/>
          <w:lang w:eastAsia="ar-SA"/>
        </w:rPr>
        <w:t xml:space="preserve">в </w:t>
      </w:r>
      <w:r w:rsidR="00F27B2C" w:rsidRPr="00A358A2">
        <w:rPr>
          <w:rFonts w:ascii="Times New Roman" w:eastAsia="Times New Roman" w:hAnsi="Times New Roman"/>
          <w:bCs/>
          <w:sz w:val="28"/>
          <w:szCs w:val="28"/>
          <w:lang w:eastAsia="ar-SA"/>
        </w:rPr>
        <w:t>приемном/приемно-диагностическом отделении круглосуточного стационара до 6 часов без последующей госпитализации и оказания неотложной медицинской помощи, выполнения дополнительных лабораторно-инструментальных методов исследования и динамического наблюдения за состоянием здоровья пациента.</w:t>
      </w:r>
    </w:p>
    <w:p w:rsidR="00F27B2C" w:rsidRPr="00A358A2" w:rsidRDefault="00F27B2C" w:rsidP="0067155E">
      <w:pPr>
        <w:autoSpaceDE w:val="0"/>
        <w:autoSpaceDN w:val="0"/>
        <w:adjustRightInd w:val="0"/>
        <w:spacing w:after="0"/>
        <w:ind w:firstLine="709"/>
        <w:jc w:val="both"/>
        <w:rPr>
          <w:rFonts w:ascii="Times New Roman" w:eastAsia="Times New Roman" w:hAnsi="Times New Roman"/>
          <w:bCs/>
          <w:sz w:val="28"/>
          <w:szCs w:val="28"/>
          <w:lang w:eastAsia="ar-SA"/>
        </w:rPr>
      </w:pPr>
      <w:r w:rsidRPr="00A358A2">
        <w:rPr>
          <w:rFonts w:ascii="Times New Roman" w:eastAsia="Times New Roman" w:hAnsi="Times New Roman"/>
          <w:bCs/>
          <w:sz w:val="28"/>
          <w:szCs w:val="28"/>
          <w:lang w:eastAsia="ar-SA"/>
        </w:rPr>
        <w:t>Оплата данного вида медицинской помощи осуществляется за единицу объема по тарифу, согласно Приложению №</w:t>
      </w:r>
      <w:r w:rsidR="00DC2F05" w:rsidRPr="00A358A2">
        <w:rPr>
          <w:rFonts w:ascii="Times New Roman" w:eastAsia="Times New Roman" w:hAnsi="Times New Roman"/>
          <w:bCs/>
          <w:sz w:val="28"/>
          <w:szCs w:val="28"/>
          <w:lang w:eastAsia="ar-SA"/>
        </w:rPr>
        <w:t>6</w:t>
      </w:r>
      <w:r w:rsidR="00A776FE" w:rsidRPr="00A358A2">
        <w:rPr>
          <w:rFonts w:ascii="Times New Roman" w:eastAsia="Times New Roman" w:hAnsi="Times New Roman"/>
          <w:bCs/>
          <w:sz w:val="28"/>
          <w:szCs w:val="28"/>
          <w:lang w:eastAsia="ar-SA"/>
        </w:rPr>
        <w:t> </w:t>
      </w:r>
      <w:r w:rsidR="00DC2F05" w:rsidRPr="00A358A2">
        <w:rPr>
          <w:rFonts w:ascii="Times New Roman" w:eastAsia="Times New Roman" w:hAnsi="Times New Roman"/>
          <w:bCs/>
          <w:sz w:val="28"/>
          <w:szCs w:val="28"/>
          <w:lang w:eastAsia="ar-SA"/>
        </w:rPr>
        <w:t xml:space="preserve">к настоящему </w:t>
      </w:r>
      <w:r w:rsidRPr="00A358A2">
        <w:rPr>
          <w:rFonts w:ascii="Times New Roman" w:eastAsia="Times New Roman" w:hAnsi="Times New Roman"/>
          <w:bCs/>
          <w:sz w:val="28"/>
          <w:szCs w:val="28"/>
          <w:lang w:eastAsia="ar-SA"/>
        </w:rPr>
        <w:t>Тарифному соглашению.</w:t>
      </w:r>
    </w:p>
    <w:p w:rsidR="00F27B2C" w:rsidRPr="00A358A2" w:rsidRDefault="00F27B2C" w:rsidP="0067155E">
      <w:pPr>
        <w:autoSpaceDE w:val="0"/>
        <w:autoSpaceDN w:val="0"/>
        <w:adjustRightInd w:val="0"/>
        <w:spacing w:after="0"/>
        <w:ind w:firstLine="709"/>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Посещения приемного покоя с последующей госпитализацией в одной медицинской организации оплате не подлежат.</w:t>
      </w:r>
    </w:p>
    <w:p w:rsidR="00F27B2C" w:rsidRPr="00A358A2" w:rsidRDefault="00F27B2C" w:rsidP="0067155E">
      <w:pPr>
        <w:widowControl w:val="0"/>
        <w:tabs>
          <w:tab w:val="left" w:pos="1200"/>
        </w:tabs>
        <w:suppressAutoHyphens/>
        <w:autoSpaceDE w:val="0"/>
        <w:spacing w:after="0"/>
        <w:ind w:firstLine="709"/>
        <w:jc w:val="both"/>
        <w:rPr>
          <w:rFonts w:ascii="Times New Roman" w:eastAsia="Times New Roman" w:hAnsi="Times New Roman"/>
          <w:bCs/>
          <w:sz w:val="28"/>
          <w:szCs w:val="28"/>
          <w:lang w:eastAsia="ar-SA"/>
        </w:rPr>
      </w:pPr>
      <w:r w:rsidRPr="00A358A2">
        <w:rPr>
          <w:rFonts w:ascii="Times New Roman" w:eastAsia="Times New Roman" w:hAnsi="Times New Roman"/>
          <w:sz w:val="28"/>
          <w:szCs w:val="28"/>
          <w:lang w:eastAsia="ar-SA"/>
        </w:rPr>
        <w:t xml:space="preserve">В случае необходимости дополнительного проведения КТ/МРТ-исследования, данная услуга подлежит оплате по тарифу согласно </w:t>
      </w:r>
      <w:r w:rsidRPr="00A358A2">
        <w:rPr>
          <w:rFonts w:ascii="Times New Roman" w:eastAsia="Times New Roman" w:hAnsi="Times New Roman"/>
          <w:bCs/>
          <w:sz w:val="28"/>
          <w:szCs w:val="28"/>
          <w:lang w:eastAsia="ar-SA"/>
        </w:rPr>
        <w:t>Приложению №</w:t>
      </w:r>
      <w:r w:rsidR="00DC2F05" w:rsidRPr="00A358A2">
        <w:rPr>
          <w:rFonts w:ascii="Times New Roman" w:eastAsia="Times New Roman" w:hAnsi="Times New Roman"/>
          <w:bCs/>
          <w:sz w:val="28"/>
          <w:szCs w:val="28"/>
          <w:lang w:eastAsia="ar-SA"/>
        </w:rPr>
        <w:t>9</w:t>
      </w:r>
      <w:r w:rsidR="00A776FE" w:rsidRPr="00A358A2">
        <w:rPr>
          <w:rFonts w:ascii="Times New Roman" w:eastAsia="Times New Roman" w:hAnsi="Times New Roman"/>
          <w:bCs/>
          <w:sz w:val="28"/>
          <w:szCs w:val="28"/>
          <w:lang w:eastAsia="ar-SA"/>
        </w:rPr>
        <w:t> </w:t>
      </w:r>
      <w:r w:rsidRPr="00A358A2">
        <w:rPr>
          <w:rFonts w:ascii="Times New Roman" w:eastAsia="Times New Roman" w:hAnsi="Times New Roman"/>
          <w:bCs/>
          <w:sz w:val="28"/>
          <w:szCs w:val="28"/>
          <w:lang w:eastAsia="ar-SA"/>
        </w:rPr>
        <w:t xml:space="preserve">к </w:t>
      </w:r>
      <w:r w:rsidR="002131E3" w:rsidRPr="00A358A2">
        <w:rPr>
          <w:rFonts w:ascii="Times New Roman" w:eastAsia="Times New Roman" w:hAnsi="Times New Roman"/>
          <w:bCs/>
          <w:sz w:val="28"/>
          <w:szCs w:val="28"/>
          <w:lang w:eastAsia="ar-SA"/>
        </w:rPr>
        <w:t xml:space="preserve">настоящему </w:t>
      </w:r>
      <w:r w:rsidRPr="00A358A2">
        <w:rPr>
          <w:rFonts w:ascii="Times New Roman" w:eastAsia="Times New Roman" w:hAnsi="Times New Roman"/>
          <w:bCs/>
          <w:sz w:val="28"/>
          <w:szCs w:val="28"/>
          <w:lang w:eastAsia="ar-SA"/>
        </w:rPr>
        <w:t>Тарифному соглашению.</w:t>
      </w:r>
    </w:p>
    <w:p w:rsidR="00F036E3" w:rsidRPr="00A358A2" w:rsidRDefault="00F036E3" w:rsidP="00F036E3">
      <w:pPr>
        <w:widowControl w:val="0"/>
        <w:tabs>
          <w:tab w:val="left" w:pos="1200"/>
        </w:tabs>
        <w:suppressAutoHyphens/>
        <w:autoSpaceDE w:val="0"/>
        <w:spacing w:after="0"/>
        <w:ind w:firstLine="709"/>
        <w:jc w:val="center"/>
        <w:rPr>
          <w:rFonts w:ascii="Times New Roman" w:eastAsia="Times New Roman" w:hAnsi="Times New Roman"/>
          <w:b/>
          <w:bCs/>
          <w:sz w:val="28"/>
          <w:szCs w:val="28"/>
          <w:lang w:eastAsia="ar-SA"/>
        </w:rPr>
      </w:pPr>
      <w:r w:rsidRPr="00A358A2">
        <w:rPr>
          <w:rFonts w:ascii="Times New Roman" w:eastAsiaTheme="minorHAnsi" w:hAnsi="Times New Roman"/>
          <w:b/>
          <w:sz w:val="28"/>
          <w:szCs w:val="28"/>
        </w:rPr>
        <w:t>Оказание медицинской помощи гражданам, застрахованным за пределами территории Республики Мордовия</w:t>
      </w:r>
      <w:r w:rsidR="00F66AA6" w:rsidRPr="00A358A2">
        <w:rPr>
          <w:rFonts w:ascii="Times New Roman" w:eastAsiaTheme="minorHAnsi" w:hAnsi="Times New Roman"/>
          <w:b/>
          <w:sz w:val="28"/>
          <w:szCs w:val="28"/>
        </w:rPr>
        <w:t>.</w:t>
      </w:r>
    </w:p>
    <w:p w:rsidR="00F036E3" w:rsidRPr="00A358A2" w:rsidRDefault="002E15BF" w:rsidP="00E4438F">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lastRenderedPageBreak/>
        <w:t>12</w:t>
      </w:r>
      <w:r w:rsidR="00F036E3" w:rsidRPr="00A358A2">
        <w:rPr>
          <w:rFonts w:ascii="Times New Roman" w:eastAsiaTheme="minorHAnsi" w:hAnsi="Times New Roman"/>
          <w:sz w:val="28"/>
          <w:szCs w:val="28"/>
        </w:rPr>
        <w:t>. Оплата первичной специализированной медико-санитарной помощи, оказанной</w:t>
      </w:r>
      <w:r w:rsidR="00F036E3" w:rsidRPr="00A358A2">
        <w:rPr>
          <w:rFonts w:asciiTheme="minorHAnsi" w:eastAsiaTheme="minorHAnsi" w:hAnsiTheme="minorHAnsi" w:cstheme="minorBidi"/>
        </w:rPr>
        <w:t xml:space="preserve"> </w:t>
      </w:r>
      <w:r w:rsidR="00F036E3" w:rsidRPr="00A358A2">
        <w:rPr>
          <w:rFonts w:ascii="Times New Roman" w:eastAsiaTheme="minorHAnsi" w:hAnsi="Times New Roman"/>
          <w:sz w:val="28"/>
          <w:szCs w:val="28"/>
        </w:rPr>
        <w:t xml:space="preserve">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w:t>
      </w:r>
    </w:p>
    <w:p w:rsidR="00F036E3" w:rsidRPr="00A358A2" w:rsidRDefault="00F036E3" w:rsidP="00E4438F">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Оплата специализированной, в том числе высокотехнологичной медицинской помощи оказанной в плановой форме гражданам, застрахованным по ОМС за пределами территории Республики Мордовия в рамках базовой программы ОМС осуществляется при наличии прикрепления (принятия гражданина на медицинское обслуживание) к выбранной медицинской организации и по направлению на оказание специализированной медицинской помощи, выданному ему лечащим врачом данной медицинской организации.</w:t>
      </w:r>
    </w:p>
    <w:p w:rsidR="00F036E3" w:rsidRPr="00A358A2" w:rsidRDefault="00F036E3" w:rsidP="00E4438F">
      <w:pPr>
        <w:spacing w:after="0"/>
        <w:ind w:firstLine="851"/>
        <w:jc w:val="both"/>
        <w:rPr>
          <w:rFonts w:ascii="Times New Roman" w:eastAsiaTheme="minorHAnsi" w:hAnsi="Times New Roman"/>
          <w:sz w:val="28"/>
          <w:szCs w:val="28"/>
        </w:rPr>
      </w:pPr>
      <w:r w:rsidRPr="00A358A2">
        <w:rPr>
          <w:rFonts w:ascii="Times New Roman" w:eastAsiaTheme="minorHAnsi" w:hAnsi="Times New Roman" w:cstheme="minorBidi"/>
          <w:sz w:val="28"/>
          <w:szCs w:val="28"/>
        </w:rPr>
        <w:t xml:space="preserve"> Выбор гражданином медицинской организации осуществляется </w:t>
      </w:r>
      <w:r w:rsidRPr="00A358A2">
        <w:rPr>
          <w:rFonts w:ascii="Times New Roman" w:eastAsiaTheme="minorHAnsi" w:hAnsi="Times New Roman"/>
          <w:sz w:val="28"/>
          <w:szCs w:val="28"/>
        </w:rPr>
        <w:t>в соответствии с приказами Министерства здравоохранения Российской Федерации: от 26.04.2012 № 406н «Об утверждении Порядка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 и от 21.12.2012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 медицинской помощи».</w:t>
      </w:r>
    </w:p>
    <w:p w:rsidR="00D93DC5" w:rsidRPr="00A358A2" w:rsidRDefault="00D93DC5" w:rsidP="00A776FE">
      <w:pPr>
        <w:pStyle w:val="Style10"/>
        <w:widowControl/>
        <w:spacing w:line="240" w:lineRule="auto"/>
        <w:ind w:firstLine="851"/>
        <w:jc w:val="center"/>
        <w:rPr>
          <w:rStyle w:val="FontStyle106"/>
          <w:rFonts w:eastAsia="Calibri"/>
          <w:b/>
          <w:sz w:val="28"/>
          <w:szCs w:val="28"/>
        </w:rPr>
      </w:pPr>
    </w:p>
    <w:p w:rsidR="00736799" w:rsidRPr="00A358A2" w:rsidRDefault="00A546EB" w:rsidP="00A776FE">
      <w:pPr>
        <w:pStyle w:val="Style10"/>
        <w:widowControl/>
        <w:spacing w:line="240" w:lineRule="auto"/>
        <w:ind w:firstLine="851"/>
        <w:jc w:val="center"/>
        <w:rPr>
          <w:rStyle w:val="FontStyle106"/>
          <w:rFonts w:eastAsia="Calibri"/>
          <w:b/>
          <w:sz w:val="28"/>
          <w:szCs w:val="28"/>
        </w:rPr>
      </w:pPr>
      <w:r w:rsidRPr="00A358A2">
        <w:rPr>
          <w:rStyle w:val="FontStyle106"/>
          <w:rFonts w:eastAsia="Calibri"/>
          <w:b/>
          <w:sz w:val="28"/>
          <w:szCs w:val="28"/>
        </w:rPr>
        <w:t xml:space="preserve">Оплата по подушевому финансированию </w:t>
      </w:r>
    </w:p>
    <w:p w:rsidR="00A546EB" w:rsidRPr="00A358A2" w:rsidRDefault="00A546EB" w:rsidP="00A546EB">
      <w:pPr>
        <w:pStyle w:val="Style10"/>
        <w:widowControl/>
        <w:spacing w:line="240" w:lineRule="auto"/>
        <w:ind w:firstLine="851"/>
        <w:jc w:val="center"/>
        <w:rPr>
          <w:rStyle w:val="FontStyle106"/>
          <w:rFonts w:eastAsia="Calibri"/>
          <w:b/>
          <w:sz w:val="28"/>
          <w:szCs w:val="28"/>
        </w:rPr>
      </w:pPr>
      <w:r w:rsidRPr="00A358A2">
        <w:rPr>
          <w:rStyle w:val="FontStyle106"/>
          <w:rFonts w:eastAsia="Calibri"/>
          <w:b/>
          <w:sz w:val="28"/>
          <w:szCs w:val="28"/>
        </w:rPr>
        <w:t>с учетом показателей результативности деятельности медицинской организации</w:t>
      </w:r>
      <w:r w:rsidR="00F66AA6" w:rsidRPr="00A358A2">
        <w:rPr>
          <w:rStyle w:val="FontStyle106"/>
          <w:rFonts w:eastAsia="Calibri"/>
          <w:b/>
          <w:sz w:val="28"/>
          <w:szCs w:val="28"/>
        </w:rPr>
        <w:t>.</w:t>
      </w:r>
    </w:p>
    <w:p w:rsidR="00D71441" w:rsidRPr="00A358A2" w:rsidRDefault="002E15BF" w:rsidP="00A823C2">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13</w:t>
      </w:r>
      <w:r w:rsidR="00575910" w:rsidRPr="00A358A2">
        <w:rPr>
          <w:rFonts w:ascii="Times New Roman" w:hAnsi="Times New Roman"/>
          <w:sz w:val="28"/>
          <w:szCs w:val="28"/>
        </w:rPr>
        <w:t xml:space="preserve">. </w:t>
      </w:r>
      <w:r w:rsidR="00E1774A" w:rsidRPr="00A358A2">
        <w:rPr>
          <w:rFonts w:ascii="Times New Roman" w:hAnsi="Times New Roman"/>
          <w:sz w:val="28"/>
          <w:szCs w:val="28"/>
        </w:rPr>
        <w:t xml:space="preserve">При оплате медицинской помощи по подушевому нормативу финансирования на прикрепившихся лиц с учетом показателей результативности деятельности медицинской организации </w:t>
      </w:r>
      <w:r w:rsidR="00AC5AF2" w:rsidRPr="00A358A2">
        <w:rPr>
          <w:rFonts w:ascii="Times New Roman" w:hAnsi="Times New Roman"/>
          <w:sz w:val="28"/>
          <w:szCs w:val="28"/>
        </w:rPr>
        <w:t>(</w:t>
      </w:r>
      <w:r w:rsidR="00E1774A" w:rsidRPr="00A358A2">
        <w:rPr>
          <w:rFonts w:ascii="Times New Roman" w:hAnsi="Times New Roman"/>
          <w:sz w:val="28"/>
          <w:szCs w:val="28"/>
        </w:rPr>
        <w:t>в</w:t>
      </w:r>
      <w:r w:rsidR="00043AE7" w:rsidRPr="00A358A2">
        <w:rPr>
          <w:rFonts w:ascii="Times New Roman" w:hAnsi="Times New Roman"/>
          <w:sz w:val="28"/>
          <w:szCs w:val="28"/>
        </w:rPr>
        <w:t>к</w:t>
      </w:r>
      <w:r w:rsidR="00D71441" w:rsidRPr="00A358A2">
        <w:rPr>
          <w:rFonts w:ascii="Times New Roman" w:hAnsi="Times New Roman"/>
          <w:sz w:val="28"/>
          <w:szCs w:val="28"/>
        </w:rPr>
        <w:t xml:space="preserve">лючая </w:t>
      </w:r>
      <w:r w:rsidR="00AE0539" w:rsidRPr="00A358A2">
        <w:rPr>
          <w:rFonts w:ascii="Times New Roman" w:hAnsi="Times New Roman"/>
          <w:sz w:val="28"/>
          <w:szCs w:val="28"/>
        </w:rPr>
        <w:t>показ</w:t>
      </w:r>
      <w:r w:rsidR="00D71441" w:rsidRPr="00A358A2">
        <w:rPr>
          <w:rFonts w:ascii="Times New Roman" w:hAnsi="Times New Roman"/>
          <w:sz w:val="28"/>
          <w:szCs w:val="28"/>
        </w:rPr>
        <w:t>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составе средств, направляемых на финансовое обеспечение медицинской организации, имеющей прикрепившихся лиц, по подушевому нормативу финансирования, определяется доля средств от базового подушевого норматива финансирования на прикрепившихся лиц, направляемых на выплаты медицинским организациям в случае достижения ими значений показателей результативности деятельности с учетом бальной оценки.</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lastRenderedPageBreak/>
        <w:t>Ежемесячный объем финансирования медицинских организаций по подушевому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подушевого норматива финансирования - по следующей формуле:</w:t>
      </w:r>
    </w:p>
    <w:p w:rsidR="00A823C2" w:rsidRPr="00A358A2" w:rsidRDefault="00A358A2" w:rsidP="00A823C2">
      <w:pPr>
        <w:widowControl w:val="0"/>
        <w:autoSpaceDE w:val="0"/>
        <w:autoSpaceDN w:val="0"/>
        <w:adjustRightInd w:val="0"/>
        <w:spacing w:after="0"/>
        <w:ind w:firstLine="709"/>
        <w:jc w:val="both"/>
        <w:rPr>
          <w:rFonts w:ascii="Times New Roman" w:hAnsi="Times New Roman"/>
          <w:strike/>
          <w:sz w:val="28"/>
          <w:szCs w:val="28"/>
        </w:rPr>
      </w:pPr>
      <m:oMathPara>
        <m:oMath>
          <m:sSub>
            <m:sSubPr>
              <m:ctrlPr>
                <w:rPr>
                  <w:rFonts w:ascii="Cambria Math" w:hAnsi="Cambria Math"/>
                  <w:i/>
                  <w:strike/>
                  <w:sz w:val="28"/>
                  <w:szCs w:val="28"/>
                </w:rPr>
              </m:ctrlPr>
            </m:sSubPr>
            <m:e>
              <m:r>
                <w:rPr>
                  <w:rFonts w:ascii="Cambria Math" w:hAnsi="Cambria Math"/>
                  <w:strike/>
                  <w:sz w:val="28"/>
                  <w:szCs w:val="28"/>
                </w:rPr>
                <m:t>ОФ</m:t>
              </m:r>
            </m:e>
            <m:sub>
              <m:r>
                <w:rPr>
                  <w:rFonts w:ascii="Cambria Math" w:hAnsi="Cambria Math"/>
                  <w:strike/>
                  <w:sz w:val="28"/>
                  <w:szCs w:val="28"/>
                  <w:lang w:val="en-US"/>
                </w:rPr>
                <m:t>max</m:t>
              </m:r>
            </m:sub>
          </m:sSub>
          <m:r>
            <w:rPr>
              <w:rFonts w:ascii="Cambria Math" w:hAnsi="Cambria Math"/>
              <w:strike/>
              <w:sz w:val="28"/>
              <w:szCs w:val="28"/>
            </w:rPr>
            <m:t xml:space="preserve">=А рез </m:t>
          </m:r>
          <m:r>
            <w:rPr>
              <w:rFonts w:ascii="Cambria Math" w:hAnsi="Cambria Math"/>
              <w:strike/>
              <w:sz w:val="32"/>
            </w:rPr>
            <m:t>×</m:t>
          </m:r>
          <m:r>
            <w:rPr>
              <w:rFonts w:ascii="Cambria Math" w:hAnsi="Cambria Math"/>
              <w:strike/>
              <w:sz w:val="28"/>
              <w:szCs w:val="28"/>
              <w:lang w:val="en-US"/>
            </w:rPr>
            <m:t xml:space="preserve"> </m:t>
          </m:r>
          <m:sSub>
            <m:sSubPr>
              <m:ctrlPr>
                <w:rPr>
                  <w:rFonts w:ascii="Cambria Math" w:hAnsi="Cambria Math"/>
                  <w:i/>
                  <w:strike/>
                  <w:sz w:val="28"/>
                  <w:szCs w:val="28"/>
                </w:rPr>
              </m:ctrlPr>
            </m:sSubPr>
            <m:e>
              <m:r>
                <w:rPr>
                  <w:rFonts w:ascii="Cambria Math" w:hAnsi="Cambria Math"/>
                  <w:strike/>
                  <w:sz w:val="28"/>
                  <w:szCs w:val="28"/>
                </w:rPr>
                <m:t xml:space="preserve"> (</m:t>
              </m:r>
              <m:r>
                <w:rPr>
                  <w:rFonts w:ascii="Cambria Math" w:hAnsi="Cambria Math"/>
                  <w:strike/>
                  <w:sz w:val="28"/>
                  <w:szCs w:val="28"/>
                  <w:lang w:val="en-US"/>
                </w:rPr>
                <m:t xml:space="preserve"> </m:t>
              </m:r>
              <m:r>
                <w:rPr>
                  <w:rFonts w:ascii="Cambria Math" w:hAnsi="Cambria Math"/>
                  <w:strike/>
                  <w:sz w:val="28"/>
                  <w:szCs w:val="28"/>
                </w:rPr>
                <m:t>N</m:t>
              </m:r>
            </m:e>
            <m:sub>
              <m:r>
                <w:rPr>
                  <w:rFonts w:ascii="Cambria Math" w:hAnsi="Cambria Math"/>
                  <w:strike/>
                  <w:sz w:val="28"/>
                  <w:szCs w:val="28"/>
                </w:rPr>
                <m:t>i</m:t>
              </m:r>
            </m:sub>
          </m:sSub>
          <m:r>
            <w:rPr>
              <w:rFonts w:ascii="Cambria Math" w:hAnsi="Cambria Math"/>
              <w:strike/>
              <w:spacing w:val="-52"/>
              <w:sz w:val="28"/>
              <w:szCs w:val="28"/>
            </w:rPr>
            <m:t>×</m:t>
          </m:r>
          <m:sSub>
            <m:sSubPr>
              <m:ctrlPr>
                <w:rPr>
                  <w:rFonts w:ascii="Cambria Math" w:hAnsi="Cambria Math"/>
                  <w:i/>
                  <w:strike/>
                  <w:sz w:val="28"/>
                  <w:szCs w:val="28"/>
                </w:rPr>
              </m:ctrlPr>
            </m:sSubPr>
            <m:e>
              <m:r>
                <w:rPr>
                  <w:rFonts w:ascii="Cambria Math" w:hAnsi="Cambria Math"/>
                  <w:strike/>
                  <w:sz w:val="28"/>
                  <w:szCs w:val="28"/>
                </w:rPr>
                <m:t>T</m:t>
              </m:r>
            </m:e>
            <m:sub>
              <m:r>
                <w:rPr>
                  <w:rFonts w:ascii="Cambria Math" w:hAnsi="Cambria Math"/>
                  <w:strike/>
                  <w:sz w:val="28"/>
                  <w:szCs w:val="28"/>
                </w:rPr>
                <m:t>под</m:t>
              </m:r>
              <m:r>
                <w:rPr>
                  <w:rFonts w:ascii="Cambria Math" w:hAnsi="Cambria Math"/>
                  <w:strike/>
                  <w:sz w:val="28"/>
                  <w:szCs w:val="28"/>
                  <w:lang w:val="en-US"/>
                </w:rPr>
                <m:t xml:space="preserve">  </m:t>
              </m:r>
            </m:sub>
          </m:sSub>
          <m:r>
            <w:rPr>
              <w:rFonts w:ascii="Cambria Math" w:hAnsi="Cambria Math"/>
              <w:strike/>
              <w:sz w:val="28"/>
              <w:szCs w:val="28"/>
              <w:lang w:val="en-US"/>
            </w:rPr>
            <m:t xml:space="preserve">  )+  </m:t>
          </m:r>
          <m:sSub>
            <m:sSubPr>
              <m:ctrlPr>
                <w:rPr>
                  <w:rFonts w:ascii="Cambria Math" w:hAnsi="Cambria Math"/>
                  <w:i/>
                  <w:strike/>
                  <w:sz w:val="28"/>
                  <w:szCs w:val="28"/>
                </w:rPr>
              </m:ctrlPr>
            </m:sSubPr>
            <m:e>
              <m:r>
                <w:rPr>
                  <w:rFonts w:ascii="Cambria Math" w:hAnsi="Cambria Math"/>
                  <w:strike/>
                  <w:sz w:val="28"/>
                  <w:szCs w:val="28"/>
                </w:rPr>
                <m:t xml:space="preserve"> 0,90</m:t>
              </m:r>
              <m:r>
                <w:rPr>
                  <w:rFonts w:ascii="Cambria Math" w:hAnsi="Cambria Math"/>
                  <w:strike/>
                  <w:sz w:val="32"/>
                </w:rPr>
                <m:t>×</m:t>
              </m:r>
              <m:r>
                <w:rPr>
                  <w:rFonts w:ascii="Cambria Math" w:hAnsi="Cambria Math"/>
                  <w:strike/>
                  <w:sz w:val="28"/>
                  <w:szCs w:val="28"/>
                  <w:lang w:val="en-US"/>
                </w:rPr>
                <m:t xml:space="preserve"> </m:t>
              </m:r>
              <m:r>
                <w:rPr>
                  <w:rFonts w:ascii="Cambria Math" w:hAnsi="Cambria Math"/>
                  <w:strike/>
                  <w:sz w:val="28"/>
                  <w:szCs w:val="28"/>
                </w:rPr>
                <m:t>N</m:t>
              </m:r>
            </m:e>
            <m:sub>
              <m:r>
                <w:rPr>
                  <w:rFonts w:ascii="Cambria Math" w:hAnsi="Cambria Math"/>
                  <w:strike/>
                  <w:sz w:val="28"/>
                  <w:szCs w:val="28"/>
                </w:rPr>
                <m:t>i</m:t>
              </m:r>
            </m:sub>
          </m:sSub>
          <m:sSub>
            <m:sSubPr>
              <m:ctrlPr>
                <w:rPr>
                  <w:rFonts w:ascii="Cambria Math" w:hAnsi="Cambria Math"/>
                  <w:i/>
                  <w:strike/>
                  <w:sz w:val="28"/>
                  <w:szCs w:val="28"/>
                </w:rPr>
              </m:ctrlPr>
            </m:sSubPr>
            <m:e>
              <m:r>
                <w:rPr>
                  <w:rFonts w:ascii="Cambria Math" w:hAnsi="Cambria Math"/>
                  <w:strike/>
                  <w:sz w:val="28"/>
                  <w:szCs w:val="28"/>
                </w:rPr>
                <m:t>×T</m:t>
              </m:r>
            </m:e>
            <m:sub>
              <m:r>
                <w:rPr>
                  <w:rFonts w:ascii="Cambria Math" w:hAnsi="Cambria Math"/>
                  <w:strike/>
                  <w:sz w:val="28"/>
                  <w:szCs w:val="28"/>
                </w:rPr>
                <m:t>под</m:t>
              </m:r>
              <m:r>
                <w:rPr>
                  <w:rFonts w:ascii="Cambria Math" w:hAnsi="Cambria Math"/>
                  <w:strike/>
                  <w:sz w:val="28"/>
                  <w:szCs w:val="28"/>
                  <w:lang w:val="en-US"/>
                </w:rPr>
                <m:t xml:space="preserve">  </m:t>
              </m:r>
            </m:sub>
          </m:sSub>
          <m:r>
            <w:rPr>
              <w:rFonts w:ascii="Cambria Math" w:hAnsi="Cambria Math"/>
              <w:strike/>
              <w:sz w:val="28"/>
              <w:szCs w:val="28"/>
            </w:rPr>
            <m:t>, где</m:t>
          </m:r>
        </m:oMath>
      </m:oMathPara>
    </w:p>
    <w:p w:rsidR="00A823C2" w:rsidRPr="00A358A2" w:rsidRDefault="00A358A2" w:rsidP="00A823C2">
      <w:pPr>
        <w:widowControl w:val="0"/>
        <w:autoSpaceDE w:val="0"/>
        <w:autoSpaceDN w:val="0"/>
        <w:adjustRightInd w:val="0"/>
        <w:spacing w:after="0"/>
        <w:ind w:firstLine="709"/>
        <w:jc w:val="both"/>
        <w:rPr>
          <w:rFonts w:ascii="Times New Roman" w:hAnsi="Times New Roman"/>
          <w:strike/>
          <w:sz w:val="28"/>
          <w:szCs w:val="28"/>
        </w:rPr>
      </w:pPr>
      <m:oMath>
        <m:sSub>
          <m:sSubPr>
            <m:ctrlPr>
              <w:rPr>
                <w:rFonts w:ascii="Cambria Math" w:hAnsi="Cambria Math"/>
                <w:i/>
                <w:strike/>
                <w:sz w:val="28"/>
                <w:szCs w:val="28"/>
              </w:rPr>
            </m:ctrlPr>
          </m:sSubPr>
          <m:e>
            <m:r>
              <w:rPr>
                <w:rFonts w:ascii="Cambria Math" w:hAnsi="Cambria Math"/>
                <w:strike/>
                <w:sz w:val="28"/>
                <w:szCs w:val="28"/>
              </w:rPr>
              <m:t>ОФ</m:t>
            </m:r>
          </m:e>
          <m:sub>
            <m:r>
              <w:rPr>
                <w:rFonts w:ascii="Cambria Math" w:hAnsi="Cambria Math"/>
                <w:strike/>
                <w:sz w:val="28"/>
                <w:szCs w:val="28"/>
              </w:rPr>
              <m:t>max</m:t>
            </m:r>
          </m:sub>
        </m:sSub>
      </m:oMath>
      <w:r w:rsidR="00A823C2" w:rsidRPr="00A358A2">
        <w:rPr>
          <w:rFonts w:ascii="Times New Roman" w:hAnsi="Times New Roman"/>
          <w:strike/>
          <w:sz w:val="28"/>
          <w:szCs w:val="28"/>
        </w:rPr>
        <w:t xml:space="preserve"> – ежемесячный объем финансирования медицинских организаций;</w:t>
      </w:r>
    </w:p>
    <w:p w:rsidR="00A823C2" w:rsidRPr="00A358A2" w:rsidRDefault="00A358A2" w:rsidP="00A823C2">
      <w:pPr>
        <w:widowControl w:val="0"/>
        <w:autoSpaceDE w:val="0"/>
        <w:autoSpaceDN w:val="0"/>
        <w:adjustRightInd w:val="0"/>
        <w:spacing w:after="0"/>
        <w:ind w:firstLine="709"/>
        <w:jc w:val="both"/>
        <w:rPr>
          <w:rFonts w:ascii="Times New Roman" w:hAnsi="Times New Roman"/>
          <w:strike/>
          <w:sz w:val="28"/>
          <w:szCs w:val="28"/>
        </w:rPr>
      </w:pPr>
      <m:oMath>
        <m:sSub>
          <m:sSubPr>
            <m:ctrlPr>
              <w:rPr>
                <w:rFonts w:ascii="Cambria Math" w:hAnsi="Cambria Math"/>
                <w:i/>
                <w:strike/>
                <w:sz w:val="28"/>
                <w:szCs w:val="28"/>
                <w:lang w:val="en-US"/>
              </w:rPr>
            </m:ctrlPr>
          </m:sSubPr>
          <m:e>
            <m:r>
              <w:rPr>
                <w:rFonts w:ascii="Cambria Math" w:hAnsi="Cambria Math"/>
                <w:strike/>
                <w:sz w:val="28"/>
                <w:szCs w:val="28"/>
                <w:lang w:val="en-US"/>
              </w:rPr>
              <m:t>N</m:t>
            </m:r>
          </m:e>
          <m:sub>
            <m:r>
              <w:rPr>
                <w:rFonts w:ascii="Cambria Math" w:hAnsi="Cambria Math"/>
                <w:strike/>
                <w:sz w:val="28"/>
                <w:szCs w:val="28"/>
                <w:lang w:val="en-US"/>
              </w:rPr>
              <m:t>i</m:t>
            </m:r>
          </m:sub>
        </m:sSub>
      </m:oMath>
      <w:r w:rsidR="00A823C2" w:rsidRPr="00A358A2">
        <w:rPr>
          <w:rFonts w:ascii="Times New Roman" w:hAnsi="Times New Roman"/>
          <w:strike/>
          <w:sz w:val="28"/>
          <w:szCs w:val="28"/>
        </w:rPr>
        <w:t xml:space="preserve"> - численность прикрепленного на обслуживание населения по состоянию на 01 число отчетного месяца;</w:t>
      </w:r>
    </w:p>
    <w:p w:rsidR="00A823C2" w:rsidRPr="00A358A2" w:rsidRDefault="00A358A2" w:rsidP="00A823C2">
      <w:pPr>
        <w:widowControl w:val="0"/>
        <w:autoSpaceDE w:val="0"/>
        <w:autoSpaceDN w:val="0"/>
        <w:adjustRightInd w:val="0"/>
        <w:spacing w:after="0"/>
        <w:ind w:firstLine="709"/>
        <w:jc w:val="both"/>
        <w:rPr>
          <w:rFonts w:ascii="Times New Roman" w:hAnsi="Times New Roman"/>
          <w:strike/>
          <w:sz w:val="28"/>
          <w:szCs w:val="28"/>
        </w:rPr>
      </w:pPr>
      <m:oMath>
        <m:sSub>
          <m:sSubPr>
            <m:ctrlPr>
              <w:rPr>
                <w:rFonts w:ascii="Cambria Math" w:hAnsi="Cambria Math"/>
                <w:i/>
                <w:strike/>
                <w:sz w:val="28"/>
                <w:szCs w:val="28"/>
              </w:rPr>
            </m:ctrlPr>
          </m:sSubPr>
          <m:e>
            <m:r>
              <w:rPr>
                <w:rFonts w:ascii="Cambria Math" w:hAnsi="Cambria Math"/>
                <w:strike/>
                <w:sz w:val="28"/>
                <w:szCs w:val="28"/>
              </w:rPr>
              <m:t>T</m:t>
            </m:r>
          </m:e>
          <m:sub>
            <m:r>
              <w:rPr>
                <w:rFonts w:ascii="Cambria Math" w:hAnsi="Cambria Math"/>
                <w:strike/>
                <w:sz w:val="28"/>
                <w:szCs w:val="28"/>
              </w:rPr>
              <m:t>под</m:t>
            </m:r>
          </m:sub>
        </m:sSub>
      </m:oMath>
      <w:r w:rsidR="00A823C2" w:rsidRPr="00A358A2">
        <w:rPr>
          <w:rFonts w:ascii="Times New Roman" w:hAnsi="Times New Roman"/>
          <w:strike/>
          <w:sz w:val="28"/>
          <w:szCs w:val="28"/>
        </w:rPr>
        <w:t xml:space="preserve"> - тариф на основе подушевого норматива финансирования.</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0,9</w:t>
      </w:r>
      <w:r w:rsidR="00B87493" w:rsidRPr="00A358A2">
        <w:rPr>
          <w:rFonts w:ascii="Times New Roman" w:hAnsi="Times New Roman"/>
          <w:strike/>
          <w:sz w:val="28"/>
          <w:szCs w:val="28"/>
        </w:rPr>
        <w:t>0</w:t>
      </w:r>
      <w:r w:rsidRPr="00A358A2">
        <w:rPr>
          <w:rFonts w:ascii="Times New Roman" w:hAnsi="Times New Roman"/>
          <w:strike/>
          <w:sz w:val="28"/>
          <w:szCs w:val="28"/>
        </w:rPr>
        <w:t xml:space="preserve"> (9</w:t>
      </w:r>
      <w:r w:rsidR="00B87493" w:rsidRPr="00A358A2">
        <w:rPr>
          <w:rFonts w:ascii="Times New Roman" w:hAnsi="Times New Roman"/>
          <w:strike/>
          <w:sz w:val="28"/>
          <w:szCs w:val="28"/>
        </w:rPr>
        <w:t>0</w:t>
      </w:r>
      <w:r w:rsidRPr="00A358A2">
        <w:rPr>
          <w:rFonts w:ascii="Times New Roman" w:hAnsi="Times New Roman"/>
          <w:strike/>
          <w:sz w:val="28"/>
          <w:szCs w:val="28"/>
        </w:rPr>
        <w:t>%) доля подушевого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4A550A" w:rsidRPr="00A358A2" w:rsidRDefault="008D4B1F" w:rsidP="00A823C2">
      <w:pPr>
        <w:widowControl w:val="0"/>
        <w:autoSpaceDE w:val="0"/>
        <w:autoSpaceDN w:val="0"/>
        <w:adjustRightInd w:val="0"/>
        <w:spacing w:after="0"/>
        <w:ind w:firstLine="709"/>
        <w:jc w:val="both"/>
        <w:rPr>
          <w:rFonts w:ascii="Times New Roman" w:hAnsi="Times New Roman"/>
          <w:strike/>
          <w:sz w:val="28"/>
          <w:szCs w:val="28"/>
        </w:rPr>
      </w:pPr>
      <m:oMath>
        <m:r>
          <w:rPr>
            <w:rFonts w:ascii="Cambria Math" w:hAnsi="Cambria Math"/>
            <w:strike/>
            <w:sz w:val="28"/>
            <w:szCs w:val="28"/>
          </w:rPr>
          <m:t>А рез</m:t>
        </m:r>
      </m:oMath>
      <w:r w:rsidR="00A823C2" w:rsidRPr="00A358A2">
        <w:rPr>
          <w:rFonts w:ascii="Times New Roman" w:hAnsi="Times New Roman"/>
          <w:strike/>
          <w:sz w:val="28"/>
          <w:szCs w:val="28"/>
        </w:rPr>
        <w:t xml:space="preserve"> - доля средств, направляемых на выплаты медицинским организациям за достижение показателей</w:t>
      </w:r>
      <w:r w:rsidRPr="00A358A2">
        <w:rPr>
          <w:rFonts w:ascii="Times New Roman" w:hAnsi="Times New Roman"/>
          <w:strike/>
          <w:sz w:val="28"/>
          <w:szCs w:val="28"/>
        </w:rPr>
        <w:t xml:space="preserve"> результативности, значение</w:t>
      </w:r>
    </w:p>
    <w:p w:rsidR="00A823C2" w:rsidRPr="00A358A2" w:rsidRDefault="008D4B1F"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 xml:space="preserve"> </w:t>
      </w:r>
      <m:oMath>
        <m:r>
          <w:rPr>
            <w:rFonts w:ascii="Cambria Math" w:hAnsi="Cambria Math"/>
            <w:strike/>
            <w:sz w:val="28"/>
            <w:szCs w:val="28"/>
          </w:rPr>
          <m:t xml:space="preserve"> А рез ≤0,10 (10%)</m:t>
        </m:r>
      </m:oMath>
      <w:r w:rsidR="00A823C2" w:rsidRPr="00A358A2">
        <w:rPr>
          <w:rFonts w:ascii="Times New Roman" w:hAnsi="Times New Roman"/>
          <w:strike/>
          <w:sz w:val="28"/>
          <w:szCs w:val="28"/>
        </w:rPr>
        <w:t>, рассчитывается согласно приложению 27 к настоящему Тарифному соглашению.</w:t>
      </w:r>
    </w:p>
    <w:p w:rsidR="00CB6E65" w:rsidRPr="00A358A2" w:rsidRDefault="00CB6E65" w:rsidP="00CB6E65">
      <w:pPr>
        <w:pStyle w:val="Style10"/>
        <w:spacing w:line="276" w:lineRule="auto"/>
        <w:ind w:firstLine="709"/>
        <w:rPr>
          <w:sz w:val="28"/>
          <w:szCs w:val="28"/>
        </w:rPr>
      </w:pPr>
      <w:r w:rsidRPr="00A358A2">
        <w:rPr>
          <w:sz w:val="28"/>
          <w:szCs w:val="28"/>
        </w:rPr>
        <w:t>Ежемесячный объем финансирования медицинских организаций по подушевому принципу рассчитывается как произведение численности прикрепленного на обслуживание населения по состоянию на 01 число отчетного месяца и тарифа на основе подушевого норматива финансирования - по следующей формуле:</w:t>
      </w:r>
    </w:p>
    <w:p w:rsidR="00CB6E65" w:rsidRPr="00A358A2" w:rsidRDefault="00CB6E65" w:rsidP="00CB6E65">
      <w:pPr>
        <w:pStyle w:val="Style10"/>
        <w:spacing w:line="276" w:lineRule="auto"/>
        <w:ind w:left="709" w:firstLine="0"/>
        <w:rPr>
          <w:sz w:val="28"/>
          <w:szCs w:val="28"/>
        </w:rPr>
      </w:pPr>
    </w:p>
    <w:p w:rsidR="00CB6E65" w:rsidRPr="00A358A2" w:rsidRDefault="00CB6E65" w:rsidP="00CB6E65">
      <w:pPr>
        <w:pStyle w:val="Style10"/>
        <w:spacing w:line="276" w:lineRule="auto"/>
        <w:ind w:left="709" w:firstLine="0"/>
        <w:rPr>
          <w:sz w:val="28"/>
          <w:szCs w:val="28"/>
        </w:rPr>
      </w:pPr>
      <w:r w:rsidRPr="00A358A2">
        <w:rPr>
          <w:sz w:val="28"/>
          <w:szCs w:val="28"/>
        </w:rPr>
        <w:t>ОФ</w:t>
      </w:r>
      <w:r w:rsidRPr="00A358A2">
        <w:rPr>
          <w:i/>
          <w:lang w:val="en-US"/>
        </w:rPr>
        <w:t>max</w:t>
      </w:r>
      <w:r w:rsidRPr="00A358A2">
        <w:rPr>
          <w:sz w:val="28"/>
          <w:szCs w:val="28"/>
        </w:rPr>
        <w:t xml:space="preserve"> – </w:t>
      </w:r>
      <w:r w:rsidRPr="00A358A2">
        <w:rPr>
          <w:sz w:val="28"/>
          <w:szCs w:val="28"/>
          <w:lang w:val="en-US"/>
        </w:rPr>
        <w:t>A</w:t>
      </w:r>
      <w:r w:rsidRPr="00A358A2">
        <w:rPr>
          <w:sz w:val="28"/>
          <w:szCs w:val="28"/>
        </w:rPr>
        <w:t>рез  × (</w:t>
      </w:r>
      <w:r w:rsidRPr="00A358A2">
        <w:rPr>
          <w:sz w:val="28"/>
          <w:szCs w:val="28"/>
          <w:lang w:val="en-US"/>
        </w:rPr>
        <w:t>Ni</w:t>
      </w:r>
      <w:r w:rsidRPr="00A358A2">
        <w:rPr>
          <w:sz w:val="28"/>
          <w:szCs w:val="28"/>
        </w:rPr>
        <w:t>*Тпод) ÷ 0,95×</w:t>
      </w:r>
      <w:r w:rsidRPr="00A358A2">
        <w:rPr>
          <w:sz w:val="28"/>
          <w:szCs w:val="28"/>
          <w:lang w:val="en-US"/>
        </w:rPr>
        <w:t>N</w:t>
      </w:r>
      <w:r w:rsidRPr="00A358A2">
        <w:rPr>
          <w:sz w:val="28"/>
          <w:szCs w:val="28"/>
        </w:rPr>
        <w:t>×</w:t>
      </w:r>
      <w:r w:rsidRPr="00A358A2">
        <w:rPr>
          <w:sz w:val="28"/>
          <w:szCs w:val="28"/>
          <w:lang w:val="en-US"/>
        </w:rPr>
        <w:t>T</w:t>
      </w:r>
      <w:r w:rsidRPr="00A358A2">
        <w:rPr>
          <w:sz w:val="28"/>
          <w:szCs w:val="28"/>
        </w:rPr>
        <w:t>под, где</w:t>
      </w:r>
    </w:p>
    <w:p w:rsidR="00CB6E65" w:rsidRPr="00A358A2" w:rsidRDefault="00CB6E65" w:rsidP="00CB6E65">
      <w:pPr>
        <w:widowControl w:val="0"/>
        <w:autoSpaceDE w:val="0"/>
        <w:autoSpaceDN w:val="0"/>
        <w:adjustRightInd w:val="0"/>
        <w:spacing w:after="0"/>
        <w:ind w:firstLine="709"/>
        <w:jc w:val="both"/>
        <w:rPr>
          <w:rFonts w:ascii="Times New Roman" w:hAnsi="Times New Roman"/>
          <w:sz w:val="28"/>
          <w:szCs w:val="28"/>
        </w:rPr>
      </w:pPr>
    </w:p>
    <w:p w:rsidR="00CB6E65" w:rsidRPr="00A358A2" w:rsidRDefault="00A358A2" w:rsidP="00CB6E65">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ОФ</m:t>
            </m:r>
          </m:e>
          <m:sub>
            <m:r>
              <w:rPr>
                <w:rFonts w:ascii="Cambria Math" w:hAnsi="Cambria Math"/>
                <w:sz w:val="28"/>
                <w:szCs w:val="28"/>
              </w:rPr>
              <m:t>max</m:t>
            </m:r>
          </m:sub>
        </m:sSub>
      </m:oMath>
      <w:r w:rsidR="00CB6E65" w:rsidRPr="00A358A2">
        <w:rPr>
          <w:rFonts w:ascii="Times New Roman" w:hAnsi="Times New Roman"/>
          <w:sz w:val="28"/>
          <w:szCs w:val="28"/>
        </w:rPr>
        <w:t xml:space="preserve"> – ежемесячный объем финансирования медицинских организаций;</w:t>
      </w:r>
    </w:p>
    <w:p w:rsidR="00CB6E65" w:rsidRPr="00A358A2" w:rsidRDefault="00A358A2" w:rsidP="00CB6E65">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sidR="00CB6E65" w:rsidRPr="00A358A2">
        <w:rPr>
          <w:rFonts w:ascii="Times New Roman" w:hAnsi="Times New Roman"/>
          <w:sz w:val="28"/>
          <w:szCs w:val="28"/>
        </w:rPr>
        <w:t xml:space="preserve"> - численность прикрепленного на обслуживание населения по состоянию на 01 число отчетного месяца;</w:t>
      </w:r>
    </w:p>
    <w:p w:rsidR="00CB6E65" w:rsidRPr="00A358A2" w:rsidRDefault="00A358A2" w:rsidP="00CB6E65">
      <w:pPr>
        <w:widowControl w:val="0"/>
        <w:autoSpaceDE w:val="0"/>
        <w:autoSpaceDN w:val="0"/>
        <w:adjustRightInd w:val="0"/>
        <w:spacing w:after="0"/>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под</m:t>
            </m:r>
          </m:sub>
        </m:sSub>
      </m:oMath>
      <w:r w:rsidR="00CB6E65" w:rsidRPr="00A358A2">
        <w:rPr>
          <w:rFonts w:ascii="Times New Roman" w:hAnsi="Times New Roman"/>
          <w:sz w:val="28"/>
          <w:szCs w:val="28"/>
        </w:rPr>
        <w:t xml:space="preserve"> - тариф на основе подушевого норматива финансирования.</w:t>
      </w:r>
    </w:p>
    <w:p w:rsidR="00CB6E65" w:rsidRPr="00A358A2" w:rsidRDefault="00CB6E65" w:rsidP="00CB6E65">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0,95 (95%) доля подушевого норматива финансирования, направляемого в медицинские организации без учета выполнения показателей результативности деятельности, согласно приложению 27 к настоящему Тарифному соглашению;</w:t>
      </w:r>
    </w:p>
    <w:p w:rsidR="00CB6E65" w:rsidRPr="00A358A2" w:rsidRDefault="00CB6E65" w:rsidP="00CB6E65">
      <w:pPr>
        <w:widowControl w:val="0"/>
        <w:autoSpaceDE w:val="0"/>
        <w:autoSpaceDN w:val="0"/>
        <w:adjustRightInd w:val="0"/>
        <w:spacing w:after="0"/>
        <w:ind w:firstLine="709"/>
        <w:jc w:val="both"/>
        <w:rPr>
          <w:rFonts w:ascii="Times New Roman" w:hAnsi="Times New Roman"/>
          <w:sz w:val="28"/>
          <w:szCs w:val="28"/>
        </w:rPr>
      </w:pPr>
      <m:oMath>
        <m:r>
          <w:rPr>
            <w:rFonts w:ascii="Cambria Math" w:hAnsi="Cambria Math"/>
            <w:sz w:val="28"/>
            <w:szCs w:val="28"/>
          </w:rPr>
          <m:t>А рез</m:t>
        </m:r>
      </m:oMath>
      <w:r w:rsidRPr="00A358A2">
        <w:rPr>
          <w:rFonts w:ascii="Times New Roman" w:hAnsi="Times New Roman"/>
          <w:sz w:val="28"/>
          <w:szCs w:val="28"/>
        </w:rPr>
        <w:t xml:space="preserve"> - доля средств, направляемых на выплаты медицинским организациям за достижение показателей результативности, значение</w:t>
      </w:r>
    </w:p>
    <w:p w:rsidR="00CB6E65" w:rsidRPr="00A358A2" w:rsidRDefault="00CB6E65" w:rsidP="00CB6E65">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Арез ≤ 0,05 (5%) рассчитывается согласно приложению 27 к </w:t>
      </w:r>
      <w:r w:rsidRPr="00A358A2">
        <w:rPr>
          <w:rFonts w:ascii="Times New Roman" w:hAnsi="Times New Roman"/>
          <w:sz w:val="28"/>
          <w:szCs w:val="28"/>
        </w:rPr>
        <w:lastRenderedPageBreak/>
        <w:t>настоящему Тарифному соглашению.</w:t>
      </w:r>
    </w:p>
    <w:p w:rsidR="00CB6E65" w:rsidRPr="00A358A2" w:rsidRDefault="00CB6E65" w:rsidP="00CB6E65">
      <w:pPr>
        <w:widowControl w:val="0"/>
        <w:autoSpaceDE w:val="0"/>
        <w:autoSpaceDN w:val="0"/>
        <w:adjustRightInd w:val="0"/>
        <w:spacing w:after="0"/>
        <w:ind w:firstLine="709"/>
        <w:jc w:val="both"/>
        <w:rPr>
          <w:rFonts w:ascii="Times New Roman" w:hAnsi="Times New Roman"/>
          <w:i/>
          <w:sz w:val="28"/>
          <w:szCs w:val="28"/>
        </w:rPr>
      </w:pPr>
      <w:r w:rsidRPr="00A358A2">
        <w:rPr>
          <w:rFonts w:ascii="Times New Roman" w:hAnsi="Times New Roman"/>
          <w:i/>
          <w:sz w:val="28"/>
          <w:szCs w:val="28"/>
        </w:rPr>
        <w:t>Информация об изменениях:</w:t>
      </w:r>
    </w:p>
    <w:p w:rsidR="00CB6E65" w:rsidRPr="00A358A2" w:rsidRDefault="00CB6E65" w:rsidP="00CB6E65">
      <w:pPr>
        <w:widowControl w:val="0"/>
        <w:autoSpaceDE w:val="0"/>
        <w:autoSpaceDN w:val="0"/>
        <w:adjustRightInd w:val="0"/>
        <w:spacing w:after="0"/>
        <w:ind w:firstLine="709"/>
        <w:jc w:val="both"/>
        <w:rPr>
          <w:rFonts w:ascii="Times New Roman" w:hAnsi="Times New Roman"/>
          <w:i/>
          <w:strike/>
          <w:sz w:val="28"/>
          <w:szCs w:val="28"/>
        </w:rPr>
      </w:pPr>
      <w:r w:rsidRPr="00A358A2">
        <w:rPr>
          <w:rFonts w:ascii="Times New Roman" w:hAnsi="Times New Roman"/>
          <w:i/>
          <w:sz w:val="28"/>
          <w:szCs w:val="28"/>
        </w:rPr>
        <w:t xml:space="preserve">Абзац 2 </w:t>
      </w:r>
      <w:r w:rsidR="006C1D2E" w:rsidRPr="00A358A2">
        <w:rPr>
          <w:rFonts w:ascii="Times New Roman" w:hAnsi="Times New Roman"/>
          <w:i/>
          <w:sz w:val="28"/>
          <w:szCs w:val="28"/>
        </w:rPr>
        <w:t xml:space="preserve">с 01.11.2025 г. </w:t>
      </w:r>
      <w:r w:rsidRPr="00A358A2">
        <w:rPr>
          <w:rFonts w:ascii="Times New Roman" w:hAnsi="Times New Roman"/>
          <w:i/>
          <w:sz w:val="28"/>
          <w:szCs w:val="28"/>
        </w:rPr>
        <w:t>изложен в новой редакции (Протокол №11/2025 от 28.11.2025).</w:t>
      </w:r>
    </w:p>
    <w:p w:rsidR="00A823C2" w:rsidRPr="00A358A2" w:rsidRDefault="00A823C2" w:rsidP="00A823C2">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Размер финансового обеспечения по подушевому финансированию рассчитывается ежемесячно на основании утвержденного тарифа на основе подушевого норматива финансирования и выполнения показателей результативности деятельности медицинской организации.</w:t>
      </w:r>
    </w:p>
    <w:p w:rsidR="00A823C2" w:rsidRPr="00A358A2" w:rsidRDefault="00A823C2" w:rsidP="00A823C2">
      <w:pPr>
        <w:pStyle w:val="af0"/>
        <w:spacing w:after="0"/>
        <w:ind w:firstLine="709"/>
        <w:jc w:val="both"/>
        <w:rPr>
          <w:rStyle w:val="FontStyle106"/>
          <w:sz w:val="28"/>
          <w:szCs w:val="28"/>
        </w:rPr>
      </w:pPr>
      <w:r w:rsidRPr="00A358A2">
        <w:rPr>
          <w:rStyle w:val="FontStyle106"/>
          <w:sz w:val="28"/>
          <w:szCs w:val="28"/>
        </w:rPr>
        <w:t>Показатели результативности деятельности медицинской организации оценивают смертность прикрепленного населения, эффективность проведения профилактических мероприятий и диспансерного наблюдения по детскому и взрослому населению, оказание акушерско-гинекологической помощи</w:t>
      </w:r>
      <w:r w:rsidR="004903E3" w:rsidRPr="00A358A2">
        <w:rPr>
          <w:rStyle w:val="FontStyle106"/>
          <w:sz w:val="28"/>
          <w:szCs w:val="28"/>
        </w:rPr>
        <w:t>.</w:t>
      </w:r>
    </w:p>
    <w:p w:rsidR="00A823C2" w:rsidRPr="00A358A2" w:rsidRDefault="00A823C2" w:rsidP="00A823C2">
      <w:pPr>
        <w:pStyle w:val="af0"/>
        <w:spacing w:after="0"/>
        <w:ind w:firstLine="709"/>
        <w:jc w:val="both"/>
        <w:rPr>
          <w:rStyle w:val="FontStyle106"/>
          <w:sz w:val="28"/>
          <w:szCs w:val="28"/>
        </w:rPr>
      </w:pPr>
      <w:r w:rsidRPr="00A358A2">
        <w:rPr>
          <w:rStyle w:val="FontStyle106"/>
          <w:sz w:val="28"/>
          <w:szCs w:val="28"/>
        </w:rPr>
        <w:t xml:space="preserve">Источником информации для расчета показателей являются персонифицированные реестры оказанной медицинской помощи застрахованным лицам, а также данные Министерства здравоохранения Республики Мордовия. </w:t>
      </w:r>
    </w:p>
    <w:p w:rsidR="008C0126" w:rsidRPr="00A358A2" w:rsidRDefault="008C0126" w:rsidP="008C0126">
      <w:pPr>
        <w:pStyle w:val="Style10"/>
        <w:widowControl/>
        <w:spacing w:line="276" w:lineRule="auto"/>
        <w:ind w:firstLine="709"/>
        <w:rPr>
          <w:strike/>
          <w:sz w:val="28"/>
          <w:szCs w:val="28"/>
        </w:rPr>
      </w:pPr>
      <w:r w:rsidRPr="00A358A2">
        <w:rPr>
          <w:strike/>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w:t>
      </w:r>
      <w:r w:rsidR="003C3F40" w:rsidRPr="00A358A2">
        <w:rPr>
          <w:strike/>
          <w:sz w:val="28"/>
          <w:szCs w:val="28"/>
        </w:rPr>
        <w:t>5</w:t>
      </w:r>
      <w:r w:rsidRPr="00A358A2">
        <w:rPr>
          <w:strike/>
          <w:sz w:val="28"/>
          <w:szCs w:val="28"/>
        </w:rPr>
        <w:t xml:space="preserve"> году составляет </w:t>
      </w:r>
      <w:r w:rsidR="00460E32" w:rsidRPr="00A358A2">
        <w:rPr>
          <w:strike/>
          <w:sz w:val="28"/>
          <w:szCs w:val="28"/>
        </w:rPr>
        <w:t>63 353,7</w:t>
      </w:r>
      <w:r w:rsidRPr="00A358A2">
        <w:rPr>
          <w:strike/>
          <w:sz w:val="28"/>
          <w:szCs w:val="28"/>
        </w:rPr>
        <w:t xml:space="preserve"> тыс. рублей на квартал или </w:t>
      </w:r>
      <w:r w:rsidR="003C3F40" w:rsidRPr="00A358A2">
        <w:rPr>
          <w:strike/>
          <w:sz w:val="28"/>
          <w:szCs w:val="28"/>
        </w:rPr>
        <w:t>0,</w:t>
      </w:r>
      <w:r w:rsidR="00B87493" w:rsidRPr="00A358A2">
        <w:rPr>
          <w:strike/>
          <w:sz w:val="28"/>
          <w:szCs w:val="28"/>
        </w:rPr>
        <w:t>10</w:t>
      </w:r>
      <w:r w:rsidRPr="00A358A2">
        <w:rPr>
          <w:strike/>
          <w:sz w:val="28"/>
          <w:szCs w:val="28"/>
        </w:rPr>
        <w:t xml:space="preserve"> процентов от базового подушевого норматива финансирования медицинской помощи (</w:t>
      </w:r>
      <w:r w:rsidR="006437FB" w:rsidRPr="00A358A2">
        <w:rPr>
          <w:strike/>
          <w:sz w:val="28"/>
          <w:szCs w:val="28"/>
        </w:rPr>
        <w:t>7,65</w:t>
      </w:r>
      <w:r w:rsidRPr="00A358A2">
        <w:rPr>
          <w:strike/>
          <w:sz w:val="28"/>
          <w:szCs w:val="28"/>
        </w:rPr>
        <w:t xml:space="preserve"> руб. в месяц на 1 застрахованное лицо). Направление финансовых средств в медицинские организации осуществляется по итогам года.</w:t>
      </w:r>
    </w:p>
    <w:p w:rsidR="006C1D2E" w:rsidRPr="00A358A2" w:rsidRDefault="006C1D2E" w:rsidP="008C0126">
      <w:pPr>
        <w:pStyle w:val="Style10"/>
        <w:widowControl/>
        <w:spacing w:line="276" w:lineRule="auto"/>
        <w:ind w:firstLine="709"/>
        <w:rPr>
          <w:sz w:val="28"/>
          <w:szCs w:val="28"/>
        </w:rPr>
      </w:pPr>
      <w:r w:rsidRPr="00A358A2">
        <w:rPr>
          <w:sz w:val="28"/>
          <w:szCs w:val="28"/>
        </w:rPr>
        <w:t>Размер средств, направляемых на осуществление выплат стимулирующего характера всем медицинским организациям, имеющим прикрепленное население, за выполнение показателей результативности, в 2025 году составляет 31 676,8 тыс. рублей на квартал или 0,05 процентов от базового подушевого норматива финансирования медицинской помощи (3,83 руб. в месяц на 1 застрахованное лицо). Направление финансовых средств в медицинские организации осуществляется по итогам года.</w:t>
      </w:r>
    </w:p>
    <w:p w:rsidR="006C1D2E" w:rsidRPr="00A358A2" w:rsidRDefault="006C1D2E" w:rsidP="006C1D2E">
      <w:pPr>
        <w:widowControl w:val="0"/>
        <w:autoSpaceDE w:val="0"/>
        <w:autoSpaceDN w:val="0"/>
        <w:adjustRightInd w:val="0"/>
        <w:spacing w:after="0"/>
        <w:ind w:firstLine="709"/>
        <w:jc w:val="both"/>
        <w:rPr>
          <w:rFonts w:ascii="Times New Roman" w:hAnsi="Times New Roman"/>
          <w:i/>
          <w:sz w:val="28"/>
          <w:szCs w:val="28"/>
        </w:rPr>
      </w:pPr>
      <w:r w:rsidRPr="00A358A2">
        <w:rPr>
          <w:rFonts w:ascii="Times New Roman" w:hAnsi="Times New Roman"/>
          <w:i/>
          <w:sz w:val="28"/>
          <w:szCs w:val="28"/>
        </w:rPr>
        <w:t>Информация об изменениях:</w:t>
      </w:r>
    </w:p>
    <w:p w:rsidR="006C1D2E" w:rsidRPr="00A358A2" w:rsidRDefault="006C1D2E" w:rsidP="006C1D2E">
      <w:pPr>
        <w:widowControl w:val="0"/>
        <w:autoSpaceDE w:val="0"/>
        <w:autoSpaceDN w:val="0"/>
        <w:adjustRightInd w:val="0"/>
        <w:spacing w:after="0"/>
        <w:ind w:firstLine="709"/>
        <w:jc w:val="both"/>
        <w:rPr>
          <w:rFonts w:ascii="Times New Roman" w:hAnsi="Times New Roman"/>
          <w:i/>
          <w:strike/>
          <w:sz w:val="28"/>
          <w:szCs w:val="28"/>
        </w:rPr>
      </w:pPr>
      <w:r w:rsidRPr="00A358A2">
        <w:rPr>
          <w:rFonts w:ascii="Times New Roman" w:hAnsi="Times New Roman"/>
          <w:i/>
          <w:sz w:val="28"/>
          <w:szCs w:val="28"/>
        </w:rPr>
        <w:t>Абзац 6 с 01.11.2025 г. изложен в новой редакции (Протокол №11/2025 от 28.11.2025).</w:t>
      </w:r>
    </w:p>
    <w:p w:rsidR="000A50A1" w:rsidRPr="00A358A2" w:rsidRDefault="000A50A1" w:rsidP="00A823C2">
      <w:pPr>
        <w:pStyle w:val="Style10"/>
        <w:widowControl/>
        <w:spacing w:line="276" w:lineRule="auto"/>
        <w:ind w:firstLine="709"/>
        <w:rPr>
          <w:sz w:val="28"/>
          <w:szCs w:val="28"/>
        </w:rPr>
      </w:pPr>
      <w:r w:rsidRPr="00A358A2">
        <w:rPr>
          <w:sz w:val="28"/>
          <w:szCs w:val="28"/>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включается в счет за декабрь. </w:t>
      </w:r>
    </w:p>
    <w:p w:rsidR="00A823C2" w:rsidRPr="00A358A2" w:rsidRDefault="00A823C2" w:rsidP="00A823C2">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Перечень показателей результативности медицинских организаций при </w:t>
      </w:r>
      <w:r w:rsidR="00D57B0F" w:rsidRPr="00A358A2">
        <w:rPr>
          <w:rFonts w:ascii="Times New Roman" w:hAnsi="Times New Roman"/>
          <w:sz w:val="28"/>
          <w:szCs w:val="28"/>
        </w:rPr>
        <w:t xml:space="preserve">выполнении </w:t>
      </w:r>
      <w:r w:rsidRPr="00A358A2">
        <w:rPr>
          <w:rFonts w:ascii="Times New Roman" w:hAnsi="Times New Roman"/>
          <w:sz w:val="28"/>
          <w:szCs w:val="28"/>
        </w:rPr>
        <w:t>Территориальной программы обязательного медицинского страхования, финансируемых по подушевому нормативу финансирования, перечень медицинских организаций с указанием показателей результативности, применяемых для указанных медицинских организаций, и порядок применения показателей результативности и расчета объема средств, направляемых в медицинские организации по итогам оценки достижения показателей результативности деятельности медицинских организаций, представлен в приложении 32 к настоящему Тарифному с</w:t>
      </w:r>
      <w:r w:rsidR="009801B3" w:rsidRPr="00A358A2">
        <w:rPr>
          <w:rFonts w:ascii="Times New Roman" w:hAnsi="Times New Roman"/>
          <w:sz w:val="28"/>
          <w:szCs w:val="28"/>
        </w:rPr>
        <w:t>оглашению.</w:t>
      </w:r>
    </w:p>
    <w:p w:rsidR="00A823C2" w:rsidRPr="00A358A2" w:rsidRDefault="00A823C2" w:rsidP="00A823C2">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Значения показателей результативности деятельности медицинских организаций для конкретных организаций установлены в приложении 27 к настоящему Тарифному соглашению.</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w:t>
      </w:r>
      <w:r w:rsidR="008B54F3" w:rsidRPr="00A358A2">
        <w:rPr>
          <w:rFonts w:ascii="Times New Roman" w:hAnsi="Times New Roman"/>
          <w:strike/>
          <w:sz w:val="28"/>
          <w:szCs w:val="28"/>
        </w:rPr>
        <w:t>ы</w:t>
      </w:r>
      <w:r w:rsidRPr="00A358A2">
        <w:rPr>
          <w:rFonts w:ascii="Times New Roman" w:hAnsi="Times New Roman"/>
          <w:strike/>
          <w:sz w:val="28"/>
          <w:szCs w:val="28"/>
        </w:rPr>
        <w:t xml:space="preserve"> обязательного медицинского страхования на основании да</w:t>
      </w:r>
      <w:r w:rsidR="00C436BF" w:rsidRPr="00A358A2">
        <w:rPr>
          <w:rFonts w:ascii="Times New Roman" w:hAnsi="Times New Roman"/>
          <w:strike/>
          <w:sz w:val="28"/>
          <w:szCs w:val="28"/>
        </w:rPr>
        <w:t>нных, представленных в ее адрес.</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ТФОМС Республики Мордовия об исполнении показателей результативности, по п.п. 1- 5, 7- 14, 16 Блока 1, по п.п. 2 - 7 Блока 2, по п. 3- 5 Блока 3, представленных в приложениях №27, № 32 к настоящему Тарифному соглашению;</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Каждый показатель, включенный в Блок, оценивается в баллах, которые суммируются. Максимально возможная сумма баллов по каждому Блоку составляет: Блок 1</w:t>
      </w:r>
      <w:r w:rsidR="00AD57DD" w:rsidRPr="00A358A2">
        <w:rPr>
          <w:rFonts w:ascii="Times New Roman" w:hAnsi="Times New Roman"/>
          <w:strike/>
          <w:sz w:val="28"/>
          <w:szCs w:val="28"/>
        </w:rPr>
        <w:t>(взрослое население)</w:t>
      </w:r>
      <w:r w:rsidR="009321D5" w:rsidRPr="00A358A2">
        <w:rPr>
          <w:rFonts w:ascii="Times New Roman" w:hAnsi="Times New Roman"/>
          <w:strike/>
          <w:sz w:val="28"/>
          <w:szCs w:val="28"/>
        </w:rPr>
        <w:t xml:space="preserve"> </w:t>
      </w:r>
      <w:r w:rsidRPr="00A358A2">
        <w:rPr>
          <w:rFonts w:ascii="Times New Roman" w:hAnsi="Times New Roman"/>
          <w:strike/>
          <w:sz w:val="28"/>
          <w:szCs w:val="28"/>
        </w:rPr>
        <w:t>-</w:t>
      </w:r>
      <w:r w:rsidR="009321D5" w:rsidRPr="00A358A2">
        <w:rPr>
          <w:rFonts w:ascii="Times New Roman" w:hAnsi="Times New Roman"/>
          <w:strike/>
          <w:sz w:val="28"/>
          <w:szCs w:val="28"/>
        </w:rPr>
        <w:t xml:space="preserve"> </w:t>
      </w:r>
      <w:r w:rsidR="000F2F07" w:rsidRPr="00A358A2">
        <w:rPr>
          <w:rFonts w:ascii="Times New Roman" w:hAnsi="Times New Roman"/>
          <w:strike/>
          <w:sz w:val="28"/>
          <w:szCs w:val="28"/>
        </w:rPr>
        <w:t>19</w:t>
      </w:r>
      <w:r w:rsidRPr="00A358A2">
        <w:rPr>
          <w:rFonts w:ascii="Times New Roman" w:hAnsi="Times New Roman"/>
          <w:strike/>
          <w:sz w:val="28"/>
          <w:szCs w:val="28"/>
        </w:rPr>
        <w:t xml:space="preserve"> баллов, Блок 2</w:t>
      </w:r>
      <w:r w:rsidR="00AD57DD" w:rsidRPr="00A358A2">
        <w:rPr>
          <w:rFonts w:ascii="Times New Roman" w:hAnsi="Times New Roman"/>
          <w:strike/>
          <w:sz w:val="28"/>
          <w:szCs w:val="28"/>
        </w:rPr>
        <w:t xml:space="preserve"> (детское население)</w:t>
      </w:r>
      <w:r w:rsidR="009321D5" w:rsidRPr="00A358A2">
        <w:rPr>
          <w:rFonts w:ascii="Times New Roman" w:hAnsi="Times New Roman"/>
          <w:strike/>
          <w:sz w:val="28"/>
          <w:szCs w:val="28"/>
        </w:rPr>
        <w:t xml:space="preserve"> </w:t>
      </w:r>
      <w:r w:rsidRPr="00A358A2">
        <w:rPr>
          <w:rFonts w:ascii="Times New Roman" w:hAnsi="Times New Roman"/>
          <w:strike/>
          <w:sz w:val="28"/>
          <w:szCs w:val="28"/>
        </w:rPr>
        <w:t>-</w:t>
      </w:r>
      <w:r w:rsidR="009321D5" w:rsidRPr="00A358A2">
        <w:rPr>
          <w:rFonts w:ascii="Times New Roman" w:hAnsi="Times New Roman"/>
          <w:strike/>
          <w:sz w:val="28"/>
          <w:szCs w:val="28"/>
        </w:rPr>
        <w:t xml:space="preserve"> </w:t>
      </w:r>
      <w:r w:rsidR="000F2F07" w:rsidRPr="00A358A2">
        <w:rPr>
          <w:rFonts w:ascii="Times New Roman" w:hAnsi="Times New Roman"/>
          <w:strike/>
          <w:sz w:val="28"/>
          <w:szCs w:val="28"/>
        </w:rPr>
        <w:t xml:space="preserve">7 </w:t>
      </w:r>
      <w:r w:rsidRPr="00A358A2">
        <w:rPr>
          <w:rFonts w:ascii="Times New Roman" w:hAnsi="Times New Roman"/>
          <w:strike/>
          <w:sz w:val="28"/>
          <w:szCs w:val="28"/>
        </w:rPr>
        <w:t>баллов, Блок 3</w:t>
      </w:r>
      <w:r w:rsidR="00AD57DD" w:rsidRPr="00A358A2">
        <w:rPr>
          <w:rFonts w:ascii="Times New Roman" w:hAnsi="Times New Roman"/>
          <w:strike/>
          <w:sz w:val="28"/>
          <w:szCs w:val="28"/>
        </w:rPr>
        <w:t>(женское население)</w:t>
      </w:r>
      <w:r w:rsidR="009321D5" w:rsidRPr="00A358A2">
        <w:rPr>
          <w:rFonts w:ascii="Times New Roman" w:hAnsi="Times New Roman"/>
          <w:strike/>
          <w:sz w:val="28"/>
          <w:szCs w:val="28"/>
        </w:rPr>
        <w:t xml:space="preserve"> </w:t>
      </w:r>
      <w:r w:rsidRPr="00A358A2">
        <w:rPr>
          <w:rFonts w:ascii="Times New Roman" w:hAnsi="Times New Roman"/>
          <w:strike/>
          <w:sz w:val="28"/>
          <w:szCs w:val="28"/>
        </w:rPr>
        <w:t>-</w:t>
      </w:r>
      <w:r w:rsidR="009321D5" w:rsidRPr="00A358A2">
        <w:rPr>
          <w:rFonts w:ascii="Times New Roman" w:hAnsi="Times New Roman"/>
          <w:strike/>
          <w:sz w:val="28"/>
          <w:szCs w:val="28"/>
        </w:rPr>
        <w:t xml:space="preserve"> </w:t>
      </w:r>
      <w:r w:rsidRPr="00A358A2">
        <w:rPr>
          <w:rFonts w:ascii="Times New Roman" w:hAnsi="Times New Roman"/>
          <w:strike/>
          <w:sz w:val="28"/>
          <w:szCs w:val="28"/>
        </w:rPr>
        <w:t>6 баллов.</w:t>
      </w:r>
    </w:p>
    <w:p w:rsidR="00906B5B" w:rsidRPr="00A358A2" w:rsidRDefault="00906B5B" w:rsidP="00A823C2">
      <w:pPr>
        <w:widowControl w:val="0"/>
        <w:autoSpaceDE w:val="0"/>
        <w:autoSpaceDN w:val="0"/>
        <w:adjustRightInd w:val="0"/>
        <w:spacing w:after="0"/>
        <w:ind w:firstLine="709"/>
        <w:jc w:val="both"/>
        <w:rPr>
          <w:rFonts w:ascii="Times New Roman" w:hAnsi="Times New Roman"/>
          <w:b/>
          <w:strike/>
          <w:sz w:val="28"/>
          <w:szCs w:val="28"/>
        </w:rPr>
      </w:pPr>
      <w:r w:rsidRPr="00A358A2">
        <w:rPr>
          <w:rFonts w:ascii="Times New Roman" w:hAnsi="Times New Roman"/>
          <w:strike/>
          <w:sz w:val="28"/>
          <w:szCs w:val="28"/>
        </w:rPr>
        <w:t xml:space="preserve">В зависимости от результатов деятельности медицинской организации по каждому показателю определяется балл в диапазоне от 0 до </w:t>
      </w:r>
      <w:r w:rsidR="000C35A3" w:rsidRPr="00A358A2">
        <w:rPr>
          <w:rFonts w:ascii="Times New Roman" w:hAnsi="Times New Roman"/>
          <w:strike/>
          <w:sz w:val="28"/>
          <w:szCs w:val="28"/>
        </w:rPr>
        <w:t>2</w:t>
      </w:r>
      <w:r w:rsidRPr="00A358A2">
        <w:rPr>
          <w:rFonts w:ascii="Times New Roman" w:hAnsi="Times New Roman"/>
          <w:strike/>
          <w:sz w:val="28"/>
          <w:szCs w:val="28"/>
        </w:rPr>
        <w:t xml:space="preserve"> баллов.</w:t>
      </w:r>
    </w:p>
    <w:p w:rsidR="008A41C3" w:rsidRPr="00A358A2" w:rsidRDefault="008A41C3"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С учетом фактического выполнения показателей, медицинск</w:t>
      </w:r>
      <w:r w:rsidR="009801B3" w:rsidRPr="00A358A2">
        <w:rPr>
          <w:rFonts w:ascii="Times New Roman" w:hAnsi="Times New Roman"/>
          <w:strike/>
          <w:sz w:val="28"/>
          <w:szCs w:val="28"/>
        </w:rPr>
        <w:t>ие</w:t>
      </w:r>
      <w:r w:rsidRPr="00A358A2">
        <w:rPr>
          <w:rFonts w:ascii="Times New Roman" w:hAnsi="Times New Roman"/>
          <w:strike/>
          <w:sz w:val="28"/>
          <w:szCs w:val="28"/>
        </w:rPr>
        <w:t xml:space="preserve"> организации распределяются на три группы: </w:t>
      </w:r>
      <w:r w:rsidRPr="00A358A2">
        <w:rPr>
          <w:rFonts w:ascii="Times New Roman" w:hAnsi="Times New Roman"/>
          <w:strike/>
          <w:sz w:val="28"/>
          <w:szCs w:val="28"/>
          <w:lang w:val="en-US"/>
        </w:rPr>
        <w:t>I</w:t>
      </w:r>
      <w:r w:rsidRPr="00A358A2">
        <w:rPr>
          <w:rFonts w:ascii="Times New Roman" w:hAnsi="Times New Roman"/>
          <w:strike/>
          <w:sz w:val="28"/>
          <w:szCs w:val="28"/>
        </w:rPr>
        <w:t xml:space="preserve"> – выполнившие до 40 процентов показателей, II – от 40 (включительно) до 60 процентов показателей, </w:t>
      </w:r>
      <w:r w:rsidRPr="00A358A2">
        <w:rPr>
          <w:rFonts w:ascii="Times New Roman" w:hAnsi="Times New Roman"/>
          <w:strike/>
          <w:sz w:val="28"/>
          <w:szCs w:val="28"/>
          <w:lang w:val="en-US"/>
        </w:rPr>
        <w:t>III</w:t>
      </w:r>
      <w:r w:rsidRPr="00A358A2">
        <w:rPr>
          <w:rFonts w:ascii="Times New Roman" w:hAnsi="Times New Roman"/>
          <w:strike/>
          <w:sz w:val="28"/>
          <w:szCs w:val="28"/>
        </w:rPr>
        <w:t xml:space="preserve"> – от 60 (включительно) процентов показателей.</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Решением Комиссии устанавливаются:</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-перечень медицинских организаций, достигших целевых значений показателей результативности по Блокам</w:t>
      </w:r>
      <w:r w:rsidR="006766EE" w:rsidRPr="00A358A2">
        <w:rPr>
          <w:rFonts w:ascii="Times New Roman" w:hAnsi="Times New Roman"/>
          <w:strike/>
          <w:sz w:val="28"/>
          <w:szCs w:val="28"/>
        </w:rPr>
        <w:t xml:space="preserve"> </w:t>
      </w:r>
      <w:r w:rsidRPr="00A358A2">
        <w:rPr>
          <w:rFonts w:ascii="Times New Roman" w:hAnsi="Times New Roman"/>
          <w:strike/>
          <w:sz w:val="28"/>
          <w:szCs w:val="28"/>
        </w:rPr>
        <w:t>1,</w:t>
      </w:r>
      <w:r w:rsidR="006766EE" w:rsidRPr="00A358A2">
        <w:rPr>
          <w:rFonts w:ascii="Times New Roman" w:hAnsi="Times New Roman"/>
          <w:strike/>
          <w:sz w:val="28"/>
          <w:szCs w:val="28"/>
        </w:rPr>
        <w:t xml:space="preserve"> </w:t>
      </w:r>
      <w:r w:rsidRPr="00A358A2">
        <w:rPr>
          <w:rFonts w:ascii="Times New Roman" w:hAnsi="Times New Roman"/>
          <w:strike/>
          <w:sz w:val="28"/>
          <w:szCs w:val="28"/>
        </w:rPr>
        <w:t>2, 3, установленных приложениями №27, №32 к настоящему Тарифному соглашению;</w:t>
      </w:r>
    </w:p>
    <w:p w:rsidR="00A823C2" w:rsidRPr="00A358A2" w:rsidRDefault="00A823C2" w:rsidP="00A823C2">
      <w:pPr>
        <w:widowControl w:val="0"/>
        <w:autoSpaceDE w:val="0"/>
        <w:autoSpaceDN w:val="0"/>
        <w:adjustRightInd w:val="0"/>
        <w:spacing w:after="0"/>
        <w:ind w:firstLine="709"/>
        <w:jc w:val="both"/>
        <w:rPr>
          <w:rFonts w:ascii="Times New Roman" w:hAnsi="Times New Roman"/>
          <w:strike/>
          <w:sz w:val="28"/>
          <w:szCs w:val="28"/>
        </w:rPr>
      </w:pPr>
      <w:r w:rsidRPr="00A358A2">
        <w:rPr>
          <w:rFonts w:ascii="Times New Roman" w:hAnsi="Times New Roman"/>
          <w:strike/>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w:t>
      </w:r>
      <w:r w:rsidR="006223D6" w:rsidRPr="00A358A2">
        <w:rPr>
          <w:rFonts w:ascii="Times New Roman" w:hAnsi="Times New Roman"/>
          <w:strike/>
          <w:sz w:val="28"/>
          <w:szCs w:val="28"/>
        </w:rPr>
        <w:t xml:space="preserve"> застрахованных лиц</w:t>
      </w:r>
      <w:r w:rsidRPr="00A358A2">
        <w:rPr>
          <w:rFonts w:ascii="Times New Roman" w:hAnsi="Times New Roman"/>
          <w:strike/>
          <w:sz w:val="28"/>
          <w:szCs w:val="28"/>
        </w:rPr>
        <w:t>.</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Оценка медицинских организаций, оказывающих медицинскую помощь в амбулаторных условиях, с целью выплат стимулирующего характера, осуществляется Комиссией по разработке Территориальной программы обязательного медицинского страхования на основании данных, представленных в ее адрес.</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Каждый показатель, включенный в Блок, оценивается в баллах, которые суммируются. </w:t>
      </w:r>
      <w:r w:rsidRPr="00A358A2">
        <w:rPr>
          <w:rFonts w:ascii="Times New Roman" w:hAnsi="Times New Roman"/>
          <w:sz w:val="28"/>
        </w:rPr>
        <w:t xml:space="preserve">Показатели результативности, включенные в блок 4 «Оценка качества оказания медицинской помощи» могут иметь отрицательные значения, при этом баллы вычитаются из количества баллов, набранных медицинской организацией по четвертому блоку показателей. При достижении отрицательного количества баллов по четвертому блоку при подсчете общей суммы баллов по медицинской организации принять значение баллов по четвертому блоку равным нулю. </w:t>
      </w:r>
      <w:r w:rsidRPr="00A358A2">
        <w:rPr>
          <w:rFonts w:ascii="Times New Roman" w:hAnsi="Times New Roman"/>
          <w:sz w:val="28"/>
          <w:szCs w:val="28"/>
        </w:rPr>
        <w:t xml:space="preserve">Максимально возможная сумма баллов по каждому Блоку составляет: Блок 1(взрослое население) - </w:t>
      </w:r>
      <w:r w:rsidR="00635574" w:rsidRPr="00A358A2">
        <w:rPr>
          <w:rFonts w:ascii="Times New Roman" w:hAnsi="Times New Roman"/>
          <w:sz w:val="28"/>
          <w:szCs w:val="28"/>
        </w:rPr>
        <w:t>35</w:t>
      </w:r>
      <w:r w:rsidRPr="00A358A2">
        <w:rPr>
          <w:rFonts w:ascii="Times New Roman" w:hAnsi="Times New Roman"/>
          <w:sz w:val="28"/>
          <w:szCs w:val="28"/>
        </w:rPr>
        <w:t xml:space="preserve"> баллов, Блок 2 (детское население) - </w:t>
      </w:r>
      <w:r w:rsidR="00635574" w:rsidRPr="00A358A2">
        <w:rPr>
          <w:rFonts w:ascii="Times New Roman" w:hAnsi="Times New Roman"/>
          <w:sz w:val="28"/>
          <w:szCs w:val="28"/>
        </w:rPr>
        <w:t>35</w:t>
      </w:r>
      <w:r w:rsidRPr="00A358A2">
        <w:rPr>
          <w:rFonts w:ascii="Times New Roman" w:hAnsi="Times New Roman"/>
          <w:sz w:val="28"/>
          <w:szCs w:val="28"/>
        </w:rPr>
        <w:t xml:space="preserve"> баллов, Блок 3</w:t>
      </w:r>
      <w:r w:rsidR="00635574" w:rsidRPr="00A358A2">
        <w:rPr>
          <w:rFonts w:ascii="Times New Roman" w:hAnsi="Times New Roman"/>
          <w:sz w:val="28"/>
          <w:szCs w:val="28"/>
        </w:rPr>
        <w:t xml:space="preserve"> </w:t>
      </w:r>
      <w:r w:rsidRPr="00A358A2">
        <w:rPr>
          <w:rFonts w:ascii="Times New Roman" w:hAnsi="Times New Roman"/>
          <w:sz w:val="28"/>
          <w:szCs w:val="28"/>
        </w:rPr>
        <w:t xml:space="preserve">(женское население) - </w:t>
      </w:r>
      <w:r w:rsidR="00635574" w:rsidRPr="00A358A2">
        <w:rPr>
          <w:rFonts w:ascii="Times New Roman" w:hAnsi="Times New Roman"/>
          <w:sz w:val="28"/>
          <w:szCs w:val="28"/>
        </w:rPr>
        <w:t>35</w:t>
      </w:r>
      <w:r w:rsidRPr="00A358A2">
        <w:rPr>
          <w:rFonts w:ascii="Times New Roman" w:hAnsi="Times New Roman"/>
          <w:sz w:val="28"/>
          <w:szCs w:val="28"/>
        </w:rPr>
        <w:t xml:space="preserve"> баллов</w:t>
      </w:r>
      <w:r w:rsidR="00635574" w:rsidRPr="00A358A2">
        <w:rPr>
          <w:rFonts w:ascii="Times New Roman" w:hAnsi="Times New Roman"/>
          <w:sz w:val="28"/>
          <w:szCs w:val="28"/>
        </w:rPr>
        <w:t>, Блок 4 (оценка качества медицинской помощи) – 35 баллов</w:t>
      </w:r>
      <w:r w:rsidRPr="00A358A2">
        <w:rPr>
          <w:rFonts w:ascii="Times New Roman" w:hAnsi="Times New Roman"/>
          <w:sz w:val="28"/>
          <w:szCs w:val="28"/>
        </w:rPr>
        <w:t>.</w:t>
      </w:r>
    </w:p>
    <w:p w:rsidR="00B16CC9"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В зависимости от результатов деятельности медицинской организации по каждому показателю определяется </w:t>
      </w:r>
      <w:r w:rsidR="00B16CC9" w:rsidRPr="00A358A2">
        <w:rPr>
          <w:rFonts w:ascii="Times New Roman" w:hAnsi="Times New Roman"/>
          <w:sz w:val="28"/>
          <w:szCs w:val="28"/>
        </w:rPr>
        <w:t>соответствующий балл.</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С учетом фактического выполнения показателей, медицинские организации распределяются на три группы: </w:t>
      </w:r>
      <w:r w:rsidRPr="00A358A2">
        <w:rPr>
          <w:rFonts w:ascii="Times New Roman" w:hAnsi="Times New Roman"/>
          <w:sz w:val="28"/>
          <w:szCs w:val="28"/>
          <w:lang w:val="en-US"/>
        </w:rPr>
        <w:t>I</w:t>
      </w:r>
      <w:r w:rsidRPr="00A358A2">
        <w:rPr>
          <w:rFonts w:ascii="Times New Roman" w:hAnsi="Times New Roman"/>
          <w:sz w:val="28"/>
          <w:szCs w:val="28"/>
        </w:rPr>
        <w:t xml:space="preserve"> – выполнившие до 40 процентов показателей, II – от 40 (включительно) до 60 процентов показателей, </w:t>
      </w:r>
      <w:r w:rsidRPr="00A358A2">
        <w:rPr>
          <w:rFonts w:ascii="Times New Roman" w:hAnsi="Times New Roman"/>
          <w:sz w:val="28"/>
          <w:szCs w:val="28"/>
          <w:lang w:val="en-US"/>
        </w:rPr>
        <w:t>III</w:t>
      </w:r>
      <w:r w:rsidRPr="00A358A2">
        <w:rPr>
          <w:rFonts w:ascii="Times New Roman" w:hAnsi="Times New Roman"/>
          <w:sz w:val="28"/>
          <w:szCs w:val="28"/>
        </w:rPr>
        <w:t xml:space="preserve"> – от 60 (включительно) процентов показателей.</w:t>
      </w:r>
      <w:r w:rsidR="00B16CC9" w:rsidRPr="00A358A2">
        <w:rPr>
          <w:rFonts w:ascii="Times New Roman" w:hAnsi="Times New Roman"/>
          <w:sz w:val="28"/>
          <w:szCs w:val="28"/>
        </w:rPr>
        <w:t xml:space="preserve"> Показатель считается выполненным только при положительном количестве баллов.</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Решением Комиссии устанавливаются:</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-перечень медицинских организаций, достигших целевых значений показателей результативности по Блокам 1, 2, 3, </w:t>
      </w:r>
      <w:r w:rsidR="00B16CC9" w:rsidRPr="00A358A2">
        <w:rPr>
          <w:rFonts w:ascii="Times New Roman" w:hAnsi="Times New Roman"/>
          <w:sz w:val="28"/>
          <w:szCs w:val="28"/>
        </w:rPr>
        <w:t xml:space="preserve">4 </w:t>
      </w:r>
      <w:r w:rsidRPr="00A358A2">
        <w:rPr>
          <w:rFonts w:ascii="Times New Roman" w:hAnsi="Times New Roman"/>
          <w:sz w:val="28"/>
          <w:szCs w:val="28"/>
        </w:rPr>
        <w:t>установленных приложениями №27, №32 к настоящему Тарифному соглашению;</w:t>
      </w:r>
    </w:p>
    <w:p w:rsidR="00C436BF" w:rsidRPr="00A358A2" w:rsidRDefault="00C436BF" w:rsidP="00C436BF">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-общий объем средств, подлежащий направлению каждой медицинской организации за достижение целевых значений показателей результативности, в том числе по принадлежности страхования застрахованных лиц.</w:t>
      </w:r>
    </w:p>
    <w:p w:rsidR="00A56E13" w:rsidRPr="00A358A2" w:rsidRDefault="00A56E13" w:rsidP="00A56E13">
      <w:pPr>
        <w:widowControl w:val="0"/>
        <w:autoSpaceDE w:val="0"/>
        <w:autoSpaceDN w:val="0"/>
        <w:adjustRightInd w:val="0"/>
        <w:spacing w:after="0"/>
        <w:ind w:firstLine="709"/>
        <w:jc w:val="both"/>
        <w:rPr>
          <w:rFonts w:ascii="Times New Roman" w:hAnsi="Times New Roman"/>
          <w:i/>
          <w:sz w:val="28"/>
          <w:szCs w:val="28"/>
        </w:rPr>
      </w:pPr>
      <w:r w:rsidRPr="00A358A2">
        <w:rPr>
          <w:rFonts w:ascii="Times New Roman" w:hAnsi="Times New Roman"/>
          <w:i/>
          <w:sz w:val="28"/>
          <w:szCs w:val="28"/>
        </w:rPr>
        <w:t>Информация об изменениях:</w:t>
      </w:r>
    </w:p>
    <w:p w:rsidR="00A56E13" w:rsidRPr="00A358A2" w:rsidRDefault="00A56E13" w:rsidP="00A56E13">
      <w:pPr>
        <w:widowControl w:val="0"/>
        <w:autoSpaceDE w:val="0"/>
        <w:autoSpaceDN w:val="0"/>
        <w:adjustRightInd w:val="0"/>
        <w:spacing w:after="0"/>
        <w:ind w:firstLine="709"/>
        <w:jc w:val="both"/>
        <w:rPr>
          <w:rFonts w:ascii="Times New Roman" w:hAnsi="Times New Roman"/>
          <w:i/>
          <w:strike/>
          <w:sz w:val="28"/>
          <w:szCs w:val="28"/>
        </w:rPr>
      </w:pPr>
      <w:r w:rsidRPr="00A358A2">
        <w:rPr>
          <w:rFonts w:ascii="Times New Roman" w:hAnsi="Times New Roman"/>
          <w:i/>
          <w:sz w:val="28"/>
          <w:szCs w:val="28"/>
        </w:rPr>
        <w:t>Абзацы 10-15 с 01.11.2025 г. изложен</w:t>
      </w:r>
      <w:r w:rsidR="008D5FDE" w:rsidRPr="00A358A2">
        <w:rPr>
          <w:rFonts w:ascii="Times New Roman" w:hAnsi="Times New Roman"/>
          <w:i/>
          <w:sz w:val="28"/>
          <w:szCs w:val="28"/>
        </w:rPr>
        <w:t>ы</w:t>
      </w:r>
      <w:r w:rsidRPr="00A358A2">
        <w:rPr>
          <w:rFonts w:ascii="Times New Roman" w:hAnsi="Times New Roman"/>
          <w:i/>
          <w:sz w:val="28"/>
          <w:szCs w:val="28"/>
        </w:rPr>
        <w:t xml:space="preserve"> в новой редакции (Протокол №11/2025 от 28.11.2025).</w:t>
      </w:r>
    </w:p>
    <w:p w:rsidR="00A823C2" w:rsidRPr="00A358A2" w:rsidRDefault="00A823C2"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Объем средств, направляемый в медицинские организации по итогам оценки достижения показателей результативности деятельности медицинских организаций, складывается из двух частей:</w:t>
      </w:r>
    </w:p>
    <w:p w:rsidR="00A823C2" w:rsidRPr="00A358A2" w:rsidRDefault="00A823C2"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b/>
          <w:bCs/>
          <w:sz w:val="28"/>
          <w:szCs w:val="28"/>
        </w:rPr>
        <w:t>1 часть</w:t>
      </w:r>
      <w:r w:rsidRPr="00A358A2">
        <w:rPr>
          <w:rFonts w:ascii="Times New Roman" w:hAnsi="Times New Roman" w:cs="Times New Roman"/>
          <w:sz w:val="28"/>
          <w:szCs w:val="28"/>
        </w:rPr>
        <w:t xml:space="preserve"> – распределение 70% от объема средств на стимулирование медицинских организаций за соответствующей период.</w:t>
      </w:r>
    </w:p>
    <w:p w:rsidR="00A823C2" w:rsidRPr="00A358A2" w:rsidRDefault="00A823C2"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A358A2">
        <w:rPr>
          <w:rFonts w:ascii="Times New Roman" w:hAnsi="Times New Roman" w:cs="Times New Roman"/>
          <w:sz w:val="28"/>
          <w:szCs w:val="28"/>
        </w:rPr>
        <w:t>4</w:t>
      </w:r>
      <w:r w:rsidRPr="00A358A2">
        <w:rPr>
          <w:rFonts w:ascii="Times New Roman" w:hAnsi="Times New Roman" w:cs="Times New Roman"/>
          <w:sz w:val="28"/>
          <w:szCs w:val="28"/>
        </w:rPr>
        <w:t xml:space="preserve">0% показателей результативности (то есть набравших не менее </w:t>
      </w:r>
      <w:r w:rsidR="00E3074F" w:rsidRPr="00A358A2">
        <w:rPr>
          <w:rFonts w:ascii="Times New Roman" w:hAnsi="Times New Roman" w:cs="Times New Roman"/>
          <w:sz w:val="28"/>
          <w:szCs w:val="28"/>
        </w:rPr>
        <w:t>4</w:t>
      </w:r>
      <w:r w:rsidRPr="00A358A2">
        <w:rPr>
          <w:rFonts w:ascii="Times New Roman" w:hAnsi="Times New Roman" w:cs="Times New Roman"/>
          <w:sz w:val="28"/>
          <w:szCs w:val="28"/>
        </w:rPr>
        <w:t>0% от максимального количества баллов для данной медицинской организации) с учетом численности прикрепленного населения.</w:t>
      </w:r>
    </w:p>
    <w:p w:rsidR="00A823C2" w:rsidRPr="00A358A2" w:rsidRDefault="00A358A2"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0,7×</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A358A2">
        <w:rPr>
          <w:rFonts w:ascii="Times New Roman" w:hAnsi="Times New Roman" w:cs="Times New Roman"/>
          <w:sz w:val="28"/>
          <w:szCs w:val="28"/>
        </w:rPr>
        <w:t>, где:</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РД(нас)</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объем средств, используемый при распределении 70% от объема средств на стимулирование медицинских организаций за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-ый период, в расчете на 1 прикрепленного, рублей;</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-ый период, рублей;</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 Числ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численность прикрепленного населения в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 xml:space="preserve">-м периоде к </w:t>
      </w:r>
      <w:r w:rsidR="00A823C2" w:rsidRPr="00A358A2">
        <w:rPr>
          <w:rFonts w:ascii="Times New Roman" w:hAnsi="Times New Roman" w:cs="Times New Roman"/>
          <w:sz w:val="28"/>
          <w:szCs w:val="28"/>
          <w:lang w:val="en-US"/>
        </w:rPr>
        <w:t>i</w:t>
      </w:r>
      <w:r w:rsidR="00A823C2" w:rsidRPr="00A358A2">
        <w:rPr>
          <w:rFonts w:ascii="Times New Roman" w:hAnsi="Times New Roman" w:cs="Times New Roman"/>
          <w:sz w:val="28"/>
          <w:szCs w:val="28"/>
        </w:rPr>
        <w:t xml:space="preserve">-той медицинской организации, выполнившей не менее </w:t>
      </w:r>
      <w:r w:rsidR="00E3074F" w:rsidRPr="00A358A2">
        <w:rPr>
          <w:rFonts w:ascii="Times New Roman" w:hAnsi="Times New Roman" w:cs="Times New Roman"/>
          <w:sz w:val="28"/>
          <w:szCs w:val="28"/>
        </w:rPr>
        <w:t>4</w:t>
      </w:r>
      <w:r w:rsidR="00A823C2" w:rsidRPr="00A358A2">
        <w:rPr>
          <w:rFonts w:ascii="Times New Roman" w:hAnsi="Times New Roman" w:cs="Times New Roman"/>
          <w:sz w:val="28"/>
          <w:szCs w:val="28"/>
        </w:rPr>
        <w:t>0% показателей результативности, человек.</w:t>
      </w:r>
    </w:p>
    <w:p w:rsidR="00C158F5" w:rsidRPr="00A358A2" w:rsidRDefault="00C158F5" w:rsidP="00C158F5">
      <w:pPr>
        <w:pStyle w:val="ConsPlusNormal"/>
        <w:spacing w:line="276" w:lineRule="auto"/>
        <w:ind w:firstLine="709"/>
        <w:jc w:val="both"/>
        <w:rPr>
          <w:rFonts w:ascii="Times New Roman" w:hAnsi="Times New Roman"/>
          <w:sz w:val="28"/>
          <w:szCs w:val="28"/>
        </w:rPr>
      </w:pPr>
      <w:r w:rsidRPr="00A358A2">
        <w:rPr>
          <w:rFonts w:ascii="Times New Roman" w:hAnsi="Times New Roman"/>
          <w:sz w:val="28"/>
          <w:szCs w:val="28"/>
        </w:rPr>
        <w:t>В качестве численности прикрепленного населения к конкретной медицинской организации рекомендуется использовать среднюю численность за период:</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Sup>
          <m:sSubSupPr>
            <m:ctrlPr>
              <w:rPr>
                <w:rFonts w:ascii="Cambria Math" w:hAnsi="Cambria Math"/>
                <w:b/>
                <w:i/>
                <w:sz w:val="28"/>
                <w:szCs w:val="28"/>
              </w:rPr>
            </m:ctrlPr>
          </m:sSubSupPr>
          <m:e>
            <m:r>
              <m:rPr>
                <m:sty m:val="bi"/>
              </m:rPr>
              <w:rPr>
                <w:rFonts w:ascii="Cambria Math" w:hAnsi="Cambria Math"/>
                <w:sz w:val="28"/>
                <w:szCs w:val="28"/>
              </w:rPr>
              <m:t>Числ</m:t>
            </m:r>
          </m:e>
          <m:sub>
            <m:r>
              <m:rPr>
                <m:sty m:val="bi"/>
              </m:rPr>
              <w:rPr>
                <w:rFonts w:ascii="Cambria Math" w:hAnsi="Cambria Math"/>
                <w:sz w:val="28"/>
                <w:szCs w:val="28"/>
              </w:rPr>
              <m:t>i</m:t>
            </m:r>
          </m:sub>
          <m:sup>
            <m:r>
              <m:rPr>
                <m:sty m:val="bi"/>
              </m:rPr>
              <w:rPr>
                <w:rFonts w:ascii="Cambria Math" w:hAnsi="Cambria Math"/>
                <w:sz w:val="28"/>
                <w:szCs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C158F5" w:rsidRPr="00A358A2">
        <w:rPr>
          <w:rFonts w:ascii="Times New Roman" w:hAnsi="Times New Roman"/>
          <w:sz w:val="28"/>
          <w:szCs w:val="28"/>
        </w:rPr>
        <w:t>, где:</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337F95" w:rsidRPr="00A358A2">
        <w:rPr>
          <w:rFonts w:ascii="Times New Roman" w:hAnsi="Times New Roman"/>
          <w:sz w:val="28"/>
          <w:szCs w:val="28"/>
        </w:rPr>
        <w:t xml:space="preserve">  </w:t>
      </w:r>
      <w:r w:rsidR="00C158F5" w:rsidRPr="00A358A2">
        <w:rPr>
          <w:rFonts w:ascii="Times New Roman" w:hAnsi="Times New Roman"/>
          <w:sz w:val="28"/>
          <w:szCs w:val="28"/>
        </w:rPr>
        <w:t xml:space="preserve"> среднегодовая численность прикрепленного населения к </w:t>
      </w:r>
      <w:r w:rsidR="00C158F5" w:rsidRPr="00A358A2">
        <w:rPr>
          <w:rFonts w:ascii="Times New Roman" w:hAnsi="Times New Roman"/>
          <w:sz w:val="28"/>
          <w:szCs w:val="28"/>
          <w:lang w:val="en-US"/>
        </w:rPr>
        <w:t>i</w:t>
      </w:r>
      <w:r w:rsidR="00C158F5" w:rsidRPr="00A358A2">
        <w:rPr>
          <w:rFonts w:ascii="Times New Roman" w:hAnsi="Times New Roman"/>
          <w:sz w:val="28"/>
          <w:szCs w:val="28"/>
        </w:rPr>
        <w:t xml:space="preserve">-той медицинской организации в </w:t>
      </w:r>
      <w:r w:rsidR="00C158F5" w:rsidRPr="00A358A2">
        <w:rPr>
          <w:rFonts w:ascii="Times New Roman" w:hAnsi="Times New Roman"/>
          <w:sz w:val="28"/>
          <w:szCs w:val="28"/>
          <w:lang w:val="en-US"/>
        </w:rPr>
        <w:t>j</w:t>
      </w:r>
      <w:r w:rsidR="00C158F5" w:rsidRPr="00A358A2">
        <w:rPr>
          <w:rFonts w:ascii="Times New Roman" w:hAnsi="Times New Roman"/>
          <w:sz w:val="28"/>
          <w:szCs w:val="28"/>
        </w:rPr>
        <w:t>-м году, человек;</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337F95" w:rsidRPr="00A358A2">
        <w:rPr>
          <w:rFonts w:ascii="Times New Roman" w:hAnsi="Times New Roman"/>
          <w:sz w:val="28"/>
          <w:szCs w:val="28"/>
        </w:rPr>
        <w:t xml:space="preserve"> </w:t>
      </w:r>
      <w:r w:rsidR="00C158F5" w:rsidRPr="00A358A2">
        <w:rPr>
          <w:rFonts w:ascii="Times New Roman" w:hAnsi="Times New Roman"/>
          <w:sz w:val="28"/>
          <w:szCs w:val="28"/>
        </w:rPr>
        <w:t xml:space="preserve">  численность прикрепленного населения к </w:t>
      </w:r>
      <w:r w:rsidR="00C158F5" w:rsidRPr="00A358A2">
        <w:rPr>
          <w:rFonts w:ascii="Times New Roman" w:hAnsi="Times New Roman"/>
          <w:sz w:val="28"/>
          <w:szCs w:val="28"/>
          <w:lang w:val="en-US"/>
        </w:rPr>
        <w:t>i</w:t>
      </w:r>
      <w:r w:rsidR="00C158F5" w:rsidRPr="00A358A2">
        <w:rPr>
          <w:rFonts w:ascii="Times New Roman" w:hAnsi="Times New Roman"/>
          <w:sz w:val="28"/>
          <w:szCs w:val="28"/>
        </w:rPr>
        <w:t xml:space="preserve">-той медицинской организации по состоянию на 1 число первого месяца </w:t>
      </w:r>
      <w:r w:rsidR="00C158F5" w:rsidRPr="00A358A2">
        <w:rPr>
          <w:rFonts w:ascii="Times New Roman" w:hAnsi="Times New Roman"/>
          <w:sz w:val="28"/>
          <w:szCs w:val="28"/>
          <w:lang w:val="en-US"/>
        </w:rPr>
        <w:t>j</w:t>
      </w:r>
      <w:r w:rsidR="00C158F5" w:rsidRPr="00A358A2">
        <w:rPr>
          <w:rFonts w:ascii="Times New Roman" w:hAnsi="Times New Roman"/>
          <w:sz w:val="28"/>
          <w:szCs w:val="28"/>
        </w:rPr>
        <w:t>-го года, человек;</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337F95" w:rsidRPr="00A358A2">
        <w:rPr>
          <w:rFonts w:ascii="Times New Roman" w:hAnsi="Times New Roman"/>
          <w:sz w:val="28"/>
          <w:szCs w:val="28"/>
        </w:rPr>
        <w:t xml:space="preserve">   </w:t>
      </w:r>
      <w:r w:rsidR="00C158F5" w:rsidRPr="00A358A2">
        <w:rPr>
          <w:rFonts w:ascii="Times New Roman" w:hAnsi="Times New Roman"/>
          <w:sz w:val="28"/>
          <w:szCs w:val="28"/>
        </w:rPr>
        <w:t xml:space="preserve">численность прикрепленного населения к </w:t>
      </w:r>
      <w:r w:rsidR="00C158F5" w:rsidRPr="00A358A2">
        <w:rPr>
          <w:rFonts w:ascii="Times New Roman" w:hAnsi="Times New Roman"/>
          <w:sz w:val="28"/>
          <w:szCs w:val="28"/>
          <w:lang w:val="en-US"/>
        </w:rPr>
        <w:t>i</w:t>
      </w:r>
      <w:r w:rsidR="00C158F5" w:rsidRPr="00A358A2">
        <w:rPr>
          <w:rFonts w:ascii="Times New Roman" w:hAnsi="Times New Roman"/>
          <w:sz w:val="28"/>
          <w:szCs w:val="28"/>
        </w:rPr>
        <w:t xml:space="preserve">-той медицинской организации по состоянию на 1 число второго месяца года, следующего за </w:t>
      </w:r>
      <w:r w:rsidR="00C158F5" w:rsidRPr="00A358A2">
        <w:rPr>
          <w:rFonts w:ascii="Times New Roman" w:hAnsi="Times New Roman"/>
          <w:sz w:val="28"/>
          <w:szCs w:val="28"/>
          <w:lang w:val="en-US"/>
        </w:rPr>
        <w:t>j</w:t>
      </w:r>
      <w:r w:rsidR="00C158F5" w:rsidRPr="00A358A2">
        <w:rPr>
          <w:rFonts w:ascii="Times New Roman" w:hAnsi="Times New Roman"/>
          <w:sz w:val="28"/>
          <w:szCs w:val="28"/>
        </w:rPr>
        <w:t>-тым, человек;</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C158F5" w:rsidRPr="00A358A2">
        <w:rPr>
          <w:rFonts w:ascii="Times New Roman" w:hAnsi="Times New Roman"/>
          <w:sz w:val="28"/>
          <w:szCs w:val="28"/>
        </w:rPr>
        <w:t xml:space="preserve">   численность прикрепленного населения к </w:t>
      </w:r>
      <w:r w:rsidR="00C158F5" w:rsidRPr="00A358A2">
        <w:rPr>
          <w:rFonts w:ascii="Times New Roman" w:hAnsi="Times New Roman"/>
          <w:sz w:val="28"/>
          <w:szCs w:val="28"/>
          <w:lang w:val="en-US"/>
        </w:rPr>
        <w:t>i</w:t>
      </w:r>
      <w:r w:rsidR="00C158F5" w:rsidRPr="00A358A2">
        <w:rPr>
          <w:rFonts w:ascii="Times New Roman" w:hAnsi="Times New Roman"/>
          <w:sz w:val="28"/>
          <w:szCs w:val="28"/>
        </w:rPr>
        <w:t xml:space="preserve">-той медицинской организации по состоянию на 1 число одиннадцатого месяца </w:t>
      </w:r>
      <w:r w:rsidR="00C158F5" w:rsidRPr="00A358A2">
        <w:rPr>
          <w:rFonts w:ascii="Times New Roman" w:hAnsi="Times New Roman"/>
          <w:sz w:val="28"/>
          <w:szCs w:val="28"/>
          <w:lang w:val="en-US"/>
        </w:rPr>
        <w:t>j</w:t>
      </w:r>
      <w:r w:rsidR="00C158F5" w:rsidRPr="00A358A2">
        <w:rPr>
          <w:rFonts w:ascii="Times New Roman" w:hAnsi="Times New Roman"/>
          <w:sz w:val="28"/>
          <w:szCs w:val="28"/>
        </w:rPr>
        <w:t>-го года, человек;</w:t>
      </w:r>
    </w:p>
    <w:p w:rsidR="00C158F5" w:rsidRPr="00A358A2" w:rsidRDefault="00A358A2" w:rsidP="00C158F5">
      <w:pPr>
        <w:pStyle w:val="ConsPlusNormal"/>
        <w:spacing w:line="276" w:lineRule="auto"/>
        <w:ind w:firstLine="709"/>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C158F5" w:rsidRPr="00A358A2">
        <w:rPr>
          <w:rFonts w:ascii="Times New Roman" w:hAnsi="Times New Roman"/>
          <w:sz w:val="28"/>
          <w:szCs w:val="28"/>
        </w:rPr>
        <w:t xml:space="preserve">   численность прикрепленного населения к </w:t>
      </w:r>
      <w:r w:rsidR="00C158F5" w:rsidRPr="00A358A2">
        <w:rPr>
          <w:rFonts w:ascii="Times New Roman" w:hAnsi="Times New Roman"/>
          <w:sz w:val="28"/>
          <w:szCs w:val="28"/>
          <w:lang w:val="en-US"/>
        </w:rPr>
        <w:t>i</w:t>
      </w:r>
      <w:r w:rsidR="00C158F5" w:rsidRPr="00A358A2">
        <w:rPr>
          <w:rFonts w:ascii="Times New Roman" w:hAnsi="Times New Roman"/>
          <w:sz w:val="28"/>
          <w:szCs w:val="28"/>
        </w:rPr>
        <w:t xml:space="preserve">-той медицинской организации по состоянию на 1 число двенадцатого месяца </w:t>
      </w:r>
      <w:r w:rsidR="00C158F5" w:rsidRPr="00A358A2">
        <w:rPr>
          <w:rFonts w:ascii="Times New Roman" w:hAnsi="Times New Roman"/>
          <w:sz w:val="28"/>
          <w:szCs w:val="28"/>
          <w:lang w:val="en-US"/>
        </w:rPr>
        <w:t>j</w:t>
      </w:r>
      <w:r w:rsidR="00C158F5" w:rsidRPr="00A358A2">
        <w:rPr>
          <w:rFonts w:ascii="Times New Roman" w:hAnsi="Times New Roman"/>
          <w:sz w:val="28"/>
          <w:szCs w:val="28"/>
        </w:rPr>
        <w:t>-го года, человек.</w:t>
      </w:r>
    </w:p>
    <w:p w:rsidR="00A823C2" w:rsidRPr="00A358A2" w:rsidRDefault="00A823C2" w:rsidP="00C158F5">
      <w:pPr>
        <w:spacing w:after="0"/>
        <w:ind w:firstLine="709"/>
        <w:jc w:val="both"/>
        <w:rPr>
          <w:rFonts w:ascii="Times New Roman" w:hAnsi="Times New Roman"/>
          <w:sz w:val="28"/>
          <w:szCs w:val="28"/>
        </w:rPr>
      </w:pPr>
      <w:r w:rsidRPr="00A358A2">
        <w:rPr>
          <w:rFonts w:ascii="Times New Roman" w:hAnsi="Times New Roman"/>
          <w:sz w:val="28"/>
          <w:szCs w:val="28"/>
        </w:rPr>
        <w:t xml:space="preserve">Объем средств, направляемый в </w:t>
      </w:r>
      <w:r w:rsidRPr="00A358A2">
        <w:rPr>
          <w:rFonts w:ascii="Times New Roman" w:hAnsi="Times New Roman"/>
          <w:sz w:val="28"/>
          <w:szCs w:val="28"/>
          <w:lang w:val="en-US"/>
        </w:rPr>
        <w:t>i</w:t>
      </w:r>
      <w:r w:rsidRPr="00A358A2">
        <w:rPr>
          <w:rFonts w:ascii="Times New Roman" w:hAnsi="Times New Roman"/>
          <w:sz w:val="28"/>
          <w:szCs w:val="28"/>
        </w:rPr>
        <w:t xml:space="preserve">-ю медицинскую организацию, выполнившую не менее </w:t>
      </w:r>
      <w:r w:rsidR="00E3074F" w:rsidRPr="00A358A2">
        <w:rPr>
          <w:rFonts w:ascii="Times New Roman" w:hAnsi="Times New Roman"/>
          <w:sz w:val="28"/>
          <w:szCs w:val="28"/>
        </w:rPr>
        <w:t>4</w:t>
      </w:r>
      <w:r w:rsidRPr="00A358A2">
        <w:rPr>
          <w:rFonts w:ascii="Times New Roman" w:hAnsi="Times New Roman"/>
          <w:sz w:val="28"/>
          <w:szCs w:val="28"/>
        </w:rPr>
        <w:t xml:space="preserve">0% показателей результативности, за </w:t>
      </w:r>
      <w:r w:rsidRPr="00A358A2">
        <w:rPr>
          <w:rFonts w:ascii="Times New Roman" w:hAnsi="Times New Roman"/>
          <w:sz w:val="28"/>
          <w:szCs w:val="28"/>
          <w:lang w:val="en-US"/>
        </w:rPr>
        <w:t>j</w:t>
      </w:r>
      <w:r w:rsidRPr="00A358A2">
        <w:rPr>
          <w:rFonts w:ascii="Times New Roman" w:hAnsi="Times New Roman"/>
          <w:sz w:val="28"/>
          <w:szCs w:val="28"/>
        </w:rPr>
        <w:t>-тый период при распределении 70%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oMath>
      <w:r w:rsidRPr="00A358A2">
        <w:rPr>
          <w:rFonts w:ascii="Times New Roman" w:hAnsi="Times New Roman"/>
          <w:sz w:val="28"/>
          <w:szCs w:val="28"/>
        </w:rPr>
        <w:t>), рассчитывается следующим образом:</w:t>
      </w:r>
    </w:p>
    <w:p w:rsidR="00A823C2" w:rsidRPr="00A358A2" w:rsidRDefault="00A358A2"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РД(нас)</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РД(нас)</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Числ</m:t>
            </m:r>
          </m:e>
          <m:sub>
            <m:r>
              <w:rPr>
                <w:rFonts w:ascii="Cambria Math" w:hAnsi="Cambria Math"/>
                <w:sz w:val="28"/>
                <w:szCs w:val="28"/>
              </w:rPr>
              <m:t>i</m:t>
            </m:r>
          </m:sub>
          <m:sup>
            <m:r>
              <w:rPr>
                <w:rFonts w:ascii="Cambria Math" w:hAnsi="Cambria Math"/>
                <w:sz w:val="28"/>
                <w:szCs w:val="28"/>
                <w:lang w:val="en-US"/>
              </w:rPr>
              <m:t>j</m:t>
            </m:r>
          </m:sup>
        </m:sSubSup>
      </m:oMath>
      <w:r w:rsidR="00A823C2" w:rsidRPr="00A358A2">
        <w:rPr>
          <w:rFonts w:ascii="Times New Roman" w:hAnsi="Times New Roman"/>
          <w:sz w:val="28"/>
          <w:szCs w:val="28"/>
        </w:rPr>
        <w:t>.</w:t>
      </w:r>
    </w:p>
    <w:p w:rsidR="00A823C2" w:rsidRPr="00A358A2" w:rsidRDefault="00A823C2"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b/>
          <w:bCs/>
          <w:sz w:val="28"/>
          <w:szCs w:val="28"/>
        </w:rPr>
        <w:t>2 часть</w:t>
      </w:r>
      <w:r w:rsidRPr="00A358A2">
        <w:rPr>
          <w:rFonts w:ascii="Times New Roman" w:hAnsi="Times New Roman" w:cs="Times New Roman"/>
          <w:sz w:val="28"/>
          <w:szCs w:val="28"/>
        </w:rPr>
        <w:t xml:space="preserve"> – распределение 30% от объема средств на стимулирование медицинских организаций за соответствующей период.</w:t>
      </w:r>
    </w:p>
    <w:p w:rsidR="00A823C2" w:rsidRPr="00A358A2" w:rsidRDefault="00A823C2"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 xml:space="preserve">Указанные средства распределяются среди медицинских организаций, выполнивших не менее </w:t>
      </w:r>
      <w:r w:rsidR="00E3074F" w:rsidRPr="00A358A2">
        <w:rPr>
          <w:rFonts w:ascii="Times New Roman" w:hAnsi="Times New Roman" w:cs="Times New Roman"/>
          <w:sz w:val="28"/>
          <w:szCs w:val="28"/>
        </w:rPr>
        <w:t>6</w:t>
      </w:r>
      <w:r w:rsidRPr="00A358A2">
        <w:rPr>
          <w:rFonts w:ascii="Times New Roman" w:hAnsi="Times New Roman" w:cs="Times New Roman"/>
          <w:sz w:val="28"/>
          <w:szCs w:val="28"/>
        </w:rPr>
        <w:t xml:space="preserve">0% показателей результативности (то есть набравших не менее </w:t>
      </w:r>
      <w:r w:rsidR="00E3074F" w:rsidRPr="00A358A2">
        <w:rPr>
          <w:rFonts w:ascii="Times New Roman" w:hAnsi="Times New Roman" w:cs="Times New Roman"/>
          <w:sz w:val="28"/>
          <w:szCs w:val="28"/>
        </w:rPr>
        <w:t>6</w:t>
      </w:r>
      <w:r w:rsidRPr="00A358A2">
        <w:rPr>
          <w:rFonts w:ascii="Times New Roman" w:hAnsi="Times New Roman" w:cs="Times New Roman"/>
          <w:sz w:val="28"/>
          <w:szCs w:val="28"/>
        </w:rPr>
        <w:t>0% от максимального количества баллов для данной медицинской организации) с учетом количества набранных соответствующими медицинскими организациями баллов.</w:t>
      </w:r>
    </w:p>
    <w:p w:rsidR="00A823C2" w:rsidRPr="00A358A2" w:rsidRDefault="00A358A2" w:rsidP="00A823C2">
      <w:pPr>
        <w:pStyle w:val="ConsPlusNormal"/>
        <w:spacing w:line="276" w:lineRule="auto"/>
        <w:ind w:firstLine="709"/>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0,3×</m:t>
            </m:r>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num>
          <m:den>
            <m:nary>
              <m:naryPr>
                <m:chr m:val="∑"/>
                <m:limLoc m:val="undOvr"/>
                <m:subHide m:val="1"/>
                <m:supHide m:val="1"/>
                <m:ctrlPr>
                  <w:rPr>
                    <w:rFonts w:ascii="Cambria Math" w:hAnsi="Cambria Math" w:cs="Times New Roman"/>
                    <w:i/>
                    <w:sz w:val="28"/>
                    <w:szCs w:val="28"/>
                  </w:rPr>
                </m:ctrlPr>
              </m:naryPr>
              <m:sub/>
              <m:sup/>
              <m:e>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e>
            </m:nary>
          </m:den>
        </m:f>
      </m:oMath>
      <w:r w:rsidR="00A823C2" w:rsidRPr="00A358A2">
        <w:rPr>
          <w:rFonts w:ascii="Times New Roman" w:hAnsi="Times New Roman" w:cs="Times New Roman"/>
          <w:sz w:val="28"/>
          <w:szCs w:val="28"/>
        </w:rPr>
        <w:t>, где:</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РД(балл)</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объем средств, используемый при распределении 30% от объема средств на стимулирование медицинских организаций за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-ый период, в расчете на 1 балл, рублей;</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ОС</m:t>
            </m:r>
          </m:e>
          <m:sub>
            <m:r>
              <w:rPr>
                <w:rFonts w:ascii="Cambria Math" w:hAnsi="Cambria Math" w:cs="Times New Roman"/>
                <w:sz w:val="28"/>
                <w:szCs w:val="28"/>
              </w:rPr>
              <m:t>РД</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совокупный объем средств на стимулирование медицинских организаций за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-ый период, рублей;</w:t>
      </w:r>
    </w:p>
    <w:p w:rsidR="00A823C2" w:rsidRPr="00A358A2" w:rsidRDefault="00A358A2" w:rsidP="00A823C2">
      <w:pPr>
        <w:pStyle w:val="ConsPlusNormal"/>
        <w:spacing w:line="276" w:lineRule="auto"/>
        <w:ind w:firstLine="709"/>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Балл</m:t>
            </m:r>
          </m:e>
          <m:sub>
            <m:r>
              <w:rPr>
                <w:rFonts w:ascii="Cambria Math" w:hAnsi="Cambria Math" w:cs="Times New Roman"/>
                <w:sz w:val="28"/>
                <w:szCs w:val="28"/>
              </w:rPr>
              <m:t>i</m:t>
            </m:r>
          </m:sub>
          <m:sup>
            <m:r>
              <w:rPr>
                <w:rFonts w:ascii="Cambria Math" w:hAnsi="Cambria Math" w:cs="Times New Roman"/>
                <w:sz w:val="28"/>
                <w:szCs w:val="28"/>
                <w:lang w:val="en-US"/>
              </w:rPr>
              <m:t>j</m:t>
            </m:r>
          </m:sup>
        </m:sSubSup>
      </m:oMath>
      <w:r w:rsidR="00A823C2" w:rsidRPr="00A358A2">
        <w:rPr>
          <w:rFonts w:ascii="Times New Roman" w:hAnsi="Times New Roman" w:cs="Times New Roman"/>
          <w:sz w:val="28"/>
          <w:szCs w:val="28"/>
        </w:rPr>
        <w:t xml:space="preserve"> – количество баллов, набранных в </w:t>
      </w:r>
      <w:r w:rsidR="00A823C2" w:rsidRPr="00A358A2">
        <w:rPr>
          <w:rFonts w:ascii="Times New Roman" w:hAnsi="Times New Roman" w:cs="Times New Roman"/>
          <w:sz w:val="28"/>
          <w:szCs w:val="28"/>
          <w:lang w:val="en-US"/>
        </w:rPr>
        <w:t>j</w:t>
      </w:r>
      <w:r w:rsidR="00A823C2" w:rsidRPr="00A358A2">
        <w:rPr>
          <w:rFonts w:ascii="Times New Roman" w:hAnsi="Times New Roman" w:cs="Times New Roman"/>
          <w:sz w:val="28"/>
          <w:szCs w:val="28"/>
        </w:rPr>
        <w:t xml:space="preserve">-м периоде </w:t>
      </w:r>
      <w:r w:rsidR="00A823C2" w:rsidRPr="00A358A2">
        <w:rPr>
          <w:rFonts w:ascii="Times New Roman" w:hAnsi="Times New Roman" w:cs="Times New Roman"/>
          <w:sz w:val="28"/>
          <w:szCs w:val="28"/>
          <w:lang w:val="en-US"/>
        </w:rPr>
        <w:t>i</w:t>
      </w:r>
      <w:r w:rsidR="00A823C2" w:rsidRPr="00A358A2">
        <w:rPr>
          <w:rFonts w:ascii="Times New Roman" w:hAnsi="Times New Roman" w:cs="Times New Roman"/>
          <w:sz w:val="28"/>
          <w:szCs w:val="28"/>
        </w:rPr>
        <w:t xml:space="preserve">-той медицинской организацией, выполнившей не менее </w:t>
      </w:r>
      <w:r w:rsidR="00A21237" w:rsidRPr="00A358A2">
        <w:rPr>
          <w:rFonts w:ascii="Times New Roman" w:hAnsi="Times New Roman" w:cs="Times New Roman"/>
          <w:sz w:val="28"/>
          <w:szCs w:val="28"/>
        </w:rPr>
        <w:t>6</w:t>
      </w:r>
      <w:r w:rsidR="00A823C2" w:rsidRPr="00A358A2">
        <w:rPr>
          <w:rFonts w:ascii="Times New Roman" w:hAnsi="Times New Roman" w:cs="Times New Roman"/>
          <w:sz w:val="28"/>
          <w:szCs w:val="28"/>
        </w:rPr>
        <w:t>0% показателей результативности, баллов.</w:t>
      </w:r>
    </w:p>
    <w:p w:rsidR="00A823C2" w:rsidRPr="00A358A2" w:rsidRDefault="00A823C2" w:rsidP="00A823C2">
      <w:pPr>
        <w:spacing w:after="0"/>
        <w:ind w:firstLine="709"/>
        <w:jc w:val="both"/>
        <w:rPr>
          <w:rFonts w:ascii="Times New Roman" w:hAnsi="Times New Roman"/>
          <w:sz w:val="28"/>
          <w:szCs w:val="28"/>
        </w:rPr>
      </w:pPr>
      <w:r w:rsidRPr="00A358A2">
        <w:rPr>
          <w:rFonts w:ascii="Times New Roman" w:hAnsi="Times New Roman"/>
          <w:sz w:val="28"/>
          <w:szCs w:val="28"/>
        </w:rPr>
        <w:t xml:space="preserve">Объем средств, направляемый в </w:t>
      </w:r>
      <w:r w:rsidRPr="00A358A2">
        <w:rPr>
          <w:rFonts w:ascii="Times New Roman" w:hAnsi="Times New Roman"/>
          <w:sz w:val="28"/>
          <w:szCs w:val="28"/>
          <w:lang w:val="en-US"/>
        </w:rPr>
        <w:t>i</w:t>
      </w:r>
      <w:r w:rsidRPr="00A358A2">
        <w:rPr>
          <w:rFonts w:ascii="Times New Roman" w:hAnsi="Times New Roman"/>
          <w:sz w:val="28"/>
          <w:szCs w:val="28"/>
        </w:rPr>
        <w:t xml:space="preserve">-ю медицинскую организацию, выполнившую не менее </w:t>
      </w:r>
      <w:r w:rsidR="00A21237" w:rsidRPr="00A358A2">
        <w:rPr>
          <w:rFonts w:ascii="Times New Roman" w:hAnsi="Times New Roman"/>
          <w:sz w:val="28"/>
          <w:szCs w:val="28"/>
        </w:rPr>
        <w:t>6</w:t>
      </w:r>
      <w:r w:rsidRPr="00A358A2">
        <w:rPr>
          <w:rFonts w:ascii="Times New Roman" w:hAnsi="Times New Roman"/>
          <w:sz w:val="28"/>
          <w:szCs w:val="28"/>
        </w:rPr>
        <w:t xml:space="preserve">0% показателей результативности, за </w:t>
      </w:r>
      <w:r w:rsidRPr="00A358A2">
        <w:rPr>
          <w:rFonts w:ascii="Times New Roman" w:hAnsi="Times New Roman"/>
          <w:sz w:val="28"/>
          <w:szCs w:val="28"/>
          <w:lang w:val="en-US"/>
        </w:rPr>
        <w:t>j</w:t>
      </w:r>
      <w:r w:rsidRPr="00A358A2">
        <w:rPr>
          <w:rFonts w:ascii="Times New Roman" w:hAnsi="Times New Roman"/>
          <w:sz w:val="28"/>
          <w:szCs w:val="28"/>
        </w:rPr>
        <w:t>-тый период при распределении 30% от объема средств на стимулирование медицинских организаций (</w:t>
      </w: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oMath>
      <w:r w:rsidRPr="00A358A2">
        <w:rPr>
          <w:rFonts w:ascii="Times New Roman" w:hAnsi="Times New Roman"/>
          <w:sz w:val="28"/>
          <w:szCs w:val="28"/>
        </w:rPr>
        <w:t>), рассчитывается следующим образом:</w:t>
      </w:r>
    </w:p>
    <w:p w:rsidR="00A823C2" w:rsidRPr="00A358A2" w:rsidRDefault="00A358A2" w:rsidP="00A823C2">
      <w:pPr>
        <w:spacing w:after="0"/>
        <w:ind w:firstLine="709"/>
        <w:jc w:val="center"/>
        <w:rPr>
          <w:rFonts w:ascii="Times New Roman" w:hAnsi="Times New Roman"/>
          <w:sz w:val="28"/>
          <w:szCs w:val="28"/>
        </w:rPr>
      </w:pPr>
      <m:oMath>
        <m:sSubSup>
          <m:sSubSupPr>
            <m:ctrlPr>
              <w:rPr>
                <w:rFonts w:ascii="Cambria Math" w:hAnsi="Cambria Math"/>
                <w:i/>
                <w:sz w:val="28"/>
                <w:szCs w:val="28"/>
              </w:rPr>
            </m:ctrlPr>
          </m:sSubSupPr>
          <m:e>
            <m:sSub>
              <m:sSubPr>
                <m:ctrlPr>
                  <w:rPr>
                    <w:rFonts w:ascii="Cambria Math" w:hAnsi="Cambria Math"/>
                    <w:i/>
                    <w:sz w:val="28"/>
                    <w:szCs w:val="28"/>
                  </w:rPr>
                </m:ctrlPr>
              </m:sSubPr>
              <m:e>
                <m:r>
                  <w:rPr>
                    <w:rFonts w:ascii="Cambria Math" w:hAnsi="Cambria Math"/>
                    <w:sz w:val="28"/>
                    <w:szCs w:val="28"/>
                  </w:rPr>
                  <m:t>ОС</m:t>
                </m:r>
              </m:e>
              <m:sub>
                <m:r>
                  <w:rPr>
                    <w:rFonts w:ascii="Cambria Math" w:hAnsi="Cambria Math"/>
                    <w:sz w:val="28"/>
                    <w:szCs w:val="28"/>
                  </w:rPr>
                  <m:t>РД(балл)</m:t>
                </m:r>
              </m:sub>
            </m:sSub>
          </m:e>
          <m:sub>
            <m:r>
              <w:rPr>
                <w:rFonts w:ascii="Cambria Math" w:hAnsi="Cambria Math"/>
                <w:sz w:val="28"/>
                <w:szCs w:val="28"/>
              </w:rPr>
              <m:t>i</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ОС</m:t>
            </m:r>
          </m:e>
          <m:sub>
            <m:r>
              <w:rPr>
                <w:rFonts w:ascii="Cambria Math" w:hAnsi="Cambria Math"/>
                <w:sz w:val="28"/>
                <w:szCs w:val="28"/>
              </w:rPr>
              <m:t>РД(балл)</m:t>
            </m:r>
          </m:sub>
          <m:sup>
            <m:r>
              <w:rPr>
                <w:rFonts w:ascii="Cambria Math" w:hAnsi="Cambria Math"/>
                <w:sz w:val="28"/>
                <w:szCs w:val="28"/>
                <w:lang w:val="en-US"/>
              </w:rPr>
              <m:t>j</m:t>
            </m:r>
          </m:sup>
        </m:sSubSup>
        <m:r>
          <w:rPr>
            <w:rFonts w:ascii="Cambria Math" w:hAnsi="Cambria Math"/>
            <w:sz w:val="28"/>
            <w:szCs w:val="28"/>
          </w:rPr>
          <m:t>×</m:t>
        </m:r>
        <m:sSubSup>
          <m:sSubSupPr>
            <m:ctrlPr>
              <w:rPr>
                <w:rFonts w:ascii="Cambria Math" w:hAnsi="Cambria Math"/>
                <w:i/>
                <w:sz w:val="28"/>
                <w:szCs w:val="28"/>
              </w:rPr>
            </m:ctrlPr>
          </m:sSubSupPr>
          <m:e>
            <m:r>
              <w:rPr>
                <w:rFonts w:ascii="Cambria Math" w:hAnsi="Cambria Math"/>
                <w:sz w:val="28"/>
                <w:szCs w:val="28"/>
              </w:rPr>
              <m:t>Балл</m:t>
            </m:r>
          </m:e>
          <m:sub>
            <m:r>
              <w:rPr>
                <w:rFonts w:ascii="Cambria Math" w:hAnsi="Cambria Math"/>
                <w:sz w:val="28"/>
                <w:szCs w:val="28"/>
              </w:rPr>
              <m:t>i</m:t>
            </m:r>
          </m:sub>
          <m:sup>
            <m:r>
              <w:rPr>
                <w:rFonts w:ascii="Cambria Math" w:hAnsi="Cambria Math"/>
                <w:sz w:val="28"/>
                <w:szCs w:val="28"/>
                <w:lang w:val="en-US"/>
              </w:rPr>
              <m:t>j</m:t>
            </m:r>
          </m:sup>
        </m:sSubSup>
      </m:oMath>
      <w:r w:rsidR="00A823C2" w:rsidRPr="00A358A2">
        <w:rPr>
          <w:rFonts w:ascii="Times New Roman" w:hAnsi="Times New Roman"/>
          <w:sz w:val="28"/>
          <w:szCs w:val="28"/>
        </w:rPr>
        <w:t>.</w:t>
      </w:r>
    </w:p>
    <w:p w:rsidR="006766EE" w:rsidRPr="00A358A2" w:rsidRDefault="006766EE" w:rsidP="006766EE">
      <w:pPr>
        <w:spacing w:after="0"/>
        <w:ind w:firstLine="709"/>
        <w:jc w:val="both"/>
        <w:rPr>
          <w:rFonts w:ascii="Times New Roman" w:hAnsi="Times New Roman"/>
          <w:sz w:val="28"/>
          <w:szCs w:val="28"/>
        </w:rPr>
      </w:pPr>
      <w:r w:rsidRPr="00A358A2">
        <w:rPr>
          <w:rFonts w:ascii="Times New Roman" w:hAnsi="Times New Roman"/>
          <w:sz w:val="28"/>
          <w:szCs w:val="28"/>
        </w:rPr>
        <w:t xml:space="preserve">Если по </w:t>
      </w:r>
      <w:r w:rsidR="00306E34" w:rsidRPr="00A358A2">
        <w:rPr>
          <w:rFonts w:ascii="Times New Roman" w:hAnsi="Times New Roman"/>
          <w:sz w:val="28"/>
          <w:szCs w:val="28"/>
        </w:rPr>
        <w:t xml:space="preserve">итогам </w:t>
      </w:r>
      <w:r w:rsidRPr="00A358A2">
        <w:rPr>
          <w:rFonts w:ascii="Times New Roman" w:hAnsi="Times New Roman"/>
          <w:sz w:val="28"/>
          <w:szCs w:val="28"/>
        </w:rPr>
        <w:t xml:space="preserve">года отсутствуют медицинские организации, включенные в </w:t>
      </w:r>
      <w:r w:rsidRPr="00A358A2">
        <w:rPr>
          <w:rFonts w:ascii="Times New Roman" w:hAnsi="Times New Roman"/>
          <w:sz w:val="28"/>
          <w:szCs w:val="28"/>
          <w:lang w:val="en-US"/>
        </w:rPr>
        <w:t>III</w:t>
      </w:r>
      <w:r w:rsidRPr="00A358A2">
        <w:rPr>
          <w:rFonts w:ascii="Times New Roman" w:hAnsi="Times New Roman"/>
          <w:sz w:val="28"/>
          <w:szCs w:val="28"/>
        </w:rPr>
        <w:t xml:space="preserve"> группу, средства, предназначенные для осуществления стимулирующих выплат медицинским организациям </w:t>
      </w:r>
      <w:r w:rsidRPr="00A358A2">
        <w:rPr>
          <w:rFonts w:ascii="Times New Roman" w:hAnsi="Times New Roman"/>
          <w:sz w:val="28"/>
          <w:szCs w:val="28"/>
          <w:lang w:val="en-US"/>
        </w:rPr>
        <w:t>III</w:t>
      </w:r>
      <w:r w:rsidRPr="00A358A2">
        <w:rPr>
          <w:rFonts w:ascii="Times New Roman" w:hAnsi="Times New Roman"/>
          <w:sz w:val="28"/>
          <w:szCs w:val="28"/>
        </w:rPr>
        <w:t xml:space="preserve"> группы, распределяются между медицинскими организациями </w:t>
      </w:r>
      <w:r w:rsidRPr="00A358A2">
        <w:rPr>
          <w:rFonts w:ascii="Times New Roman" w:hAnsi="Times New Roman"/>
          <w:sz w:val="28"/>
          <w:szCs w:val="28"/>
          <w:lang w:val="en-US"/>
        </w:rPr>
        <w:t>II</w:t>
      </w:r>
      <w:r w:rsidRPr="00A358A2">
        <w:rPr>
          <w:rFonts w:ascii="Times New Roman" w:hAnsi="Times New Roman"/>
          <w:sz w:val="28"/>
          <w:szCs w:val="28"/>
        </w:rPr>
        <w:t xml:space="preserve"> группы в соответствии с установленной методикой (с учетом численности прикрепленного населения).</w:t>
      </w:r>
    </w:p>
    <w:p w:rsidR="00A823C2" w:rsidRPr="00A358A2" w:rsidRDefault="00A823C2" w:rsidP="00A823C2">
      <w:pPr>
        <w:widowControl w:val="0"/>
        <w:autoSpaceDE w:val="0"/>
        <w:autoSpaceDN w:val="0"/>
        <w:adjustRightInd w:val="0"/>
        <w:spacing w:after="0"/>
        <w:ind w:firstLine="709"/>
        <w:jc w:val="both"/>
        <w:rPr>
          <w:rFonts w:ascii="Times New Roman" w:hAnsi="Times New Roman"/>
          <w:b/>
          <w:sz w:val="28"/>
          <w:szCs w:val="28"/>
        </w:rPr>
      </w:pPr>
      <w:r w:rsidRPr="00A358A2">
        <w:rPr>
          <w:rFonts w:ascii="Times New Roman" w:hAnsi="Times New Roman"/>
          <w:sz w:val="28"/>
          <w:szCs w:val="28"/>
        </w:rPr>
        <w:t xml:space="preserve">Общий объем средств, направляемых на выплаты по итогам достижения показателей результативности в медицинскую организацию за </w:t>
      </w:r>
      <w:r w:rsidRPr="00A358A2">
        <w:rPr>
          <w:rFonts w:ascii="Times New Roman" w:hAnsi="Times New Roman"/>
          <w:sz w:val="28"/>
          <w:szCs w:val="28"/>
          <w:lang w:val="en-US"/>
        </w:rPr>
        <w:t>j</w:t>
      </w:r>
      <w:r w:rsidRPr="00A358A2">
        <w:rPr>
          <w:rFonts w:ascii="Times New Roman" w:hAnsi="Times New Roman"/>
          <w:sz w:val="28"/>
          <w:szCs w:val="28"/>
        </w:rPr>
        <w:t xml:space="preserve">-тый период определяется путем суммирования 1 и 2 частей, </w:t>
      </w:r>
      <w:r w:rsidRPr="00A358A2">
        <w:rPr>
          <w:rFonts w:ascii="Times New Roman" w:hAnsi="Times New Roman"/>
          <w:b/>
          <w:sz w:val="28"/>
          <w:szCs w:val="28"/>
        </w:rPr>
        <w:t xml:space="preserve">и для медицинских организаций, выполнивших менее </w:t>
      </w:r>
      <w:r w:rsidR="00490AC8" w:rsidRPr="00A358A2">
        <w:rPr>
          <w:rFonts w:ascii="Times New Roman" w:hAnsi="Times New Roman"/>
          <w:b/>
          <w:sz w:val="28"/>
          <w:szCs w:val="28"/>
        </w:rPr>
        <w:t>4</w:t>
      </w:r>
      <w:r w:rsidRPr="00A358A2">
        <w:rPr>
          <w:rFonts w:ascii="Times New Roman" w:hAnsi="Times New Roman"/>
          <w:b/>
          <w:sz w:val="28"/>
          <w:szCs w:val="28"/>
        </w:rPr>
        <w:t xml:space="preserve">0% показателей результативности за </w:t>
      </w:r>
      <w:r w:rsidRPr="00A358A2">
        <w:rPr>
          <w:rFonts w:ascii="Times New Roman" w:hAnsi="Times New Roman"/>
          <w:b/>
          <w:sz w:val="28"/>
          <w:szCs w:val="28"/>
          <w:lang w:val="en-US"/>
        </w:rPr>
        <w:t>j</w:t>
      </w:r>
      <w:r w:rsidRPr="00A358A2">
        <w:rPr>
          <w:rFonts w:ascii="Times New Roman" w:hAnsi="Times New Roman"/>
          <w:b/>
          <w:sz w:val="28"/>
          <w:szCs w:val="28"/>
        </w:rPr>
        <w:t>-тый период, равняется нулю.</w:t>
      </w:r>
    </w:p>
    <w:p w:rsidR="00A823C2" w:rsidRPr="00A358A2" w:rsidRDefault="00A823C2" w:rsidP="00A823C2">
      <w:pPr>
        <w:pStyle w:val="ConsPlusNormal"/>
        <w:spacing w:before="120"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 xml:space="preserve">Осуществление выплат стимулирующего характера медицинской организации, оказывающей медицинскую помощь в амбулаторных условиях, по результатам оценки ее деятельности, производится </w:t>
      </w:r>
      <w:r w:rsidR="00B31E0B" w:rsidRPr="00A358A2">
        <w:rPr>
          <w:rFonts w:ascii="Times New Roman" w:hAnsi="Times New Roman" w:cs="Times New Roman"/>
          <w:sz w:val="28"/>
          <w:szCs w:val="28"/>
        </w:rPr>
        <w:t xml:space="preserve">в полном объёме </w:t>
      </w:r>
      <w:r w:rsidR="00B31E0B" w:rsidRPr="00A358A2">
        <w:rPr>
          <w:rFonts w:ascii="Times New Roman" w:hAnsi="Times New Roman" w:cs="Times New Roman"/>
          <w:sz w:val="28"/>
          <w:szCs w:val="22"/>
          <w:lang w:eastAsia="en-US"/>
        </w:rPr>
        <w:t xml:space="preserve">при условии снижения показателей смертности прикрепленного к ней населения в возрасте от 30 до 69 лет (за исключением смертности от 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 фактического </w:t>
      </w:r>
      <w:r w:rsidRPr="00A358A2">
        <w:rPr>
          <w:rFonts w:ascii="Times New Roman" w:hAnsi="Times New Roman" w:cs="Times New Roman"/>
          <w:sz w:val="28"/>
          <w:szCs w:val="28"/>
        </w:rPr>
        <w:t xml:space="preserve">выполнения не менее 90 </w:t>
      </w:r>
      <w:r w:rsidR="008D4B2D" w:rsidRPr="00A358A2">
        <w:rPr>
          <w:rFonts w:ascii="Times New Roman" w:hAnsi="Times New Roman" w:cs="Times New Roman"/>
          <w:sz w:val="28"/>
          <w:szCs w:val="28"/>
        </w:rPr>
        <w:t>процентов,</w:t>
      </w:r>
      <w:r w:rsidRPr="00A358A2">
        <w:rPr>
          <w:rFonts w:ascii="Times New Roman" w:hAnsi="Times New Roman" w:cs="Times New Roman"/>
          <w:sz w:val="28"/>
          <w:szCs w:val="28"/>
        </w:rPr>
        <w:t xml:space="preserve">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A659F8" w:rsidRPr="00A358A2" w:rsidRDefault="000551B7" w:rsidP="00A823C2">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В случае,</w:t>
      </w:r>
      <w:r w:rsidR="00A823C2" w:rsidRPr="00A358A2">
        <w:rPr>
          <w:rFonts w:ascii="Times New Roman" w:hAnsi="Times New Roman" w:cs="Times New Roman"/>
          <w:sz w:val="28"/>
          <w:szCs w:val="28"/>
        </w:rPr>
        <w:t xml:space="preserve"> </w:t>
      </w:r>
      <w:r w:rsidRPr="00A358A2">
        <w:rPr>
          <w:rFonts w:ascii="Times New Roman" w:hAnsi="Times New Roman" w:cs="Times New Roman"/>
          <w:sz w:val="28"/>
          <w:szCs w:val="22"/>
          <w:lang w:eastAsia="en-US"/>
        </w:rPr>
        <w:t xml:space="preserve">если не достигнуто снижение вышеуказанных показателей смертности прикрепленного населения (взрослого и детского) </w:t>
      </w:r>
      <w:r w:rsidRPr="00A358A2">
        <w:rPr>
          <w:rFonts w:ascii="Times New Roman" w:hAnsi="Times New Roman" w:cs="Times New Roman"/>
          <w:sz w:val="28"/>
          <w:szCs w:val="22"/>
          <w:lang w:eastAsia="en-US"/>
        </w:rPr>
        <w:br/>
        <w:t xml:space="preserve">и (или) </w:t>
      </w:r>
      <w:r w:rsidR="00A823C2" w:rsidRPr="00A358A2">
        <w:rPr>
          <w:rFonts w:ascii="Times New Roman" w:hAnsi="Times New Roman" w:cs="Times New Roman"/>
          <w:sz w:val="28"/>
          <w:szCs w:val="28"/>
        </w:rPr>
        <w:t>выполнения медицинской организацией менее 90 процентов указанного объема медицинской помощи, применяются понижающие коэффициенты к размеру стимулирующих выплат</w:t>
      </w:r>
      <w:r w:rsidRPr="00A358A2">
        <w:rPr>
          <w:rFonts w:ascii="Times New Roman" w:hAnsi="Times New Roman" w:cs="Times New Roman"/>
          <w:sz w:val="28"/>
          <w:szCs w:val="28"/>
        </w:rPr>
        <w:t>.</w:t>
      </w:r>
    </w:p>
    <w:p w:rsidR="00A823C2" w:rsidRPr="00A358A2" w:rsidRDefault="00A823C2" w:rsidP="00A823C2">
      <w:pPr>
        <w:widowControl w:val="0"/>
        <w:autoSpaceDE w:val="0"/>
        <w:autoSpaceDN w:val="0"/>
        <w:adjustRightInd w:val="0"/>
        <w:spacing w:after="0"/>
        <w:ind w:firstLine="709"/>
        <w:jc w:val="both"/>
        <w:rPr>
          <w:rFonts w:ascii="Times New Roman" w:hAnsi="Times New Roman"/>
          <w:sz w:val="28"/>
          <w:szCs w:val="28"/>
        </w:rPr>
      </w:pPr>
      <w:r w:rsidRPr="00A358A2">
        <w:rPr>
          <w:rFonts w:ascii="Times New Roman" w:hAnsi="Times New Roman"/>
          <w:sz w:val="28"/>
          <w:szCs w:val="28"/>
        </w:rPr>
        <w:t xml:space="preserve">Стимулирующие выплаты медицинским работникам конкретных медицинских организаций за достижение показателей результативности устанавливаются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и осуществляются по итогам </w:t>
      </w:r>
      <w:r w:rsidR="00EC3A2A" w:rsidRPr="00A358A2">
        <w:rPr>
          <w:rFonts w:ascii="Times New Roman" w:hAnsi="Times New Roman"/>
          <w:sz w:val="28"/>
          <w:szCs w:val="28"/>
        </w:rPr>
        <w:t>года</w:t>
      </w:r>
      <w:r w:rsidRPr="00A358A2">
        <w:rPr>
          <w:rFonts w:ascii="Times New Roman" w:hAnsi="Times New Roman"/>
          <w:sz w:val="28"/>
          <w:szCs w:val="28"/>
        </w:rPr>
        <w:t xml:space="preserve">. </w:t>
      </w:r>
    </w:p>
    <w:p w:rsidR="000E6635" w:rsidRPr="00A358A2" w:rsidRDefault="00B8433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w:t>
      </w:r>
      <w:r w:rsidR="002E15BF" w:rsidRPr="00A358A2">
        <w:rPr>
          <w:rFonts w:ascii="Times New Roman" w:eastAsia="Times New Roman" w:hAnsi="Times New Roman"/>
          <w:sz w:val="28"/>
          <w:szCs w:val="28"/>
          <w:lang w:eastAsia="ru-RU"/>
        </w:rPr>
        <w:t>4</w:t>
      </w:r>
      <w:r w:rsidR="00575910" w:rsidRPr="00A358A2">
        <w:rPr>
          <w:rFonts w:ascii="Times New Roman" w:eastAsia="Times New Roman" w:hAnsi="Times New Roman"/>
          <w:sz w:val="28"/>
          <w:szCs w:val="28"/>
          <w:lang w:eastAsia="ru-RU"/>
        </w:rPr>
        <w:t xml:space="preserve">. </w:t>
      </w:r>
      <w:r w:rsidR="000E6635" w:rsidRPr="00A358A2">
        <w:rPr>
          <w:rFonts w:ascii="Times New Roman" w:eastAsia="Times New Roman" w:hAnsi="Times New Roman"/>
          <w:sz w:val="28"/>
          <w:szCs w:val="28"/>
          <w:lang w:eastAsia="ru-RU"/>
        </w:rPr>
        <w:t>Финансирование медицинских организаций,</w:t>
      </w:r>
      <w:r w:rsidR="00FA105B" w:rsidRPr="00A358A2">
        <w:rPr>
          <w:rFonts w:ascii="Times New Roman" w:eastAsia="Times New Roman" w:hAnsi="Times New Roman"/>
          <w:sz w:val="28"/>
          <w:szCs w:val="28"/>
          <w:lang w:eastAsia="ru-RU"/>
        </w:rPr>
        <w:t xml:space="preserve"> </w:t>
      </w:r>
      <w:r w:rsidR="0087023E" w:rsidRPr="00A358A2">
        <w:rPr>
          <w:rFonts w:ascii="Times New Roman" w:eastAsia="Times New Roman" w:hAnsi="Times New Roman"/>
          <w:sz w:val="28"/>
          <w:szCs w:val="28"/>
          <w:lang w:eastAsia="ru-RU"/>
        </w:rPr>
        <w:t xml:space="preserve">оказывающих амбулаторно-поликлиническую медицинскую помощь </w:t>
      </w:r>
      <w:r w:rsidR="00FA105B" w:rsidRPr="00A358A2">
        <w:rPr>
          <w:rFonts w:ascii="Times New Roman" w:eastAsia="Times New Roman" w:hAnsi="Times New Roman"/>
          <w:sz w:val="28"/>
          <w:szCs w:val="28"/>
          <w:lang w:eastAsia="ru-RU"/>
        </w:rPr>
        <w:t>в рамках обязательного медицинского страхования</w:t>
      </w:r>
      <w:r w:rsidR="006C309E" w:rsidRPr="00A358A2">
        <w:rPr>
          <w:rFonts w:ascii="Times New Roman" w:eastAsia="Times New Roman" w:hAnsi="Times New Roman"/>
          <w:sz w:val="28"/>
          <w:szCs w:val="28"/>
          <w:lang w:eastAsia="ru-RU"/>
        </w:rPr>
        <w:t>,</w:t>
      </w:r>
      <w:r w:rsidR="000E6635" w:rsidRPr="00A358A2">
        <w:rPr>
          <w:rFonts w:ascii="Times New Roman" w:eastAsia="Times New Roman" w:hAnsi="Times New Roman"/>
          <w:sz w:val="28"/>
          <w:szCs w:val="28"/>
          <w:lang w:eastAsia="ru-RU"/>
        </w:rPr>
        <w:t xml:space="preserve"> </w:t>
      </w:r>
      <w:r w:rsidR="00FA105B" w:rsidRPr="00A358A2">
        <w:rPr>
          <w:rFonts w:ascii="Times New Roman" w:eastAsia="Times New Roman" w:hAnsi="Times New Roman"/>
          <w:sz w:val="28"/>
          <w:szCs w:val="28"/>
          <w:lang w:eastAsia="ru-RU"/>
        </w:rPr>
        <w:t>включает в себя</w:t>
      </w:r>
      <w:r w:rsidR="000E6635" w:rsidRPr="00A358A2">
        <w:rPr>
          <w:rFonts w:ascii="Times New Roman" w:eastAsia="Times New Roman" w:hAnsi="Times New Roman"/>
          <w:sz w:val="28"/>
          <w:szCs w:val="28"/>
          <w:lang w:eastAsia="ru-RU"/>
        </w:rPr>
        <w:t>:</w:t>
      </w:r>
    </w:p>
    <w:p w:rsidR="000E6635" w:rsidRPr="00A358A2" w:rsidRDefault="00423E9E" w:rsidP="00314984">
      <w:pPr>
        <w:spacing w:after="0"/>
        <w:ind w:firstLine="851"/>
        <w:jc w:val="both"/>
        <w:rPr>
          <w:rFonts w:ascii="Times New Roman" w:eastAsia="Times New Roman" w:hAnsi="Times New Roman"/>
          <w:b/>
          <w:sz w:val="28"/>
          <w:szCs w:val="28"/>
          <w:lang w:eastAsia="ru-RU"/>
        </w:rPr>
      </w:pPr>
      <w:r w:rsidRPr="00A358A2">
        <w:rPr>
          <w:rFonts w:ascii="Times New Roman" w:eastAsia="Times New Roman" w:hAnsi="Times New Roman"/>
          <w:sz w:val="28"/>
          <w:szCs w:val="28"/>
          <w:lang w:eastAsia="ru-RU"/>
        </w:rPr>
        <w:t>-</w:t>
      </w:r>
      <w:r w:rsidR="000E6635" w:rsidRPr="00A358A2">
        <w:rPr>
          <w:rFonts w:ascii="Times New Roman" w:eastAsia="Times New Roman" w:hAnsi="Times New Roman"/>
          <w:sz w:val="28"/>
          <w:szCs w:val="28"/>
          <w:lang w:eastAsia="ru-RU"/>
        </w:rPr>
        <w:t>средств</w:t>
      </w:r>
      <w:r w:rsidR="00F21409" w:rsidRPr="00A358A2">
        <w:rPr>
          <w:rFonts w:ascii="Times New Roman" w:eastAsia="Times New Roman" w:hAnsi="Times New Roman"/>
          <w:sz w:val="28"/>
          <w:szCs w:val="28"/>
          <w:lang w:eastAsia="ru-RU"/>
        </w:rPr>
        <w:t>а</w:t>
      </w:r>
      <w:r w:rsidR="000E6635" w:rsidRPr="00A358A2">
        <w:rPr>
          <w:rFonts w:ascii="Times New Roman" w:eastAsia="Times New Roman" w:hAnsi="Times New Roman"/>
          <w:sz w:val="28"/>
          <w:szCs w:val="28"/>
          <w:lang w:eastAsia="ru-RU"/>
        </w:rPr>
        <w:t>, полученны</w:t>
      </w:r>
      <w:r w:rsidR="0087023E" w:rsidRPr="00A358A2">
        <w:rPr>
          <w:rFonts w:ascii="Times New Roman" w:eastAsia="Times New Roman" w:hAnsi="Times New Roman"/>
          <w:sz w:val="28"/>
          <w:szCs w:val="28"/>
          <w:lang w:eastAsia="ru-RU"/>
        </w:rPr>
        <w:t>е</w:t>
      </w:r>
      <w:r w:rsidR="000E6635" w:rsidRPr="00A358A2">
        <w:rPr>
          <w:rFonts w:ascii="Times New Roman" w:eastAsia="Times New Roman" w:hAnsi="Times New Roman"/>
          <w:sz w:val="28"/>
          <w:szCs w:val="28"/>
          <w:lang w:eastAsia="ru-RU"/>
        </w:rPr>
        <w:t xml:space="preserve"> по</w:t>
      </w:r>
      <w:r w:rsidR="00043AE7" w:rsidRPr="00A358A2">
        <w:rPr>
          <w:rFonts w:ascii="Times New Roman" w:eastAsia="Times New Roman" w:hAnsi="Times New Roman"/>
          <w:sz w:val="28"/>
          <w:szCs w:val="28"/>
          <w:lang w:eastAsia="ru-RU"/>
        </w:rPr>
        <w:t xml:space="preserve"> </w:t>
      </w:r>
      <w:r w:rsidR="000E6635" w:rsidRPr="00A358A2">
        <w:rPr>
          <w:rFonts w:ascii="Times New Roman" w:eastAsia="Times New Roman" w:hAnsi="Times New Roman"/>
          <w:sz w:val="28"/>
          <w:szCs w:val="28"/>
          <w:lang w:eastAsia="ru-RU"/>
        </w:rPr>
        <w:t xml:space="preserve">подушевому нормативу на прикрепившихся лиц, согласно </w:t>
      </w:r>
      <w:r w:rsidR="003D0BEE" w:rsidRPr="00A358A2">
        <w:rPr>
          <w:rFonts w:ascii="Times New Roman" w:eastAsia="Times New Roman" w:hAnsi="Times New Roman"/>
          <w:sz w:val="28"/>
          <w:szCs w:val="28"/>
          <w:lang w:eastAsia="ru-RU"/>
        </w:rPr>
        <w:t>А</w:t>
      </w:r>
      <w:r w:rsidR="0087023E" w:rsidRPr="00A358A2">
        <w:rPr>
          <w:rFonts w:ascii="Times New Roman" w:hAnsi="Times New Roman"/>
          <w:sz w:val="28"/>
          <w:szCs w:val="28"/>
        </w:rPr>
        <w:t>кту</w:t>
      </w:r>
      <w:r w:rsidR="000E6635" w:rsidRPr="00A358A2">
        <w:rPr>
          <w:rFonts w:ascii="Times New Roman" w:hAnsi="Times New Roman"/>
          <w:sz w:val="28"/>
          <w:szCs w:val="28"/>
        </w:rPr>
        <w:t xml:space="preserve"> сверки численности населения, прикрепленного на обслуживание к медицинской организации</w:t>
      </w:r>
      <w:r w:rsidR="00BD782F" w:rsidRPr="00A358A2">
        <w:rPr>
          <w:rFonts w:ascii="Times New Roman" w:hAnsi="Times New Roman"/>
          <w:sz w:val="28"/>
          <w:szCs w:val="28"/>
        </w:rPr>
        <w:t xml:space="preserve"> (</w:t>
      </w:r>
      <w:r w:rsidR="003464B3" w:rsidRPr="00A358A2">
        <w:rPr>
          <w:rFonts w:ascii="Times New Roman" w:hAnsi="Times New Roman"/>
          <w:b/>
          <w:sz w:val="28"/>
          <w:szCs w:val="28"/>
        </w:rPr>
        <w:t>за исключением фельдшерско-акушерских пунктов)</w:t>
      </w:r>
      <w:r w:rsidR="000E6635" w:rsidRPr="00A358A2">
        <w:rPr>
          <w:rFonts w:ascii="Times New Roman" w:eastAsia="Times New Roman" w:hAnsi="Times New Roman"/>
          <w:b/>
          <w:sz w:val="28"/>
          <w:szCs w:val="28"/>
          <w:lang w:eastAsia="ru-RU"/>
        </w:rPr>
        <w:t>;</w:t>
      </w:r>
    </w:p>
    <w:p w:rsidR="00875F86" w:rsidRPr="00A358A2" w:rsidRDefault="00423E9E"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875F86" w:rsidRPr="00A358A2">
        <w:rPr>
          <w:rFonts w:ascii="Times New Roman" w:eastAsia="Times New Roman" w:hAnsi="Times New Roman"/>
          <w:sz w:val="28"/>
          <w:szCs w:val="28"/>
          <w:lang w:eastAsia="ru-RU"/>
        </w:rPr>
        <w:t>оплат</w:t>
      </w:r>
      <w:r w:rsidR="00F21409" w:rsidRPr="00A358A2">
        <w:rPr>
          <w:rFonts w:ascii="Times New Roman" w:eastAsia="Times New Roman" w:hAnsi="Times New Roman"/>
          <w:sz w:val="28"/>
          <w:szCs w:val="28"/>
          <w:lang w:eastAsia="ru-RU"/>
        </w:rPr>
        <w:t>у</w:t>
      </w:r>
      <w:r w:rsidR="00875F86" w:rsidRPr="00A358A2">
        <w:rPr>
          <w:rFonts w:ascii="Times New Roman" w:eastAsia="Times New Roman" w:hAnsi="Times New Roman"/>
          <w:sz w:val="28"/>
          <w:szCs w:val="28"/>
          <w:lang w:eastAsia="ru-RU"/>
        </w:rPr>
        <w:t xml:space="preserve"> медицинск</w:t>
      </w:r>
      <w:r w:rsidR="00F21409" w:rsidRPr="00A358A2">
        <w:rPr>
          <w:rFonts w:ascii="Times New Roman" w:eastAsia="Times New Roman" w:hAnsi="Times New Roman"/>
          <w:sz w:val="28"/>
          <w:szCs w:val="28"/>
          <w:lang w:eastAsia="ru-RU"/>
        </w:rPr>
        <w:t>ой</w:t>
      </w:r>
      <w:r w:rsidR="00875F86" w:rsidRPr="00A358A2">
        <w:rPr>
          <w:rFonts w:ascii="Times New Roman" w:eastAsia="Times New Roman" w:hAnsi="Times New Roman"/>
          <w:sz w:val="28"/>
          <w:szCs w:val="28"/>
          <w:lang w:eastAsia="ru-RU"/>
        </w:rPr>
        <w:t xml:space="preserve"> помощ</w:t>
      </w:r>
      <w:r w:rsidR="00F21409" w:rsidRPr="00A358A2">
        <w:rPr>
          <w:rFonts w:ascii="Times New Roman" w:eastAsia="Times New Roman" w:hAnsi="Times New Roman"/>
          <w:sz w:val="28"/>
          <w:szCs w:val="28"/>
          <w:lang w:eastAsia="ru-RU"/>
        </w:rPr>
        <w:t>и</w:t>
      </w:r>
      <w:r w:rsidR="00875F86" w:rsidRPr="00A358A2">
        <w:rPr>
          <w:rFonts w:ascii="Times New Roman" w:eastAsia="Times New Roman" w:hAnsi="Times New Roman"/>
          <w:sz w:val="28"/>
          <w:szCs w:val="28"/>
          <w:lang w:eastAsia="ru-RU"/>
        </w:rPr>
        <w:t>, оказанн</w:t>
      </w:r>
      <w:r w:rsidR="00F21409" w:rsidRPr="00A358A2">
        <w:rPr>
          <w:rFonts w:ascii="Times New Roman" w:eastAsia="Times New Roman" w:hAnsi="Times New Roman"/>
          <w:sz w:val="28"/>
          <w:szCs w:val="28"/>
          <w:lang w:eastAsia="ru-RU"/>
        </w:rPr>
        <w:t>ой</w:t>
      </w:r>
      <w:r w:rsidR="00F426E3" w:rsidRPr="00A358A2">
        <w:rPr>
          <w:rFonts w:ascii="Times New Roman" w:eastAsia="Times New Roman" w:hAnsi="Times New Roman"/>
          <w:sz w:val="28"/>
          <w:szCs w:val="28"/>
          <w:lang w:eastAsia="ru-RU"/>
        </w:rPr>
        <w:t xml:space="preserve"> врачами специалистами, </w:t>
      </w:r>
      <w:r w:rsidR="00812959" w:rsidRPr="00A358A2">
        <w:rPr>
          <w:rFonts w:ascii="Times New Roman" w:eastAsia="Times New Roman" w:hAnsi="Times New Roman"/>
          <w:sz w:val="28"/>
          <w:szCs w:val="28"/>
          <w:lang w:eastAsia="ru-RU"/>
        </w:rPr>
        <w:t>не включе</w:t>
      </w:r>
      <w:r w:rsidR="00875F86" w:rsidRPr="00A358A2">
        <w:rPr>
          <w:rFonts w:ascii="Times New Roman" w:eastAsia="Times New Roman" w:hAnsi="Times New Roman"/>
          <w:sz w:val="28"/>
          <w:szCs w:val="28"/>
          <w:lang w:eastAsia="ru-RU"/>
        </w:rPr>
        <w:t>н</w:t>
      </w:r>
      <w:r w:rsidR="00F426E3" w:rsidRPr="00A358A2">
        <w:rPr>
          <w:rFonts w:ascii="Times New Roman" w:eastAsia="Times New Roman" w:hAnsi="Times New Roman"/>
          <w:sz w:val="28"/>
          <w:szCs w:val="28"/>
          <w:lang w:eastAsia="ru-RU"/>
        </w:rPr>
        <w:t>ными</w:t>
      </w:r>
      <w:r w:rsidR="00875F86" w:rsidRPr="00A358A2">
        <w:rPr>
          <w:rFonts w:ascii="Times New Roman" w:eastAsia="Times New Roman" w:hAnsi="Times New Roman"/>
          <w:sz w:val="28"/>
          <w:szCs w:val="28"/>
          <w:lang w:eastAsia="ru-RU"/>
        </w:rPr>
        <w:t xml:space="preserve"> в подушево</w:t>
      </w:r>
      <w:r w:rsidR="00F426E3" w:rsidRPr="00A358A2">
        <w:rPr>
          <w:rFonts w:ascii="Times New Roman" w:eastAsia="Times New Roman" w:hAnsi="Times New Roman"/>
          <w:sz w:val="28"/>
          <w:szCs w:val="28"/>
          <w:lang w:eastAsia="ru-RU"/>
        </w:rPr>
        <w:t>е</w:t>
      </w:r>
      <w:r w:rsidR="00875F86" w:rsidRPr="00A358A2">
        <w:rPr>
          <w:rFonts w:ascii="Times New Roman" w:eastAsia="Times New Roman" w:hAnsi="Times New Roman"/>
          <w:sz w:val="28"/>
          <w:szCs w:val="28"/>
          <w:lang w:eastAsia="ru-RU"/>
        </w:rPr>
        <w:t xml:space="preserve"> финансировани</w:t>
      </w:r>
      <w:r w:rsidR="00973905" w:rsidRPr="00A358A2">
        <w:rPr>
          <w:rFonts w:ascii="Times New Roman" w:eastAsia="Times New Roman" w:hAnsi="Times New Roman"/>
          <w:sz w:val="28"/>
          <w:szCs w:val="28"/>
          <w:lang w:eastAsia="ru-RU"/>
        </w:rPr>
        <w:t>е</w:t>
      </w:r>
      <w:r w:rsidR="00875F86" w:rsidRPr="00A358A2">
        <w:rPr>
          <w:rFonts w:ascii="Times New Roman" w:eastAsia="Times New Roman" w:hAnsi="Times New Roman"/>
          <w:sz w:val="28"/>
          <w:szCs w:val="28"/>
          <w:lang w:eastAsia="ru-RU"/>
        </w:rPr>
        <w:t>;</w:t>
      </w:r>
    </w:p>
    <w:p w:rsidR="00875F86" w:rsidRPr="00A358A2" w:rsidRDefault="00C0439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875F86" w:rsidRPr="00A358A2">
        <w:rPr>
          <w:rFonts w:ascii="Times New Roman" w:eastAsia="Times New Roman" w:hAnsi="Times New Roman"/>
          <w:sz w:val="28"/>
          <w:szCs w:val="28"/>
          <w:lang w:eastAsia="ru-RU"/>
        </w:rPr>
        <w:t>оплат</w:t>
      </w:r>
      <w:r w:rsidR="00F21409" w:rsidRPr="00A358A2">
        <w:rPr>
          <w:rFonts w:ascii="Times New Roman" w:eastAsia="Times New Roman" w:hAnsi="Times New Roman"/>
          <w:sz w:val="28"/>
          <w:szCs w:val="28"/>
          <w:lang w:eastAsia="ru-RU"/>
        </w:rPr>
        <w:t>у</w:t>
      </w:r>
      <w:r w:rsidR="00423E9E" w:rsidRPr="00A358A2">
        <w:rPr>
          <w:rFonts w:ascii="Times New Roman" w:eastAsia="Times New Roman" w:hAnsi="Times New Roman"/>
          <w:sz w:val="28"/>
          <w:szCs w:val="28"/>
          <w:lang w:eastAsia="ru-RU"/>
        </w:rPr>
        <w:t xml:space="preserve"> стоматологической помощи, выраженной в условных единицах трудоемкости</w:t>
      </w:r>
      <w:r w:rsidR="00875F86" w:rsidRPr="00A358A2">
        <w:rPr>
          <w:rFonts w:ascii="Times New Roman" w:eastAsia="Times New Roman" w:hAnsi="Times New Roman"/>
          <w:sz w:val="28"/>
          <w:szCs w:val="28"/>
          <w:lang w:eastAsia="ru-RU"/>
        </w:rPr>
        <w:t xml:space="preserve"> (УЕТ);</w:t>
      </w:r>
    </w:p>
    <w:p w:rsidR="00875F86" w:rsidRPr="00A358A2" w:rsidRDefault="00423E9E"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875F86" w:rsidRPr="00A358A2">
        <w:rPr>
          <w:rFonts w:ascii="Times New Roman" w:eastAsia="Times New Roman" w:hAnsi="Times New Roman"/>
          <w:sz w:val="28"/>
          <w:szCs w:val="28"/>
          <w:lang w:eastAsia="ru-RU"/>
        </w:rPr>
        <w:t>оплат</w:t>
      </w:r>
      <w:r w:rsidR="00F21409" w:rsidRPr="00A358A2">
        <w:rPr>
          <w:rFonts w:ascii="Times New Roman" w:eastAsia="Times New Roman" w:hAnsi="Times New Roman"/>
          <w:sz w:val="28"/>
          <w:szCs w:val="28"/>
          <w:lang w:eastAsia="ru-RU"/>
        </w:rPr>
        <w:t>у</w:t>
      </w:r>
      <w:r w:rsidR="00875F86" w:rsidRPr="00A358A2">
        <w:rPr>
          <w:rFonts w:ascii="Times New Roman" w:eastAsia="Times New Roman" w:hAnsi="Times New Roman"/>
          <w:sz w:val="28"/>
          <w:szCs w:val="28"/>
          <w:lang w:eastAsia="ru-RU"/>
        </w:rPr>
        <w:t xml:space="preserve"> медицинских услуг, оказанных в Цент</w:t>
      </w:r>
      <w:r w:rsidR="00C04391" w:rsidRPr="00A358A2">
        <w:rPr>
          <w:rFonts w:ascii="Times New Roman" w:eastAsia="Times New Roman" w:hAnsi="Times New Roman"/>
          <w:sz w:val="28"/>
          <w:szCs w:val="28"/>
          <w:lang w:eastAsia="ru-RU"/>
        </w:rPr>
        <w:t>р</w:t>
      </w:r>
      <w:r w:rsidR="00875F86" w:rsidRPr="00A358A2">
        <w:rPr>
          <w:rFonts w:ascii="Times New Roman" w:eastAsia="Times New Roman" w:hAnsi="Times New Roman"/>
          <w:sz w:val="28"/>
          <w:szCs w:val="28"/>
          <w:lang w:eastAsia="ru-RU"/>
        </w:rPr>
        <w:t>ах здоровья;</w:t>
      </w:r>
    </w:p>
    <w:p w:rsidR="00C134E9" w:rsidRPr="00A358A2" w:rsidRDefault="00423E9E"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134E9" w:rsidRPr="00A358A2">
        <w:rPr>
          <w:rFonts w:ascii="Times New Roman" w:eastAsia="Times New Roman" w:hAnsi="Times New Roman"/>
          <w:sz w:val="28"/>
          <w:szCs w:val="28"/>
          <w:lang w:eastAsia="ru-RU"/>
        </w:rPr>
        <w:t>оплат</w:t>
      </w:r>
      <w:r w:rsidR="00F21409" w:rsidRPr="00A358A2">
        <w:rPr>
          <w:rFonts w:ascii="Times New Roman" w:eastAsia="Times New Roman" w:hAnsi="Times New Roman"/>
          <w:sz w:val="28"/>
          <w:szCs w:val="28"/>
          <w:lang w:eastAsia="ru-RU"/>
        </w:rPr>
        <w:t>у</w:t>
      </w:r>
      <w:r w:rsidR="00C134E9"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 xml:space="preserve">отдельных </w:t>
      </w:r>
      <w:r w:rsidR="00C04391" w:rsidRPr="00A358A2">
        <w:rPr>
          <w:rFonts w:ascii="Times New Roman" w:eastAsia="Times New Roman" w:hAnsi="Times New Roman"/>
          <w:sz w:val="28"/>
          <w:szCs w:val="28"/>
          <w:lang w:eastAsia="ru-RU"/>
        </w:rPr>
        <w:t>медицинских услуг</w:t>
      </w:r>
      <w:r w:rsidR="00C134E9" w:rsidRPr="00A358A2">
        <w:rPr>
          <w:rFonts w:ascii="Times New Roman" w:eastAsia="Times New Roman" w:hAnsi="Times New Roman"/>
          <w:sz w:val="28"/>
          <w:szCs w:val="28"/>
          <w:lang w:eastAsia="ru-RU"/>
        </w:rPr>
        <w:t xml:space="preserve"> по тарифам;</w:t>
      </w:r>
    </w:p>
    <w:p w:rsidR="00C134E9" w:rsidRPr="00A358A2" w:rsidRDefault="00423E9E"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134E9" w:rsidRPr="00A358A2">
        <w:rPr>
          <w:rFonts w:ascii="Times New Roman" w:eastAsia="Times New Roman" w:hAnsi="Times New Roman"/>
          <w:sz w:val="28"/>
          <w:szCs w:val="28"/>
          <w:lang w:eastAsia="ru-RU"/>
        </w:rPr>
        <w:t>оплат</w:t>
      </w:r>
      <w:r w:rsidR="00F21409" w:rsidRPr="00A358A2">
        <w:rPr>
          <w:rFonts w:ascii="Times New Roman" w:eastAsia="Times New Roman" w:hAnsi="Times New Roman"/>
          <w:sz w:val="28"/>
          <w:szCs w:val="28"/>
          <w:lang w:eastAsia="ru-RU"/>
        </w:rPr>
        <w:t>у</w:t>
      </w:r>
      <w:r w:rsidR="00C134E9" w:rsidRPr="00A358A2">
        <w:rPr>
          <w:rFonts w:ascii="Times New Roman" w:eastAsia="Times New Roman" w:hAnsi="Times New Roman"/>
          <w:sz w:val="28"/>
          <w:szCs w:val="28"/>
          <w:lang w:eastAsia="ru-RU"/>
        </w:rPr>
        <w:t xml:space="preserve"> медицин</w:t>
      </w:r>
      <w:r w:rsidR="00F21409" w:rsidRPr="00A358A2">
        <w:rPr>
          <w:rFonts w:ascii="Times New Roman" w:eastAsia="Times New Roman" w:hAnsi="Times New Roman"/>
          <w:sz w:val="28"/>
          <w:szCs w:val="28"/>
          <w:lang w:eastAsia="ru-RU"/>
        </w:rPr>
        <w:t>ской помощи</w:t>
      </w:r>
      <w:r w:rsidR="00C04391" w:rsidRPr="00A358A2">
        <w:rPr>
          <w:rFonts w:ascii="Times New Roman" w:eastAsia="Times New Roman" w:hAnsi="Times New Roman"/>
          <w:sz w:val="28"/>
          <w:szCs w:val="28"/>
          <w:lang w:eastAsia="ru-RU"/>
        </w:rPr>
        <w:t>, оказанной</w:t>
      </w:r>
      <w:r w:rsidR="00F21409" w:rsidRPr="00A358A2">
        <w:rPr>
          <w:rFonts w:ascii="Times New Roman" w:eastAsia="Times New Roman" w:hAnsi="Times New Roman"/>
          <w:sz w:val="28"/>
          <w:szCs w:val="28"/>
          <w:lang w:eastAsia="ru-RU"/>
        </w:rPr>
        <w:t xml:space="preserve"> </w:t>
      </w:r>
      <w:r w:rsidR="00C134E9" w:rsidRPr="00A358A2">
        <w:rPr>
          <w:rFonts w:ascii="Times New Roman" w:eastAsia="Times New Roman" w:hAnsi="Times New Roman"/>
          <w:sz w:val="28"/>
          <w:szCs w:val="28"/>
          <w:lang w:eastAsia="ru-RU"/>
        </w:rPr>
        <w:t>в неотложной форме;</w:t>
      </w:r>
    </w:p>
    <w:p w:rsidR="004F5F38" w:rsidRPr="00A358A2" w:rsidRDefault="004F5F38" w:rsidP="00314984">
      <w:pPr>
        <w:spacing w:after="0"/>
        <w:ind w:firstLine="851"/>
        <w:jc w:val="both"/>
        <w:rPr>
          <w:rFonts w:ascii="Times New Roman" w:hAnsi="Times New Roman"/>
          <w:sz w:val="28"/>
          <w:szCs w:val="28"/>
        </w:rPr>
      </w:pPr>
      <w:r w:rsidRPr="00A358A2">
        <w:rPr>
          <w:rFonts w:ascii="Times New Roman" w:eastAsia="Times New Roman" w:hAnsi="Times New Roman"/>
          <w:sz w:val="28"/>
          <w:szCs w:val="28"/>
          <w:lang w:eastAsia="ru-RU"/>
        </w:rPr>
        <w:t xml:space="preserve">-средства, полученные по </w:t>
      </w:r>
      <w:r w:rsidR="007670CE" w:rsidRPr="00A358A2">
        <w:rPr>
          <w:rFonts w:ascii="Times New Roman" w:eastAsia="Times New Roman" w:hAnsi="Times New Roman"/>
          <w:sz w:val="28"/>
          <w:szCs w:val="28"/>
          <w:lang w:eastAsia="ru-RU"/>
        </w:rPr>
        <w:t>нормативу финансиров</w:t>
      </w:r>
      <w:r w:rsidR="00E22B62" w:rsidRPr="00A358A2">
        <w:rPr>
          <w:rFonts w:ascii="Times New Roman" w:eastAsia="Times New Roman" w:hAnsi="Times New Roman"/>
          <w:sz w:val="28"/>
          <w:szCs w:val="28"/>
          <w:lang w:eastAsia="ru-RU"/>
        </w:rPr>
        <w:t xml:space="preserve">ания структурного подразделения </w:t>
      </w:r>
      <w:r w:rsidR="00E22B62" w:rsidRPr="00A358A2">
        <w:rPr>
          <w:rFonts w:ascii="Times New Roman" w:hAnsi="Times New Roman"/>
          <w:sz w:val="28"/>
          <w:szCs w:val="28"/>
        </w:rPr>
        <w:t>(</w:t>
      </w:r>
      <w:r w:rsidR="007670CE" w:rsidRPr="00A358A2">
        <w:rPr>
          <w:rFonts w:ascii="Times New Roman" w:hAnsi="Times New Roman"/>
          <w:sz w:val="28"/>
          <w:szCs w:val="28"/>
        </w:rPr>
        <w:t>при наличии фельдшерских, фельдшерско-акушерских пунктов)</w:t>
      </w:r>
      <w:r w:rsidRPr="00A358A2">
        <w:rPr>
          <w:rFonts w:ascii="Times New Roman" w:hAnsi="Times New Roman"/>
          <w:sz w:val="28"/>
          <w:szCs w:val="28"/>
        </w:rPr>
        <w:t>;</w:t>
      </w:r>
    </w:p>
    <w:p w:rsidR="000E6635" w:rsidRPr="00A358A2" w:rsidRDefault="00F21409"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134E9" w:rsidRPr="00A358A2">
        <w:rPr>
          <w:rFonts w:ascii="Times New Roman" w:eastAsia="Times New Roman" w:hAnsi="Times New Roman"/>
          <w:sz w:val="28"/>
          <w:szCs w:val="28"/>
          <w:lang w:eastAsia="ru-RU"/>
        </w:rPr>
        <w:t>оплат</w:t>
      </w:r>
      <w:r w:rsidRPr="00A358A2">
        <w:rPr>
          <w:rFonts w:ascii="Times New Roman" w:eastAsia="Times New Roman" w:hAnsi="Times New Roman"/>
          <w:sz w:val="28"/>
          <w:szCs w:val="28"/>
          <w:lang w:eastAsia="ru-RU"/>
        </w:rPr>
        <w:t>у</w:t>
      </w:r>
      <w:r w:rsidR="00C134E9" w:rsidRPr="00A358A2">
        <w:rPr>
          <w:rFonts w:ascii="Times New Roman" w:eastAsia="Times New Roman" w:hAnsi="Times New Roman"/>
          <w:sz w:val="28"/>
          <w:szCs w:val="28"/>
          <w:lang w:eastAsia="ru-RU"/>
        </w:rPr>
        <w:t xml:space="preserve"> медицинских услуг лицам, застрахованным </w:t>
      </w:r>
      <w:r w:rsidR="00423E9E" w:rsidRPr="00A358A2">
        <w:rPr>
          <w:rFonts w:ascii="Times New Roman" w:eastAsia="Times New Roman" w:hAnsi="Times New Roman"/>
          <w:sz w:val="28"/>
          <w:szCs w:val="28"/>
          <w:lang w:eastAsia="ru-RU"/>
        </w:rPr>
        <w:t xml:space="preserve">по </w:t>
      </w:r>
      <w:r w:rsidR="00893B17" w:rsidRPr="00A358A2">
        <w:rPr>
          <w:rFonts w:ascii="Times New Roman" w:eastAsia="Times New Roman" w:hAnsi="Times New Roman"/>
          <w:sz w:val="28"/>
          <w:szCs w:val="28"/>
          <w:lang w:eastAsia="ru-RU"/>
        </w:rPr>
        <w:t>обязательному медицинскому</w:t>
      </w:r>
      <w:r w:rsidR="00423E9E" w:rsidRPr="00A358A2">
        <w:rPr>
          <w:rFonts w:ascii="Times New Roman" w:eastAsia="Times New Roman" w:hAnsi="Times New Roman"/>
          <w:sz w:val="28"/>
          <w:szCs w:val="28"/>
          <w:lang w:eastAsia="ru-RU"/>
        </w:rPr>
        <w:t xml:space="preserve"> страхованию за </w:t>
      </w:r>
      <w:r w:rsidR="00C04391" w:rsidRPr="00A358A2">
        <w:rPr>
          <w:rFonts w:ascii="Times New Roman" w:eastAsia="Times New Roman" w:hAnsi="Times New Roman"/>
          <w:sz w:val="28"/>
          <w:szCs w:val="28"/>
          <w:lang w:eastAsia="ru-RU"/>
        </w:rPr>
        <w:t>пределами Республики Мордовия (</w:t>
      </w:r>
      <w:r w:rsidR="00423E9E" w:rsidRPr="00A358A2">
        <w:rPr>
          <w:rFonts w:ascii="Times New Roman" w:eastAsia="Times New Roman" w:hAnsi="Times New Roman"/>
          <w:sz w:val="28"/>
          <w:szCs w:val="28"/>
          <w:lang w:eastAsia="ru-RU"/>
        </w:rPr>
        <w:t>в рамк</w:t>
      </w:r>
      <w:r w:rsidR="009A649F" w:rsidRPr="00A358A2">
        <w:rPr>
          <w:rFonts w:ascii="Times New Roman" w:eastAsia="Times New Roman" w:hAnsi="Times New Roman"/>
          <w:sz w:val="28"/>
          <w:szCs w:val="28"/>
          <w:lang w:eastAsia="ru-RU"/>
        </w:rPr>
        <w:t>ах межтерриториальных расчетов)</w:t>
      </w:r>
      <w:r w:rsidR="00C134E9" w:rsidRPr="00A358A2">
        <w:rPr>
          <w:rFonts w:ascii="Times New Roman" w:eastAsia="Times New Roman" w:hAnsi="Times New Roman"/>
          <w:sz w:val="28"/>
          <w:szCs w:val="28"/>
          <w:lang w:eastAsia="ru-RU"/>
        </w:rPr>
        <w:t>.</w:t>
      </w:r>
    </w:p>
    <w:p w:rsidR="007E75D7" w:rsidRPr="00A358A2" w:rsidRDefault="007E75D7"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Стоимость лабораторных медицинских услуг включена</w:t>
      </w:r>
      <w:r w:rsidR="00914151" w:rsidRPr="00A358A2">
        <w:rPr>
          <w:rFonts w:ascii="Times New Roman" w:hAnsi="Times New Roman" w:cs="Times New Roman"/>
          <w:sz w:val="28"/>
        </w:rPr>
        <w:t xml:space="preserve"> </w:t>
      </w:r>
      <w:r w:rsidRPr="00A358A2">
        <w:rPr>
          <w:rFonts w:ascii="Times New Roman" w:hAnsi="Times New Roman" w:cs="Times New Roman"/>
          <w:sz w:val="28"/>
        </w:rPr>
        <w:t>в подушевой норматив финансирования на прикрепившихся лиц</w:t>
      </w:r>
      <w:r w:rsidR="00043AE7" w:rsidRPr="00A358A2">
        <w:rPr>
          <w:rFonts w:ascii="Times New Roman" w:hAnsi="Times New Roman" w:cs="Times New Roman"/>
          <w:sz w:val="28"/>
        </w:rPr>
        <w:t>, стоимость единицы услуги (прием врача)</w:t>
      </w:r>
      <w:r w:rsidRPr="00A358A2">
        <w:rPr>
          <w:rFonts w:ascii="Times New Roman" w:hAnsi="Times New Roman" w:cs="Times New Roman"/>
          <w:sz w:val="28"/>
        </w:rPr>
        <w:t xml:space="preserve"> и в стоимость законченного случая лечения заболевания, включенного в КСГ.</w:t>
      </w:r>
    </w:p>
    <w:p w:rsidR="00143FCD" w:rsidRPr="00A358A2" w:rsidRDefault="007E75D7" w:rsidP="00314984">
      <w:pPr>
        <w:pStyle w:val="ConsPlusNormal"/>
        <w:spacing w:line="276" w:lineRule="auto"/>
        <w:ind w:firstLine="851"/>
        <w:jc w:val="both"/>
        <w:rPr>
          <w:rFonts w:ascii="Times New Roman" w:hAnsi="Times New Roman" w:cs="Times New Roman"/>
          <w:strike/>
          <w:sz w:val="28"/>
        </w:rPr>
      </w:pPr>
      <w:r w:rsidRPr="00A358A2">
        <w:rPr>
          <w:rFonts w:ascii="Times New Roman" w:hAnsi="Times New Roman" w:cs="Times New Roman"/>
          <w:sz w:val="28"/>
        </w:rPr>
        <w:t>В случае невозможности осуществления медицинской организацией отдельных видов лабораторных исследований, необходимых застрахованному лицу при получ</w:t>
      </w:r>
      <w:r w:rsidR="00F16408" w:rsidRPr="00A358A2">
        <w:rPr>
          <w:rFonts w:ascii="Times New Roman" w:hAnsi="Times New Roman" w:cs="Times New Roman"/>
          <w:sz w:val="28"/>
        </w:rPr>
        <w:t>ении амбулаторной/стационарной/</w:t>
      </w:r>
      <w:r w:rsidRPr="00A358A2">
        <w:rPr>
          <w:rFonts w:ascii="Times New Roman" w:hAnsi="Times New Roman" w:cs="Times New Roman"/>
          <w:sz w:val="28"/>
        </w:rPr>
        <w:t>стационарозамещающей помощи, данные исследования проводятся на базе другой медицинской организации (независимо от формы со</w:t>
      </w:r>
      <w:r w:rsidR="00206EDB" w:rsidRPr="00A358A2">
        <w:rPr>
          <w:rFonts w:ascii="Times New Roman" w:hAnsi="Times New Roman" w:cs="Times New Roman"/>
          <w:sz w:val="28"/>
        </w:rPr>
        <w:t xml:space="preserve">бственности) и подлежат оплате </w:t>
      </w:r>
      <w:r w:rsidRPr="00A358A2">
        <w:rPr>
          <w:rFonts w:ascii="Times New Roman" w:hAnsi="Times New Roman" w:cs="Times New Roman"/>
          <w:sz w:val="28"/>
        </w:rPr>
        <w:t>на основании з</w:t>
      </w:r>
      <w:r w:rsidR="00BD1B92" w:rsidRPr="00A358A2">
        <w:rPr>
          <w:rFonts w:ascii="Times New Roman" w:hAnsi="Times New Roman" w:cs="Times New Roman"/>
          <w:sz w:val="28"/>
        </w:rPr>
        <w:t>аключенного между ними договора</w:t>
      </w:r>
      <w:r w:rsidR="008413E4" w:rsidRPr="00A358A2">
        <w:rPr>
          <w:rFonts w:ascii="Times New Roman" w:hAnsi="Times New Roman" w:cs="Times New Roman"/>
          <w:sz w:val="28"/>
        </w:rPr>
        <w:t>.</w:t>
      </w:r>
      <w:r w:rsidR="00BD1B92" w:rsidRPr="00A358A2">
        <w:rPr>
          <w:rFonts w:ascii="Times New Roman" w:hAnsi="Times New Roman" w:cs="Times New Roman"/>
          <w:sz w:val="28"/>
        </w:rPr>
        <w:t xml:space="preserve"> </w:t>
      </w:r>
    </w:p>
    <w:p w:rsidR="00197FA1" w:rsidRPr="00A358A2" w:rsidRDefault="00D94328"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Оплата медицинской помощи </w:t>
      </w:r>
      <w:r w:rsidR="00197FA1" w:rsidRPr="00A358A2">
        <w:rPr>
          <w:rFonts w:ascii="Times New Roman" w:eastAsia="Times New Roman" w:hAnsi="Times New Roman"/>
          <w:sz w:val="28"/>
          <w:szCs w:val="28"/>
          <w:lang w:eastAsia="ru-RU"/>
        </w:rPr>
        <w:t>производится ежемесячно, в установленном порядке, после проведения медико-экономического контроля (МЭК), с учет</w:t>
      </w:r>
      <w:r w:rsidR="00E1064B" w:rsidRPr="00A358A2">
        <w:rPr>
          <w:rFonts w:ascii="Times New Roman" w:eastAsia="Times New Roman" w:hAnsi="Times New Roman"/>
          <w:sz w:val="28"/>
          <w:szCs w:val="28"/>
          <w:lang w:eastAsia="ru-RU"/>
        </w:rPr>
        <w:t>ом результатов</w:t>
      </w:r>
      <w:r w:rsidR="00197FA1" w:rsidRPr="00A358A2">
        <w:rPr>
          <w:rFonts w:ascii="Times New Roman" w:eastAsia="Times New Roman" w:hAnsi="Times New Roman"/>
          <w:sz w:val="28"/>
          <w:szCs w:val="28"/>
          <w:lang w:eastAsia="ru-RU"/>
        </w:rPr>
        <w:t xml:space="preserve"> медико-экономической экспертизы (МЭЭ) и экспертизы качества медицинской помощи (ЭКМП).</w:t>
      </w:r>
    </w:p>
    <w:p w:rsidR="008B2E76" w:rsidRPr="00A358A2" w:rsidRDefault="008B2E76" w:rsidP="008B242D">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Оплата амбулаторно-поликлинической медицинской помощи, оказанной в медицинских организациях</w:t>
      </w:r>
      <w:r w:rsidR="00F534F2"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участвующих в реализации территориальной программы ОМС Республики Мордовия лицам, застрахованным по ОМС за ее пределами</w:t>
      </w:r>
      <w:r w:rsidR="00F534F2"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осуществляется </w:t>
      </w:r>
      <w:r w:rsidR="00F90D7F" w:rsidRPr="00A358A2">
        <w:rPr>
          <w:rFonts w:ascii="Times New Roman" w:eastAsia="Times New Roman" w:hAnsi="Times New Roman"/>
          <w:sz w:val="28"/>
          <w:szCs w:val="28"/>
          <w:lang w:eastAsia="ru-RU"/>
        </w:rPr>
        <w:t>по тарифам, действующим на момент оказания медицинской помощи.</w:t>
      </w:r>
    </w:p>
    <w:p w:rsidR="00914151" w:rsidRPr="00A358A2" w:rsidRDefault="00914151"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Перечень расходов на медицинскую помощь, финансовое обеспечение которых осуществляется по подушевому нормативу финансирования на прикрепившихся лиц</w:t>
      </w:r>
      <w:r w:rsidR="00F66AA6" w:rsidRPr="00A358A2">
        <w:rPr>
          <w:rFonts w:ascii="Times New Roman" w:eastAsia="Times New Roman" w:hAnsi="Times New Roman"/>
          <w:b/>
          <w:sz w:val="28"/>
          <w:szCs w:val="28"/>
          <w:lang w:eastAsia="ru-RU"/>
        </w:rPr>
        <w:t>.</w:t>
      </w:r>
    </w:p>
    <w:p w:rsidR="00C43289" w:rsidRPr="00A358A2"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-обращения по поводу заболевания в амбулаторных условиях к врачам-терапевтам участковым, врачам-педиатрам участковым, врачам общей практики (семейным врачам), врачам – специалистам,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w:t>
      </w:r>
      <w:r w:rsidR="008B242D" w:rsidRPr="00A358A2">
        <w:rPr>
          <w:rFonts w:ascii="Times New Roman" w:eastAsia="Times New Roman" w:hAnsi="Times New Roman"/>
          <w:sz w:val="28"/>
          <w:szCs w:val="28"/>
          <w:lang w:eastAsia="ru-RU"/>
        </w:rPr>
        <w:t>уры (за исключением школ для больных с хроническими неинфекционными заболеваниями, в том числе школ</w:t>
      </w:r>
      <w:r w:rsidRPr="00A358A2">
        <w:rPr>
          <w:rFonts w:ascii="Times New Roman" w:eastAsia="Times New Roman" w:hAnsi="Times New Roman"/>
          <w:sz w:val="28"/>
          <w:szCs w:val="28"/>
          <w:lang w:eastAsia="ru-RU"/>
        </w:rPr>
        <w:t xml:space="preserve"> сахарного диабета</w:t>
      </w:r>
      <w:r w:rsidRPr="00A358A2">
        <w:rPr>
          <w:rFonts w:ascii="Times New Roman" w:eastAsia="Times New Roman" w:hAnsi="Times New Roman"/>
          <w:strike/>
          <w:sz w:val="28"/>
          <w:szCs w:val="28"/>
          <w:lang w:eastAsia="ru-RU"/>
        </w:rPr>
        <w:t>)</w:t>
      </w:r>
      <w:r w:rsidRPr="00A358A2">
        <w:rPr>
          <w:rFonts w:ascii="Times New Roman" w:eastAsia="Times New Roman" w:hAnsi="Times New Roman"/>
          <w:sz w:val="28"/>
          <w:szCs w:val="28"/>
          <w:lang w:eastAsia="ru-RU"/>
        </w:rPr>
        <w:t>, в соответствии с порядками оказания медицинской помощи, стандартами оказания медицинской помощи и клиническими рекомендациями</w:t>
      </w:r>
      <w:r w:rsidR="00241E3C" w:rsidRPr="00A358A2">
        <w:rPr>
          <w:rFonts w:ascii="Times New Roman" w:eastAsia="Times New Roman" w:hAnsi="Times New Roman"/>
          <w:sz w:val="28"/>
          <w:szCs w:val="28"/>
          <w:lang w:eastAsia="ru-RU"/>
        </w:rPr>
        <w:t>;</w:t>
      </w:r>
    </w:p>
    <w:p w:rsidR="00C43289" w:rsidRPr="00A358A2" w:rsidRDefault="00241E3C"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 xml:space="preserve">посещения с профилактическими и иными целями, в том числе разовые посещения в связи с заболеванием, включающие расходы, связанные с проведением необходимых лабораторных и диагностических исследований, а также медицинских услуг во вспомогательных кабинетах физиотерапии и лечебной физкультуры (за исключением </w:t>
      </w:r>
      <w:r w:rsidR="008B242D" w:rsidRPr="00A358A2">
        <w:rPr>
          <w:rFonts w:ascii="Times New Roman" w:eastAsia="Times New Roman" w:hAnsi="Times New Roman"/>
          <w:sz w:val="28"/>
          <w:szCs w:val="28"/>
          <w:lang w:eastAsia="ru-RU"/>
        </w:rPr>
        <w:t xml:space="preserve">школ для больных с хроническими неинфекционными заболеваниями, в том числе </w:t>
      </w:r>
      <w:r w:rsidR="00C43289" w:rsidRPr="00A358A2">
        <w:rPr>
          <w:rFonts w:ascii="Times New Roman" w:eastAsia="Times New Roman" w:hAnsi="Times New Roman"/>
          <w:sz w:val="28"/>
          <w:szCs w:val="28"/>
          <w:lang w:eastAsia="ru-RU"/>
        </w:rPr>
        <w:t>школы сахарного диабета), в соответствии с порядками оказания медицинской помощи, стандартами медицинской помощи и клиническими рекомендациями</w:t>
      </w:r>
      <w:r w:rsidRPr="00A358A2">
        <w:rPr>
          <w:rFonts w:ascii="Times New Roman" w:eastAsia="Times New Roman" w:hAnsi="Times New Roman"/>
          <w:sz w:val="28"/>
          <w:szCs w:val="28"/>
          <w:lang w:eastAsia="ru-RU"/>
        </w:rPr>
        <w:t>;</w:t>
      </w:r>
    </w:p>
    <w:p w:rsidR="00C43289" w:rsidRPr="00A358A2"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-оказание медицинской помощи с применением телемедицинских (дистанционных) технологий</w:t>
      </w:r>
      <w:r w:rsidR="002E2237" w:rsidRPr="00A358A2">
        <w:rPr>
          <w:rFonts w:ascii="Times New Roman" w:eastAsia="Times New Roman" w:hAnsi="Times New Roman"/>
          <w:sz w:val="28"/>
          <w:szCs w:val="28"/>
          <w:lang w:eastAsia="ru-RU"/>
        </w:rPr>
        <w:t>, за исключение медицинских организаций, не имеющих прикрепленного населения</w:t>
      </w:r>
      <w:r w:rsidRPr="00A358A2">
        <w:rPr>
          <w:rFonts w:ascii="Times New Roman" w:eastAsia="Times New Roman" w:hAnsi="Times New Roman"/>
          <w:sz w:val="28"/>
          <w:szCs w:val="28"/>
          <w:lang w:eastAsia="ru-RU"/>
        </w:rPr>
        <w:t>;</w:t>
      </w:r>
    </w:p>
    <w:p w:rsidR="00C43289" w:rsidRPr="00A358A2" w:rsidRDefault="00C43289" w:rsidP="00C43289">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и/или состоянием, включенным в базовую программу обязательного медицинского страхования.</w:t>
      </w:r>
    </w:p>
    <w:p w:rsidR="00C43289" w:rsidRPr="00A358A2" w:rsidRDefault="00C43289" w:rsidP="00914151">
      <w:pPr>
        <w:autoSpaceDE w:val="0"/>
        <w:autoSpaceDN w:val="0"/>
        <w:adjustRightInd w:val="0"/>
        <w:spacing w:after="0"/>
        <w:ind w:firstLine="708"/>
        <w:jc w:val="center"/>
        <w:outlineLvl w:val="0"/>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Перечень расходов на медицинскую помощь, финансовое обеспечение котор</w:t>
      </w:r>
      <w:r w:rsidR="00914151" w:rsidRPr="00A358A2">
        <w:rPr>
          <w:rFonts w:ascii="Times New Roman" w:eastAsia="Times New Roman" w:hAnsi="Times New Roman"/>
          <w:b/>
          <w:sz w:val="28"/>
          <w:szCs w:val="28"/>
          <w:lang w:eastAsia="ru-RU"/>
        </w:rPr>
        <w:t>ых</w:t>
      </w:r>
      <w:r w:rsidRPr="00A358A2">
        <w:rPr>
          <w:rFonts w:ascii="Times New Roman" w:eastAsia="Times New Roman" w:hAnsi="Times New Roman"/>
          <w:b/>
          <w:sz w:val="28"/>
          <w:szCs w:val="28"/>
          <w:lang w:eastAsia="ru-RU"/>
        </w:rPr>
        <w:t xml:space="preserve"> не осуществляется по подушевому </w:t>
      </w:r>
      <w:r w:rsidR="00914151" w:rsidRPr="00A358A2">
        <w:rPr>
          <w:rFonts w:ascii="Times New Roman" w:eastAsia="Times New Roman" w:hAnsi="Times New Roman"/>
          <w:b/>
          <w:sz w:val="28"/>
          <w:szCs w:val="28"/>
          <w:lang w:eastAsia="ru-RU"/>
        </w:rPr>
        <w:t>нормативу финансирования на прикрепившихся лиц</w:t>
      </w:r>
      <w:r w:rsidR="00F66AA6" w:rsidRPr="00A358A2">
        <w:rPr>
          <w:rFonts w:ascii="Times New Roman" w:eastAsia="Times New Roman" w:hAnsi="Times New Roman"/>
          <w:b/>
          <w:sz w:val="28"/>
          <w:szCs w:val="28"/>
          <w:lang w:eastAsia="ru-RU"/>
        </w:rPr>
        <w:t>.</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медицинская помощь, оказанная застрахованным лицам за пределами субъекта Российской Федерации, на территории которого выдан полис ОМС;</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медицинская помощь, оказанная медицинскими организациями, не имеющими прикрепившихся лиц;</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BE1CE2" w:rsidRPr="00A358A2">
        <w:rPr>
          <w:rFonts w:ascii="Times New Roman" w:eastAsia="Times New Roman" w:hAnsi="Times New Roman"/>
          <w:sz w:val="28"/>
          <w:szCs w:val="28"/>
          <w:lang w:eastAsia="ru-RU"/>
        </w:rPr>
        <w:t xml:space="preserve">стоматологическая </w:t>
      </w:r>
      <w:r w:rsidR="00C43289" w:rsidRPr="00A358A2">
        <w:rPr>
          <w:rFonts w:ascii="Times New Roman" w:eastAsia="Times New Roman" w:hAnsi="Times New Roman"/>
          <w:sz w:val="28"/>
          <w:szCs w:val="28"/>
          <w:lang w:eastAsia="ru-RU"/>
        </w:rPr>
        <w:t>медицинская помощь, оказы</w:t>
      </w:r>
      <w:r w:rsidR="00241E3C" w:rsidRPr="00A358A2">
        <w:rPr>
          <w:rFonts w:ascii="Times New Roman" w:eastAsia="Times New Roman" w:hAnsi="Times New Roman"/>
          <w:sz w:val="28"/>
          <w:szCs w:val="28"/>
          <w:lang w:eastAsia="ru-RU"/>
        </w:rPr>
        <w:t>ваемая в амбулаторных условиях;</w:t>
      </w:r>
    </w:p>
    <w:p w:rsidR="00C43289" w:rsidRPr="00A358A2" w:rsidRDefault="00914151" w:rsidP="00C43289">
      <w:pPr>
        <w:tabs>
          <w:tab w:val="left" w:pos="0"/>
        </w:tabs>
        <w:spacing w:before="60" w:after="0"/>
        <w:ind w:firstLine="720"/>
        <w:jc w:val="both"/>
        <w:rPr>
          <w:rFonts w:ascii="Times New Roman" w:eastAsia="Times New Roman" w:hAnsi="Times New Roman"/>
          <w:strike/>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 xml:space="preserve">отдельные диагностические (лабораторные) исследования - компьютерная томография, магнитно-резонансная томография, </w:t>
      </w:r>
      <w:r w:rsidR="005E6A0E" w:rsidRPr="00A358A2">
        <w:rPr>
          <w:rFonts w:ascii="Times New Roman" w:eastAsia="Times New Roman" w:hAnsi="Times New Roman"/>
          <w:sz w:val="28"/>
          <w:szCs w:val="28"/>
          <w:lang w:eastAsia="ru-RU"/>
        </w:rPr>
        <w:t xml:space="preserve">ПЭТ/КТ, ОФЭКТ/КТ, </w:t>
      </w:r>
      <w:r w:rsidR="00C43289" w:rsidRPr="00A358A2">
        <w:rPr>
          <w:rFonts w:ascii="Times New Roman" w:eastAsia="Times New Roman" w:hAnsi="Times New Roman"/>
          <w:sz w:val="28"/>
          <w:szCs w:val="28"/>
          <w:lang w:eastAsia="ru-RU"/>
        </w:rPr>
        <w:t>ультразвуковые исследования сердечно-сосудистой системы, эндоскопические диагностические исследования, молекулярно-генети</w:t>
      </w:r>
      <w:r w:rsidR="005E6A0E" w:rsidRPr="00A358A2">
        <w:rPr>
          <w:rFonts w:ascii="Times New Roman" w:eastAsia="Times New Roman" w:hAnsi="Times New Roman"/>
          <w:sz w:val="28"/>
          <w:szCs w:val="28"/>
          <w:lang w:eastAsia="ru-RU"/>
        </w:rPr>
        <w:t>ческие исследования и патолого-</w:t>
      </w:r>
      <w:r w:rsidR="00C43289" w:rsidRPr="00A358A2">
        <w:rPr>
          <w:rFonts w:ascii="Times New Roman" w:eastAsia="Times New Roman" w:hAnsi="Times New Roman"/>
          <w:sz w:val="28"/>
          <w:szCs w:val="28"/>
          <w:lang w:eastAsia="ru-RU"/>
        </w:rPr>
        <w:t>анатомические исследовани</w:t>
      </w:r>
      <w:r w:rsidR="00241E3C" w:rsidRPr="00A358A2">
        <w:rPr>
          <w:rFonts w:ascii="Times New Roman" w:eastAsia="Times New Roman" w:hAnsi="Times New Roman"/>
          <w:sz w:val="28"/>
          <w:szCs w:val="28"/>
          <w:lang w:eastAsia="ru-RU"/>
        </w:rPr>
        <w:t>я</w:t>
      </w:r>
      <w:r w:rsidR="00C43289" w:rsidRPr="00A358A2">
        <w:rPr>
          <w:rFonts w:ascii="Times New Roman" w:eastAsia="Times New Roman" w:hAnsi="Times New Roman"/>
          <w:sz w:val="28"/>
          <w:szCs w:val="28"/>
          <w:lang w:eastAsia="ru-RU"/>
        </w:rPr>
        <w:t xml:space="preserve"> биопсийного (операционного) материала с целью диагностики онкологических заболеваний и подбора противоо</w:t>
      </w:r>
      <w:r w:rsidR="005E6A0E" w:rsidRPr="00A358A2">
        <w:rPr>
          <w:rFonts w:ascii="Times New Roman" w:eastAsia="Times New Roman" w:hAnsi="Times New Roman"/>
          <w:sz w:val="28"/>
          <w:szCs w:val="28"/>
          <w:lang w:eastAsia="ru-RU"/>
        </w:rPr>
        <w:t>пухолевой лекарственной терапии</w:t>
      </w:r>
      <w:r w:rsidR="00C43289" w:rsidRPr="00A358A2">
        <w:rPr>
          <w:rFonts w:ascii="Times New Roman" w:eastAsia="Times New Roman" w:hAnsi="Times New Roman"/>
          <w:sz w:val="28"/>
          <w:szCs w:val="28"/>
          <w:lang w:eastAsia="ru-RU"/>
        </w:rPr>
        <w:t>;</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посещения Центров здоровья (для проведения комплексного обследования и для динамического наблюдения</w:t>
      </w: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hAnsi="Times New Roman"/>
          <w:sz w:val="28"/>
          <w:szCs w:val="28"/>
          <w:lang w:eastAsia="ru-RU"/>
        </w:rPr>
        <w:t>-</w:t>
      </w:r>
      <w:r w:rsidR="00C43289" w:rsidRPr="00A358A2">
        <w:rPr>
          <w:rFonts w:ascii="Times New Roman" w:hAnsi="Times New Roman"/>
          <w:sz w:val="28"/>
          <w:szCs w:val="28"/>
          <w:lang w:eastAsia="ru-RU"/>
        </w:rPr>
        <w:t>комплексные п</w:t>
      </w:r>
      <w:r w:rsidR="00C43289" w:rsidRPr="00A358A2">
        <w:rPr>
          <w:rFonts w:ascii="Times New Roman" w:eastAsia="Times New Roman" w:hAnsi="Times New Roman"/>
          <w:sz w:val="28"/>
          <w:szCs w:val="28"/>
          <w:lang w:eastAsia="ru-RU"/>
        </w:rPr>
        <w:t xml:space="preserve">осещения </w:t>
      </w:r>
      <w:r w:rsidR="005E6A0E" w:rsidRPr="00A358A2">
        <w:rPr>
          <w:rFonts w:ascii="Times New Roman" w:eastAsia="Times New Roman" w:hAnsi="Times New Roman"/>
          <w:sz w:val="28"/>
          <w:szCs w:val="28"/>
          <w:lang w:eastAsia="ru-RU"/>
        </w:rPr>
        <w:t>школ для больных с хроническими неинфекционными заболеваниями, в том числе с сахарным диабетом</w:t>
      </w:r>
      <w:r w:rsidR="00C43289" w:rsidRPr="00A358A2">
        <w:rPr>
          <w:rFonts w:ascii="Times New Roman" w:eastAsia="Times New Roman" w:hAnsi="Times New Roman"/>
          <w:sz w:val="28"/>
          <w:szCs w:val="28"/>
          <w:lang w:eastAsia="ru-RU"/>
        </w:rPr>
        <w:t>;</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неотложная медицинская помощь;</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услуги диализа, проводимые в амбулаторных условиях;</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проведение профилактических медицинских осмотров несовершеннолетних и взрослого населения;</w:t>
      </w:r>
    </w:p>
    <w:p w:rsidR="00C43289" w:rsidRPr="00A358A2" w:rsidRDefault="00914151" w:rsidP="00C43289">
      <w:pPr>
        <w:tabs>
          <w:tab w:val="left" w:pos="0"/>
        </w:tabs>
        <w:spacing w:before="60" w:after="0"/>
        <w:ind w:firstLine="720"/>
        <w:jc w:val="both"/>
        <w:rPr>
          <w:rFonts w:ascii="Times New Roman" w:hAnsi="Times New Roman"/>
          <w:strike/>
          <w:sz w:val="28"/>
          <w:szCs w:val="28"/>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проведение диспансеризации взрослого населения (1-2 этапы);</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hAnsi="Times New Roman"/>
          <w:sz w:val="28"/>
          <w:szCs w:val="28"/>
          <w:lang w:eastAsia="ru-RU"/>
        </w:rPr>
        <w:t>-</w:t>
      </w:r>
      <w:r w:rsidR="00C43289" w:rsidRPr="00A358A2">
        <w:rPr>
          <w:rFonts w:ascii="Times New Roman" w:hAnsi="Times New Roman"/>
          <w:sz w:val="28"/>
          <w:szCs w:val="28"/>
          <w:lang w:eastAsia="ru-RU"/>
        </w:rPr>
        <w:t xml:space="preserve">проведение углубленной диспансеризации </w:t>
      </w:r>
      <w:r w:rsidR="00C43289" w:rsidRPr="00A358A2">
        <w:rPr>
          <w:rFonts w:ascii="Times New Roman" w:eastAsia="Times New Roman" w:hAnsi="Times New Roman"/>
          <w:sz w:val="28"/>
          <w:szCs w:val="28"/>
          <w:lang w:eastAsia="ru-RU"/>
        </w:rPr>
        <w:t>и диспансеризации для оценки репродуктивного здоровья женщин и мужчин (1-2 этапы);</w:t>
      </w:r>
    </w:p>
    <w:p w:rsidR="002E2237" w:rsidRPr="00A358A2" w:rsidRDefault="002E2237" w:rsidP="002E2237">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hAnsi="Times New Roman"/>
          <w:sz w:val="28"/>
          <w:szCs w:val="28"/>
          <w:lang w:eastAsia="ru-RU"/>
        </w:rPr>
        <w:t>-проведение диспансеризации</w:t>
      </w:r>
      <w:r w:rsidRPr="00A358A2">
        <w:rPr>
          <w:rFonts w:ascii="Times New Roman" w:eastAsia="Times New Roman" w:hAnsi="Times New Roman"/>
          <w:sz w:val="28"/>
          <w:szCs w:val="28"/>
          <w:lang w:eastAsia="ru-RU"/>
        </w:rPr>
        <w:t>,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43289" w:rsidRPr="00A358A2" w:rsidRDefault="00914151" w:rsidP="00C43289">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C43289" w:rsidRPr="00A358A2">
        <w:rPr>
          <w:rFonts w:ascii="Times New Roman" w:eastAsia="Times New Roman" w:hAnsi="Times New Roman"/>
          <w:sz w:val="28"/>
          <w:szCs w:val="28"/>
          <w:lang w:eastAsia="ru-RU"/>
        </w:rPr>
        <w:t>комплексное посещение при оказании медицинской помощи по профилю «медицинская реабилитация»;</w:t>
      </w:r>
    </w:p>
    <w:p w:rsidR="002E2237" w:rsidRPr="00A358A2" w:rsidRDefault="002E2237" w:rsidP="002E2237">
      <w:pPr>
        <w:autoSpaceDE w:val="0"/>
        <w:autoSpaceDN w:val="0"/>
        <w:adjustRightInd w:val="0"/>
        <w:spacing w:after="0"/>
        <w:ind w:firstLine="708"/>
        <w:jc w:val="both"/>
        <w:outlineLvl w:val="0"/>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оказание медицинской помощи с применением телемедицинских (дистанционных) технологий, за исключение</w:t>
      </w:r>
      <w:r w:rsidR="0055069E" w:rsidRPr="00A358A2">
        <w:rPr>
          <w:rFonts w:ascii="Times New Roman" w:eastAsia="Times New Roman" w:hAnsi="Times New Roman"/>
          <w:sz w:val="28"/>
          <w:szCs w:val="28"/>
          <w:lang w:eastAsia="ru-RU"/>
        </w:rPr>
        <w:t>м</w:t>
      </w:r>
      <w:r w:rsidRPr="00A358A2">
        <w:rPr>
          <w:rFonts w:ascii="Times New Roman" w:eastAsia="Times New Roman" w:hAnsi="Times New Roman"/>
          <w:sz w:val="28"/>
          <w:szCs w:val="28"/>
          <w:lang w:eastAsia="ru-RU"/>
        </w:rPr>
        <w:t xml:space="preserve"> медицинских организаций, имеющих прикрепленно</w:t>
      </w:r>
      <w:r w:rsidR="0055069E" w:rsidRPr="00A358A2">
        <w:rPr>
          <w:rFonts w:ascii="Times New Roman" w:eastAsia="Times New Roman" w:hAnsi="Times New Roman"/>
          <w:sz w:val="28"/>
          <w:szCs w:val="28"/>
          <w:lang w:eastAsia="ru-RU"/>
        </w:rPr>
        <w:t>е население</w:t>
      </w:r>
      <w:r w:rsidRPr="00A358A2">
        <w:rPr>
          <w:rFonts w:ascii="Times New Roman" w:eastAsia="Times New Roman" w:hAnsi="Times New Roman"/>
          <w:sz w:val="28"/>
          <w:szCs w:val="28"/>
          <w:lang w:eastAsia="ru-RU"/>
        </w:rPr>
        <w:t>;</w:t>
      </w:r>
    </w:p>
    <w:p w:rsidR="002E2237" w:rsidRPr="00A358A2" w:rsidRDefault="0055069E" w:rsidP="002E2237">
      <w:pPr>
        <w:tabs>
          <w:tab w:val="left" w:pos="0"/>
        </w:tabs>
        <w:spacing w:before="60" w:after="0"/>
        <w:ind w:firstLine="720"/>
        <w:jc w:val="both"/>
        <w:rPr>
          <w:rFonts w:ascii="Times New Roman" w:eastAsia="Times New Roman" w:hAnsi="Times New Roman"/>
          <w:sz w:val="28"/>
          <w:szCs w:val="28"/>
          <w:lang w:eastAsia="ru-RU"/>
        </w:rPr>
      </w:pPr>
      <w:r w:rsidRPr="00A358A2">
        <w:rPr>
          <w:rFonts w:ascii="Times New Roman" w:hAnsi="Times New Roman"/>
          <w:sz w:val="28"/>
          <w:szCs w:val="28"/>
          <w:lang w:eastAsia="ru-RU"/>
        </w:rPr>
        <w:t xml:space="preserve">- </w:t>
      </w:r>
      <w:r w:rsidR="002E2237" w:rsidRPr="00A358A2">
        <w:rPr>
          <w:rFonts w:ascii="Times New Roman" w:hAnsi="Times New Roman"/>
          <w:sz w:val="28"/>
          <w:szCs w:val="28"/>
          <w:lang w:eastAsia="ru-RU"/>
        </w:rPr>
        <w:t xml:space="preserve">проведение </w:t>
      </w:r>
      <w:r w:rsidR="002E2237" w:rsidRPr="00A358A2">
        <w:rPr>
          <w:rFonts w:ascii="Times New Roman" w:eastAsia="Times New Roman" w:hAnsi="Times New Roman"/>
          <w:sz w:val="28"/>
          <w:szCs w:val="28"/>
          <w:lang w:eastAsia="ru-RU"/>
        </w:rPr>
        <w:t>диспансерного наблюдения, в том числе детей, проживающих в организациях социального обслуживания (детских домах-интернатах), предоставляющих социальные услуги в стационарной форме</w:t>
      </w:r>
      <w:r w:rsidR="000707AD" w:rsidRPr="00A358A2">
        <w:rPr>
          <w:rFonts w:ascii="Times New Roman" w:eastAsia="Times New Roman" w:hAnsi="Times New Roman"/>
          <w:sz w:val="28"/>
          <w:szCs w:val="28"/>
          <w:lang w:eastAsia="ru-RU"/>
        </w:rPr>
        <w:t>, диспансерного наблюдения работающих граждан, в том числе центрами здоровья, и обучающихся в образовательных организациях</w:t>
      </w:r>
      <w:r w:rsidR="002E2237" w:rsidRPr="00A358A2">
        <w:rPr>
          <w:rFonts w:ascii="Times New Roman" w:eastAsia="Times New Roman" w:hAnsi="Times New Roman"/>
          <w:sz w:val="28"/>
          <w:szCs w:val="28"/>
          <w:lang w:eastAsia="ru-RU"/>
        </w:rPr>
        <w:t>;</w:t>
      </w:r>
    </w:p>
    <w:p w:rsidR="00C43289" w:rsidRPr="00A358A2" w:rsidRDefault="00C43289" w:rsidP="00C43289">
      <w:pPr>
        <w:spacing w:after="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914151"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финансирование фельдшерско-акушерских пунктов.</w:t>
      </w:r>
    </w:p>
    <w:p w:rsidR="000B0902" w:rsidRPr="00A358A2" w:rsidRDefault="000B0902" w:rsidP="000B0902">
      <w:pPr>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Информация об изменениях:</w:t>
      </w:r>
    </w:p>
    <w:p w:rsidR="000B0902" w:rsidRPr="00A358A2" w:rsidRDefault="000B0902" w:rsidP="000B0902">
      <w:pPr>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Абзацы 6 – 7 пункта 14 изложены в новой редакции (Протокол 2/2025 от 28.02.2025.</w:t>
      </w:r>
    </w:p>
    <w:p w:rsidR="00B01966" w:rsidRPr="00A358A2"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w:t>
      </w:r>
      <w:r w:rsidR="002E15BF" w:rsidRPr="00A358A2">
        <w:rPr>
          <w:rFonts w:ascii="Times New Roman" w:eastAsia="Times New Roman" w:hAnsi="Times New Roman"/>
          <w:sz w:val="28"/>
          <w:szCs w:val="28"/>
          <w:lang w:eastAsia="ru-RU"/>
        </w:rPr>
        <w:t>5</w:t>
      </w:r>
      <w:r w:rsidR="00204BD0" w:rsidRPr="00A358A2">
        <w:rPr>
          <w:rFonts w:ascii="Times New Roman" w:eastAsia="Times New Roman" w:hAnsi="Times New Roman"/>
          <w:sz w:val="28"/>
          <w:szCs w:val="28"/>
          <w:lang w:eastAsia="ru-RU"/>
        </w:rPr>
        <w:t>.</w:t>
      </w:r>
      <w:r w:rsidR="00612614" w:rsidRPr="00A358A2">
        <w:rPr>
          <w:rFonts w:ascii="Times New Roman" w:eastAsia="Times New Roman" w:hAnsi="Times New Roman"/>
          <w:sz w:val="28"/>
          <w:szCs w:val="28"/>
          <w:lang w:eastAsia="ru-RU"/>
        </w:rPr>
        <w:t xml:space="preserve"> </w:t>
      </w:r>
      <w:r w:rsidR="0021388D" w:rsidRPr="00A358A2">
        <w:rPr>
          <w:rFonts w:ascii="Times New Roman" w:eastAsia="Times New Roman" w:hAnsi="Times New Roman"/>
          <w:sz w:val="28"/>
          <w:szCs w:val="28"/>
          <w:lang w:eastAsia="ru-RU"/>
        </w:rPr>
        <w:t>Проведение профилактического медицинского</w:t>
      </w:r>
      <w:r w:rsidR="00AA45F0" w:rsidRPr="00A358A2">
        <w:rPr>
          <w:rFonts w:ascii="Times New Roman" w:eastAsia="Times New Roman" w:hAnsi="Times New Roman"/>
          <w:sz w:val="28"/>
          <w:szCs w:val="28"/>
          <w:lang w:eastAsia="ru-RU"/>
        </w:rPr>
        <w:t xml:space="preserve"> осмотра</w:t>
      </w:r>
      <w:r w:rsidR="00BD3691" w:rsidRPr="00A358A2">
        <w:rPr>
          <w:rFonts w:ascii="Times New Roman" w:eastAsia="Times New Roman" w:hAnsi="Times New Roman"/>
          <w:sz w:val="28"/>
          <w:szCs w:val="28"/>
          <w:lang w:eastAsia="ru-RU"/>
        </w:rPr>
        <w:t>,</w:t>
      </w:r>
      <w:r w:rsidR="0021388D" w:rsidRPr="00A358A2">
        <w:rPr>
          <w:rFonts w:ascii="Times New Roman" w:eastAsia="Times New Roman" w:hAnsi="Times New Roman"/>
          <w:sz w:val="28"/>
          <w:szCs w:val="28"/>
          <w:lang w:eastAsia="ru-RU"/>
        </w:rPr>
        <w:t xml:space="preserve"> </w:t>
      </w:r>
      <w:r w:rsidR="00BD3691" w:rsidRPr="00A358A2">
        <w:rPr>
          <w:rFonts w:ascii="Times New Roman" w:eastAsia="Times New Roman" w:hAnsi="Times New Roman"/>
          <w:sz w:val="28"/>
          <w:szCs w:val="28"/>
          <w:lang w:eastAsia="ru-RU"/>
        </w:rPr>
        <w:t>в том числе в рамках диспансеризации</w:t>
      </w:r>
      <w:r w:rsidR="00C03257" w:rsidRPr="00A358A2">
        <w:rPr>
          <w:rFonts w:ascii="Times New Roman" w:eastAsia="Times New Roman" w:hAnsi="Times New Roman"/>
          <w:sz w:val="28"/>
          <w:szCs w:val="28"/>
          <w:lang w:eastAsia="ru-RU"/>
        </w:rPr>
        <w:t>, включая диспансеризацию лиц репродуктивного возраста для оценки репродуктивного здоровья</w:t>
      </w:r>
      <w:r w:rsidR="00BD3691" w:rsidRPr="00A358A2">
        <w:rPr>
          <w:rFonts w:ascii="Times New Roman" w:eastAsia="Times New Roman" w:hAnsi="Times New Roman"/>
          <w:sz w:val="28"/>
          <w:szCs w:val="28"/>
          <w:lang w:eastAsia="ru-RU"/>
        </w:rPr>
        <w:t xml:space="preserve"> </w:t>
      </w:r>
      <w:r w:rsidR="0021388D" w:rsidRPr="00A358A2">
        <w:rPr>
          <w:rFonts w:ascii="Times New Roman" w:eastAsia="Times New Roman" w:hAnsi="Times New Roman"/>
          <w:sz w:val="28"/>
          <w:szCs w:val="28"/>
          <w:lang w:eastAsia="ru-RU"/>
        </w:rPr>
        <w:t>осуществляется в соответствии с требованиями</w:t>
      </w:r>
      <w:r w:rsidR="00BD3691" w:rsidRPr="00A358A2">
        <w:rPr>
          <w:rFonts w:ascii="Times New Roman" w:eastAsia="Times New Roman" w:hAnsi="Times New Roman"/>
          <w:sz w:val="28"/>
          <w:szCs w:val="28"/>
          <w:lang w:eastAsia="ru-RU"/>
        </w:rPr>
        <w:t xml:space="preserve"> приказ</w:t>
      </w:r>
      <w:r w:rsidR="00B0705E" w:rsidRPr="00A358A2">
        <w:rPr>
          <w:rFonts w:ascii="Times New Roman" w:eastAsia="Times New Roman" w:hAnsi="Times New Roman"/>
          <w:sz w:val="28"/>
          <w:szCs w:val="28"/>
          <w:lang w:eastAsia="ru-RU"/>
        </w:rPr>
        <w:t>ов</w:t>
      </w:r>
      <w:r w:rsidR="005E180D" w:rsidRPr="00A358A2">
        <w:rPr>
          <w:rFonts w:ascii="Times New Roman" w:eastAsia="Times New Roman" w:hAnsi="Times New Roman"/>
          <w:sz w:val="28"/>
          <w:szCs w:val="28"/>
          <w:lang w:eastAsia="ru-RU"/>
        </w:rPr>
        <w:t xml:space="preserve"> Минист</w:t>
      </w:r>
      <w:r w:rsidR="00B31380" w:rsidRPr="00A358A2">
        <w:rPr>
          <w:rFonts w:ascii="Times New Roman" w:eastAsia="Times New Roman" w:hAnsi="Times New Roman"/>
          <w:sz w:val="28"/>
          <w:szCs w:val="28"/>
          <w:lang w:eastAsia="ru-RU"/>
        </w:rPr>
        <w:t xml:space="preserve">ерства здравоохранения РФ </w:t>
      </w:r>
      <w:r w:rsidR="00D5588C" w:rsidRPr="00A358A2">
        <w:rPr>
          <w:rFonts w:ascii="Times New Roman" w:eastAsia="Times New Roman" w:hAnsi="Times New Roman"/>
          <w:sz w:val="28"/>
          <w:szCs w:val="28"/>
          <w:lang w:eastAsia="ru-RU"/>
        </w:rPr>
        <w:t xml:space="preserve">от 27.04.2021 №404н «Об утверждении Порядка проведения профилактического осмотра и диспансеризации определенных групп </w:t>
      </w:r>
      <w:r w:rsidR="00EE05E2" w:rsidRPr="00A358A2">
        <w:rPr>
          <w:rFonts w:ascii="Times New Roman" w:eastAsia="Times New Roman" w:hAnsi="Times New Roman"/>
          <w:sz w:val="28"/>
          <w:szCs w:val="28"/>
          <w:lang w:eastAsia="ru-RU"/>
        </w:rPr>
        <w:t xml:space="preserve">взрослого </w:t>
      </w:r>
      <w:r w:rsidR="00D5588C" w:rsidRPr="00A358A2">
        <w:rPr>
          <w:rFonts w:ascii="Times New Roman" w:eastAsia="Times New Roman" w:hAnsi="Times New Roman"/>
          <w:sz w:val="28"/>
          <w:szCs w:val="28"/>
          <w:lang w:eastAsia="ru-RU"/>
        </w:rPr>
        <w:t xml:space="preserve">населения», </w:t>
      </w:r>
      <w:r w:rsidR="00A76B6F" w:rsidRPr="00A358A2">
        <w:rPr>
          <w:rFonts w:ascii="Times New Roman" w:eastAsia="Times New Roman" w:hAnsi="Times New Roman"/>
          <w:sz w:val="28"/>
          <w:szCs w:val="28"/>
          <w:lang w:eastAsia="ru-RU"/>
        </w:rPr>
        <w:t>от 10.08.2017 №514н «О порядке проведения профилактических осмотров несовершеннолетних»</w:t>
      </w:r>
      <w:r w:rsidR="00B0705E" w:rsidRPr="00A358A2">
        <w:rPr>
          <w:rFonts w:ascii="Times New Roman" w:eastAsia="Times New Roman" w:hAnsi="Times New Roman"/>
          <w:sz w:val="28"/>
          <w:szCs w:val="28"/>
          <w:lang w:eastAsia="ru-RU"/>
        </w:rPr>
        <w:t xml:space="preserve"> (период действия с 01.01.2025 по 31.08.2025), от 14.04.2025 №211н «Об утверждении порядка прохождения несовершеннолетними пр</w:t>
      </w:r>
      <w:r w:rsidR="002424D0" w:rsidRPr="00A358A2">
        <w:rPr>
          <w:rFonts w:ascii="Times New Roman" w:eastAsia="Times New Roman" w:hAnsi="Times New Roman"/>
          <w:sz w:val="28"/>
          <w:szCs w:val="28"/>
          <w:lang w:eastAsia="ru-RU"/>
        </w:rPr>
        <w:t>о</w:t>
      </w:r>
      <w:r w:rsidR="00B0705E" w:rsidRPr="00A358A2">
        <w:rPr>
          <w:rFonts w:ascii="Times New Roman" w:eastAsia="Times New Roman" w:hAnsi="Times New Roman"/>
          <w:sz w:val="28"/>
          <w:szCs w:val="28"/>
          <w:lang w:eastAsia="ru-RU"/>
        </w:rPr>
        <w:t>филактических медицинских осмотров, учетной формы №030-ПО/У «Карта профилактического медицинского осмотра несовершеннолетнего»</w:t>
      </w:r>
      <w:r w:rsidR="00A76B6F" w:rsidRPr="00A358A2">
        <w:rPr>
          <w:rFonts w:ascii="Times New Roman" w:eastAsia="Times New Roman" w:hAnsi="Times New Roman"/>
          <w:sz w:val="28"/>
          <w:szCs w:val="28"/>
          <w:lang w:eastAsia="ru-RU"/>
        </w:rPr>
        <w:t>,</w:t>
      </w:r>
      <w:r w:rsidR="00B0705E" w:rsidRPr="00A358A2">
        <w:rPr>
          <w:rFonts w:ascii="Times New Roman" w:eastAsia="Times New Roman" w:hAnsi="Times New Roman"/>
          <w:sz w:val="24"/>
          <w:szCs w:val="24"/>
          <w:lang w:eastAsia="ru-RU"/>
        </w:rPr>
        <w:t xml:space="preserve"> </w:t>
      </w:r>
      <w:r w:rsidR="00B0705E" w:rsidRPr="00A358A2">
        <w:rPr>
          <w:rFonts w:ascii="Times New Roman" w:eastAsia="Times New Roman" w:hAnsi="Times New Roman"/>
          <w:sz w:val="28"/>
          <w:szCs w:val="28"/>
          <w:lang w:eastAsia="ru-RU"/>
        </w:rPr>
        <w:t>порядка ее ведения, а также формы отраслевого статистического наблюдения n 030-ПО/О «Сведения о профилактических медицинских осмотрах несовершеннолетних</w:t>
      </w:r>
      <w:r w:rsidR="00FE3CF0" w:rsidRPr="00A358A2">
        <w:rPr>
          <w:rFonts w:ascii="Times New Roman" w:eastAsia="Times New Roman" w:hAnsi="Times New Roman"/>
          <w:sz w:val="28"/>
          <w:szCs w:val="28"/>
          <w:lang w:eastAsia="ru-RU"/>
        </w:rPr>
        <w:t>,</w:t>
      </w:r>
      <w:r w:rsidR="00BF1176" w:rsidRPr="00A358A2">
        <w:rPr>
          <w:rFonts w:ascii="Times New Roman" w:eastAsia="Times New Roman" w:hAnsi="Times New Roman"/>
          <w:sz w:val="28"/>
          <w:szCs w:val="28"/>
          <w:lang w:eastAsia="ru-RU"/>
        </w:rPr>
        <w:t xml:space="preserve"> </w:t>
      </w:r>
      <w:r w:rsidR="00FE3CF0" w:rsidRPr="00A358A2">
        <w:rPr>
          <w:rFonts w:ascii="Times New Roman" w:eastAsia="Times New Roman" w:hAnsi="Times New Roman"/>
          <w:sz w:val="28"/>
          <w:szCs w:val="28"/>
          <w:lang w:eastAsia="ru-RU"/>
        </w:rPr>
        <w:t>порядка ее заполнения»</w:t>
      </w:r>
      <w:r w:rsidR="00FE3CF0" w:rsidRPr="00A358A2">
        <w:rPr>
          <w:rFonts w:ascii="Times New Roman" w:eastAsia="Times New Roman" w:hAnsi="Times New Roman"/>
          <w:sz w:val="24"/>
          <w:szCs w:val="24"/>
          <w:lang w:eastAsia="ru-RU"/>
        </w:rPr>
        <w:t xml:space="preserve"> </w:t>
      </w:r>
      <w:r w:rsidR="00FE3CF0" w:rsidRPr="00A358A2">
        <w:rPr>
          <w:rFonts w:ascii="Times New Roman" w:eastAsia="Times New Roman" w:hAnsi="Times New Roman"/>
          <w:sz w:val="28"/>
          <w:szCs w:val="28"/>
          <w:lang w:eastAsia="ru-RU"/>
        </w:rPr>
        <w:t xml:space="preserve"> </w:t>
      </w:r>
      <w:r w:rsidR="00BF1176" w:rsidRPr="00A358A2">
        <w:rPr>
          <w:rFonts w:ascii="Times New Roman" w:eastAsia="Times New Roman" w:hAnsi="Times New Roman"/>
          <w:sz w:val="28"/>
          <w:szCs w:val="28"/>
          <w:lang w:eastAsia="ru-RU"/>
        </w:rPr>
        <w:t>(период действия с 01.09.2025 по 31.12.2025)</w:t>
      </w:r>
      <w:r w:rsidR="00B0705E" w:rsidRPr="00A358A2">
        <w:rPr>
          <w:rFonts w:ascii="Times New Roman" w:eastAsia="Times New Roman" w:hAnsi="Times New Roman"/>
          <w:sz w:val="28"/>
          <w:szCs w:val="28"/>
          <w:lang w:eastAsia="ru-RU"/>
        </w:rPr>
        <w:t xml:space="preserve">, </w:t>
      </w:r>
      <w:r w:rsidR="00FE3CF0" w:rsidRPr="00A358A2">
        <w:rPr>
          <w:rFonts w:ascii="Times New Roman" w:eastAsia="Times New Roman" w:hAnsi="Times New Roman"/>
          <w:sz w:val="28"/>
          <w:szCs w:val="28"/>
          <w:lang w:eastAsia="ru-RU"/>
        </w:rPr>
        <w:t xml:space="preserve">от 15.02.2013 </w:t>
      </w:r>
      <w:r w:rsidR="00A76B6F" w:rsidRPr="00A358A2">
        <w:rPr>
          <w:rFonts w:ascii="Times New Roman" w:eastAsia="Times New Roman" w:hAnsi="Times New Roman"/>
          <w:sz w:val="28"/>
          <w:szCs w:val="28"/>
          <w:lang w:eastAsia="ru-RU"/>
        </w:rPr>
        <w:t>№72н «О проведении диспансеризации пребывающих в стационарных учреждениях детей-сирот и детей, находящихся в трудной жизненной ситуации»</w:t>
      </w:r>
      <w:r w:rsidR="00FE3CF0" w:rsidRPr="00A358A2">
        <w:rPr>
          <w:rFonts w:ascii="Times New Roman" w:eastAsia="Times New Roman" w:hAnsi="Times New Roman"/>
          <w:sz w:val="28"/>
          <w:szCs w:val="28"/>
          <w:lang w:eastAsia="ru-RU"/>
        </w:rPr>
        <w:t xml:space="preserve"> (период действия с 01.01.2025 по 31.08.2025)</w:t>
      </w:r>
      <w:r w:rsidR="00A76B6F" w:rsidRPr="00A358A2">
        <w:rPr>
          <w:rFonts w:ascii="Times New Roman" w:eastAsia="Times New Roman" w:hAnsi="Times New Roman"/>
          <w:sz w:val="28"/>
          <w:szCs w:val="28"/>
          <w:lang w:eastAsia="ru-RU"/>
        </w:rPr>
        <w:t xml:space="preserve">, </w:t>
      </w:r>
      <w:r w:rsidR="00FE3CF0" w:rsidRPr="00A358A2">
        <w:rPr>
          <w:rFonts w:ascii="Times New Roman" w:eastAsia="Times New Roman" w:hAnsi="Times New Roman"/>
          <w:sz w:val="28"/>
          <w:szCs w:val="28"/>
          <w:lang w:eastAsia="ru-RU"/>
        </w:rPr>
        <w:t xml:space="preserve">от 14.04.2025 №212н «Об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№030/У-Д/С, порядка ее ведения, а также формы отраслевого статистического наблюдения № 030/О-Д/С, порядка ее заполнения» </w:t>
      </w:r>
      <w:r w:rsidR="00FE3CF0" w:rsidRPr="00A358A2">
        <w:rPr>
          <w:rFonts w:ascii="Times New Roman" w:eastAsia="Times New Roman" w:hAnsi="Times New Roman"/>
          <w:sz w:val="24"/>
          <w:szCs w:val="24"/>
          <w:lang w:eastAsia="ru-RU"/>
        </w:rPr>
        <w:t xml:space="preserve"> </w:t>
      </w:r>
      <w:r w:rsidR="00FE3CF0" w:rsidRPr="00A358A2">
        <w:rPr>
          <w:rFonts w:ascii="Times New Roman" w:eastAsia="Times New Roman" w:hAnsi="Times New Roman"/>
          <w:sz w:val="28"/>
          <w:szCs w:val="28"/>
          <w:lang w:eastAsia="ru-RU"/>
        </w:rPr>
        <w:t xml:space="preserve">(период действия с 01.09.2025 по 31.12.2025), </w:t>
      </w:r>
      <w:r w:rsidR="00A76B6F" w:rsidRPr="00A358A2">
        <w:rPr>
          <w:rFonts w:ascii="Times New Roman" w:eastAsia="Times New Roman" w:hAnsi="Times New Roman"/>
          <w:sz w:val="28"/>
          <w:szCs w:val="28"/>
          <w:lang w:eastAsia="ru-RU"/>
        </w:rPr>
        <w:t xml:space="preserve">от </w:t>
      </w:r>
      <w:r w:rsidR="00F2083F" w:rsidRPr="00A358A2">
        <w:rPr>
          <w:rFonts w:ascii="Times New Roman" w:eastAsia="Times New Roman" w:hAnsi="Times New Roman"/>
          <w:sz w:val="28"/>
          <w:szCs w:val="28"/>
          <w:lang w:eastAsia="ru-RU"/>
        </w:rPr>
        <w:t>21</w:t>
      </w:r>
      <w:r w:rsidR="00A76B6F" w:rsidRPr="00A358A2">
        <w:rPr>
          <w:rFonts w:ascii="Times New Roman" w:eastAsia="Times New Roman" w:hAnsi="Times New Roman"/>
          <w:sz w:val="28"/>
          <w:szCs w:val="28"/>
          <w:lang w:eastAsia="ru-RU"/>
        </w:rPr>
        <w:t>.0</w:t>
      </w:r>
      <w:r w:rsidR="00F2083F" w:rsidRPr="00A358A2">
        <w:rPr>
          <w:rFonts w:ascii="Times New Roman" w:eastAsia="Times New Roman" w:hAnsi="Times New Roman"/>
          <w:sz w:val="28"/>
          <w:szCs w:val="28"/>
          <w:lang w:eastAsia="ru-RU"/>
        </w:rPr>
        <w:t>4</w:t>
      </w:r>
      <w:r w:rsidR="00A76B6F" w:rsidRPr="00A358A2">
        <w:rPr>
          <w:rFonts w:ascii="Times New Roman" w:eastAsia="Times New Roman" w:hAnsi="Times New Roman"/>
          <w:sz w:val="28"/>
          <w:szCs w:val="28"/>
          <w:lang w:eastAsia="ru-RU"/>
        </w:rPr>
        <w:t>.20</w:t>
      </w:r>
      <w:r w:rsidR="00F2083F" w:rsidRPr="00A358A2">
        <w:rPr>
          <w:rFonts w:ascii="Times New Roman" w:eastAsia="Times New Roman" w:hAnsi="Times New Roman"/>
          <w:sz w:val="28"/>
          <w:szCs w:val="28"/>
          <w:lang w:eastAsia="ru-RU"/>
        </w:rPr>
        <w:t>22</w:t>
      </w:r>
      <w:r w:rsidR="00A76B6F" w:rsidRPr="00A358A2">
        <w:rPr>
          <w:rFonts w:ascii="Times New Roman" w:eastAsia="Times New Roman" w:hAnsi="Times New Roman"/>
          <w:sz w:val="28"/>
          <w:szCs w:val="28"/>
          <w:lang w:eastAsia="ru-RU"/>
        </w:rPr>
        <w:t xml:space="preserve"> №</w:t>
      </w:r>
      <w:r w:rsidR="00F2083F" w:rsidRPr="00A358A2">
        <w:rPr>
          <w:rFonts w:ascii="Times New Roman" w:eastAsia="Times New Roman" w:hAnsi="Times New Roman"/>
          <w:sz w:val="28"/>
          <w:szCs w:val="28"/>
          <w:lang w:eastAsia="ru-RU"/>
        </w:rPr>
        <w:t>275</w:t>
      </w:r>
      <w:r w:rsidR="00A76B6F" w:rsidRPr="00A358A2">
        <w:rPr>
          <w:rFonts w:ascii="Times New Roman" w:eastAsia="Times New Roman" w:hAnsi="Times New Roman"/>
          <w:sz w:val="28"/>
          <w:szCs w:val="28"/>
          <w:lang w:eastAsia="ru-RU"/>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w:t>
      </w:r>
      <w:r w:rsidR="00DD4171" w:rsidRPr="00A358A2">
        <w:rPr>
          <w:rFonts w:ascii="Times New Roman" w:eastAsia="Times New Roman" w:hAnsi="Times New Roman"/>
          <w:sz w:val="28"/>
          <w:szCs w:val="28"/>
          <w:lang w:eastAsia="ru-RU"/>
        </w:rPr>
        <w:t>ж</w:t>
      </w:r>
      <w:r w:rsidR="00A76B6F" w:rsidRPr="00A358A2">
        <w:rPr>
          <w:rFonts w:ascii="Times New Roman" w:eastAsia="Times New Roman" w:hAnsi="Times New Roman"/>
          <w:sz w:val="28"/>
          <w:szCs w:val="28"/>
          <w:lang w:eastAsia="ru-RU"/>
        </w:rPr>
        <w:t>ную семью»</w:t>
      </w:r>
      <w:r w:rsidR="00DD4171" w:rsidRPr="00A358A2">
        <w:rPr>
          <w:rFonts w:ascii="Times New Roman" w:eastAsia="Times New Roman" w:hAnsi="Times New Roman"/>
          <w:sz w:val="28"/>
          <w:szCs w:val="28"/>
          <w:lang w:eastAsia="ru-RU"/>
        </w:rPr>
        <w:t>.</w:t>
      </w:r>
    </w:p>
    <w:p w:rsidR="0021388D" w:rsidRPr="00A358A2" w:rsidRDefault="00BD369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Тарифы на оплату профилактических осмотров, в том числе в рамках диспансеризации</w:t>
      </w:r>
      <w:r w:rsidR="00C45C26"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w:t>
      </w:r>
      <w:r w:rsidR="00C45C26" w:rsidRPr="00A358A2">
        <w:rPr>
          <w:rFonts w:ascii="Times New Roman" w:eastAsia="Times New Roman" w:hAnsi="Times New Roman"/>
          <w:sz w:val="28"/>
          <w:szCs w:val="28"/>
          <w:lang w:eastAsia="ru-RU"/>
        </w:rPr>
        <w:t xml:space="preserve">включая диспансеризацию лиц репродуктивного возраста для оценки репродуктивного здоровья, </w:t>
      </w:r>
      <w:r w:rsidRPr="00A358A2">
        <w:rPr>
          <w:rFonts w:ascii="Times New Roman" w:eastAsia="Times New Roman" w:hAnsi="Times New Roman"/>
          <w:sz w:val="28"/>
          <w:szCs w:val="28"/>
          <w:lang w:eastAsia="ru-RU"/>
        </w:rPr>
        <w:t>установлены</w:t>
      </w:r>
      <w:r w:rsidR="00B01966" w:rsidRPr="00A358A2">
        <w:rPr>
          <w:rFonts w:ascii="Times New Roman" w:eastAsia="Times New Roman" w:hAnsi="Times New Roman"/>
          <w:sz w:val="28"/>
          <w:szCs w:val="28"/>
          <w:lang w:eastAsia="ru-RU"/>
        </w:rPr>
        <w:t xml:space="preserve"> Приложени</w:t>
      </w:r>
      <w:r w:rsidRPr="00A358A2">
        <w:rPr>
          <w:rFonts w:ascii="Times New Roman" w:eastAsia="Times New Roman" w:hAnsi="Times New Roman"/>
          <w:sz w:val="28"/>
          <w:szCs w:val="28"/>
          <w:lang w:eastAsia="ru-RU"/>
        </w:rPr>
        <w:t>ями</w:t>
      </w:r>
      <w:r w:rsidR="005512B9" w:rsidRPr="00A358A2">
        <w:rPr>
          <w:rFonts w:ascii="Times New Roman" w:eastAsia="Times New Roman" w:hAnsi="Times New Roman"/>
          <w:sz w:val="28"/>
          <w:szCs w:val="28"/>
          <w:lang w:eastAsia="ru-RU"/>
        </w:rPr>
        <w:t xml:space="preserve"> №10,</w:t>
      </w:r>
      <w:r w:rsidR="00557B3C" w:rsidRPr="00A358A2">
        <w:rPr>
          <w:rFonts w:ascii="Times New Roman" w:eastAsia="Times New Roman" w:hAnsi="Times New Roman"/>
          <w:sz w:val="28"/>
          <w:szCs w:val="28"/>
          <w:lang w:eastAsia="ru-RU"/>
        </w:rPr>
        <w:t xml:space="preserve"> </w:t>
      </w:r>
      <w:r w:rsidR="00A16145" w:rsidRPr="00A358A2">
        <w:rPr>
          <w:rFonts w:ascii="Times New Roman" w:eastAsia="Times New Roman" w:hAnsi="Times New Roman"/>
          <w:sz w:val="28"/>
          <w:szCs w:val="28"/>
          <w:lang w:eastAsia="ru-RU"/>
        </w:rPr>
        <w:t>11</w:t>
      </w:r>
      <w:r w:rsidR="00C45C26" w:rsidRPr="00A358A2">
        <w:rPr>
          <w:rFonts w:ascii="Times New Roman" w:eastAsia="Times New Roman" w:hAnsi="Times New Roman"/>
          <w:sz w:val="28"/>
          <w:szCs w:val="28"/>
          <w:lang w:eastAsia="ru-RU"/>
        </w:rPr>
        <w:t>, 25</w:t>
      </w:r>
      <w:r w:rsidR="00B01966" w:rsidRPr="00A358A2">
        <w:rPr>
          <w:rFonts w:ascii="Times New Roman" w:eastAsia="Times New Roman" w:hAnsi="Times New Roman"/>
          <w:sz w:val="28"/>
          <w:szCs w:val="28"/>
          <w:lang w:eastAsia="ru-RU"/>
        </w:rPr>
        <w:t xml:space="preserve"> к настоящему Тарифному Соглашению.</w:t>
      </w:r>
    </w:p>
    <w:p w:rsidR="00BE1CE2"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w:t>
      </w:r>
      <w:r w:rsidR="00C974B9" w:rsidRPr="00A358A2">
        <w:rPr>
          <w:rFonts w:ascii="Times New Roman" w:eastAsia="Times New Roman" w:hAnsi="Times New Roman"/>
          <w:sz w:val="28"/>
          <w:szCs w:val="28"/>
          <w:lang w:eastAsia="ru-RU"/>
        </w:rPr>
        <w:t xml:space="preserve">, в том числе населению репродуктивного возраста для оценки репродуктивного здоровья </w:t>
      </w:r>
      <w:r w:rsidRPr="00A358A2">
        <w:rPr>
          <w:rFonts w:ascii="Times New Roman" w:eastAsia="Times New Roman" w:hAnsi="Times New Roman"/>
          <w:sz w:val="28"/>
          <w:szCs w:val="28"/>
          <w:lang w:eastAsia="ru-RU"/>
        </w:rPr>
        <w:t>и осуществляемых в отношении определенных групп населения в соответствии с частью 4 статьи 46 Федерального закона № 323-ФЗ.</w:t>
      </w:r>
      <w:r w:rsidR="000E4F1B" w:rsidRPr="00A358A2">
        <w:rPr>
          <w:rFonts w:ascii="Times New Roman" w:eastAsia="Times New Roman" w:hAnsi="Times New Roman"/>
          <w:sz w:val="28"/>
          <w:szCs w:val="28"/>
          <w:lang w:eastAsia="ru-RU"/>
        </w:rPr>
        <w:t xml:space="preserve">  </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Профилактический медицинский осмотр проводится ежегодно:</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 в качестве самостоятельного мероприятия;</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 в рамках диспансеризации;</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 в рамках диспансерного наблюдения (при проведении первого в текущем году диспансерного приема (осмотра, консультации).</w:t>
      </w:r>
    </w:p>
    <w:p w:rsidR="0021388D" w:rsidRPr="00A358A2"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Диспансеризация проводится</w:t>
      </w:r>
      <w:r w:rsidR="0021388D" w:rsidRPr="00A358A2">
        <w:rPr>
          <w:rFonts w:ascii="Times New Roman" w:eastAsia="Times New Roman" w:hAnsi="Times New Roman"/>
          <w:sz w:val="28"/>
          <w:szCs w:val="28"/>
          <w:lang w:eastAsia="ru-RU"/>
        </w:rPr>
        <w:t>:</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 1 раз в три года в возрасте от 18 до 39 лет включительно;</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 ежегодно в возрасте 40 лет и старше, а также в отношении отдельных категорий граждан, включая:</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а)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(кроме лиц, инвалидность которых наступила вследствие их прот</w:t>
      </w:r>
      <w:r w:rsidR="00B01966" w:rsidRPr="00A358A2">
        <w:rPr>
          <w:rFonts w:ascii="Times New Roman" w:eastAsia="Times New Roman" w:hAnsi="Times New Roman"/>
          <w:sz w:val="28"/>
          <w:szCs w:val="28"/>
          <w:lang w:eastAsia="ru-RU"/>
        </w:rPr>
        <w:t>ивоправных действий)</w:t>
      </w:r>
      <w:r w:rsidRPr="00A358A2">
        <w:rPr>
          <w:rFonts w:ascii="Times New Roman" w:eastAsia="Times New Roman" w:hAnsi="Times New Roman"/>
          <w:sz w:val="28"/>
          <w:szCs w:val="28"/>
          <w:lang w:eastAsia="ru-RU"/>
        </w:rPr>
        <w:t>;</w:t>
      </w:r>
    </w:p>
    <w:p w:rsidR="0021388D" w:rsidRPr="00A358A2" w:rsidRDefault="00B0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б) лиц, награжденных знаком «Жителю блокадного Ленинграда»</w:t>
      </w:r>
      <w:r w:rsidR="0021388D" w:rsidRPr="00A358A2">
        <w:rPr>
          <w:rFonts w:ascii="Times New Roman" w:eastAsia="Times New Roman" w:hAnsi="Times New Roman"/>
          <w:sz w:val="28"/>
          <w:szCs w:val="28"/>
          <w:lang w:eastAsia="ru-RU"/>
        </w:rPr>
        <w:t xml:space="preserve"> и признанных инвалидами вследствие общего заболевания, трудового увечья и других причин (кроме лиц, инвалидность которых наступила вследст</w:t>
      </w:r>
      <w:r w:rsidRPr="00A358A2">
        <w:rPr>
          <w:rFonts w:ascii="Times New Roman" w:eastAsia="Times New Roman" w:hAnsi="Times New Roman"/>
          <w:sz w:val="28"/>
          <w:szCs w:val="28"/>
          <w:lang w:eastAsia="ru-RU"/>
        </w:rPr>
        <w:t>вие их противоправных действий)</w:t>
      </w:r>
      <w:r w:rsidR="0021388D" w:rsidRPr="00A358A2">
        <w:rPr>
          <w:rFonts w:ascii="Times New Roman" w:eastAsia="Times New Roman" w:hAnsi="Times New Roman"/>
          <w:sz w:val="28"/>
          <w:szCs w:val="28"/>
          <w:lang w:eastAsia="ru-RU"/>
        </w:rPr>
        <w:t>;</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w:t>
      </w:r>
      <w:r w:rsidR="00B01966" w:rsidRPr="00A358A2">
        <w:rPr>
          <w:rFonts w:ascii="Times New Roman" w:eastAsia="Times New Roman" w:hAnsi="Times New Roman"/>
          <w:sz w:val="28"/>
          <w:szCs w:val="28"/>
          <w:lang w:eastAsia="ru-RU"/>
        </w:rPr>
        <w:t>вие их противоправных действий)</w:t>
      </w:r>
      <w:r w:rsidRPr="00A358A2">
        <w:rPr>
          <w:rFonts w:ascii="Times New Roman" w:eastAsia="Times New Roman" w:hAnsi="Times New Roman"/>
          <w:sz w:val="28"/>
          <w:szCs w:val="28"/>
          <w:lang w:eastAsia="ru-RU"/>
        </w:rPr>
        <w:t>;</w:t>
      </w:r>
    </w:p>
    <w:p w:rsidR="0021388D" w:rsidRPr="00A358A2" w:rsidRDefault="0021388D"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г) работающих граждан, не достигших возраста, дающего право на назначение пенсии по старости, в том числе досрочно, в течение пяти лет до наступления такого возраста и работающих граждан, являющихся получателями пенсии по ста</w:t>
      </w:r>
      <w:r w:rsidR="00B01966" w:rsidRPr="00A358A2">
        <w:rPr>
          <w:rFonts w:ascii="Times New Roman" w:eastAsia="Times New Roman" w:hAnsi="Times New Roman"/>
          <w:sz w:val="28"/>
          <w:szCs w:val="28"/>
          <w:lang w:eastAsia="ru-RU"/>
        </w:rPr>
        <w:t>рости или пенсии за выслугу лет</w:t>
      </w:r>
      <w:r w:rsidRPr="00A358A2">
        <w:rPr>
          <w:rFonts w:ascii="Times New Roman" w:eastAsia="Times New Roman" w:hAnsi="Times New Roman"/>
          <w:sz w:val="28"/>
          <w:szCs w:val="28"/>
          <w:lang w:eastAsia="ru-RU"/>
        </w:rPr>
        <w:t>.</w:t>
      </w:r>
    </w:p>
    <w:p w:rsidR="00B01966" w:rsidRPr="00A358A2" w:rsidRDefault="00B01966" w:rsidP="00314984">
      <w:pPr>
        <w:widowControl w:val="0"/>
        <w:autoSpaceDE w:val="0"/>
        <w:autoSpaceDN w:val="0"/>
        <w:adjustRightInd w:val="0"/>
        <w:spacing w:after="0"/>
        <w:ind w:firstLine="851"/>
        <w:jc w:val="both"/>
        <w:rPr>
          <w:rFonts w:ascii="Times New Roman" w:hAnsi="Times New Roman"/>
          <w:sz w:val="28"/>
          <w:szCs w:val="28"/>
        </w:rPr>
      </w:pPr>
      <w:r w:rsidRPr="00A358A2">
        <w:rPr>
          <w:rFonts w:ascii="Times New Roman" w:hAnsi="Times New Roman"/>
          <w:sz w:val="28"/>
          <w:szCs w:val="28"/>
        </w:rPr>
        <w:t xml:space="preserve">Профилактический медицинский осмотр и первый этап диспансеризации считаются завершенными в случае выполнения в течение календарного года не менее 85%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исследование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w:t>
      </w:r>
      <w:r w:rsidR="0045411C" w:rsidRPr="00A358A2">
        <w:rPr>
          <w:rFonts w:ascii="Times New Roman" w:hAnsi="Times New Roman"/>
          <w:sz w:val="28"/>
          <w:szCs w:val="28"/>
        </w:rPr>
        <w:t xml:space="preserve">с </w:t>
      </w:r>
      <w:r w:rsidRPr="00A358A2">
        <w:rPr>
          <w:rFonts w:ascii="Times New Roman" w:hAnsi="Times New Roman"/>
          <w:sz w:val="28"/>
          <w:szCs w:val="28"/>
        </w:rPr>
        <w:t>приложением № 2 к</w:t>
      </w:r>
      <w:r w:rsidRPr="00A358A2">
        <w:rPr>
          <w:rFonts w:ascii="Times New Roman" w:eastAsia="Times New Roman" w:hAnsi="Times New Roman"/>
          <w:sz w:val="28"/>
          <w:szCs w:val="28"/>
          <w:lang w:eastAsia="ru-RU"/>
        </w:rPr>
        <w:t xml:space="preserve"> Порядку проведения диспансеризации</w:t>
      </w:r>
      <w:r w:rsidRPr="00A358A2">
        <w:t xml:space="preserve"> «</w:t>
      </w:r>
      <w:r w:rsidRPr="00A358A2">
        <w:rPr>
          <w:rFonts w:ascii="Times New Roman" w:eastAsia="Times New Roman" w:hAnsi="Times New Roman"/>
          <w:sz w:val="28"/>
          <w:szCs w:val="28"/>
          <w:lang w:eastAsia="ru-RU"/>
        </w:rPr>
        <w:t xml:space="preserve">Перечень мероприятий скрининга и методов исследований, направленных на раннее выявление онкологических заболеваний» (далее </w:t>
      </w:r>
      <w:r w:rsidR="002E3880"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Онкоскрининг)</w:t>
      </w:r>
      <w:r w:rsidRPr="00A358A2">
        <w:rPr>
          <w:rFonts w:ascii="Times New Roman" w:hAnsi="Times New Roman"/>
          <w:sz w:val="28"/>
          <w:szCs w:val="28"/>
        </w:rPr>
        <w:t>.</w:t>
      </w:r>
    </w:p>
    <w:p w:rsidR="00B64A9A" w:rsidRPr="00A358A2"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проведении застрахованному лицу 1 и 2 этапа диспансеризации</w:t>
      </w:r>
      <w:r w:rsidR="007F34F0" w:rsidRPr="00A358A2">
        <w:rPr>
          <w:rFonts w:ascii="Times New Roman" w:eastAsia="Times New Roman" w:hAnsi="Times New Roman"/>
          <w:sz w:val="28"/>
          <w:szCs w:val="28"/>
          <w:lang w:eastAsia="ru-RU"/>
        </w:rPr>
        <w:t xml:space="preserve"> представление </w:t>
      </w:r>
      <w:r w:rsidR="009903B0" w:rsidRPr="00A358A2">
        <w:rPr>
          <w:rFonts w:ascii="Times New Roman" w:eastAsia="Times New Roman" w:hAnsi="Times New Roman"/>
          <w:sz w:val="28"/>
          <w:szCs w:val="28"/>
          <w:lang w:eastAsia="ru-RU"/>
        </w:rPr>
        <w:t xml:space="preserve">медицинскими организациями электронных </w:t>
      </w:r>
      <w:r w:rsidR="007F34F0" w:rsidRPr="00A358A2">
        <w:rPr>
          <w:rFonts w:ascii="Times New Roman" w:eastAsia="Times New Roman" w:hAnsi="Times New Roman"/>
          <w:sz w:val="28"/>
          <w:szCs w:val="28"/>
          <w:lang w:eastAsia="ru-RU"/>
        </w:rPr>
        <w:t>реестр</w:t>
      </w:r>
      <w:r w:rsidR="009903B0" w:rsidRPr="00A358A2">
        <w:rPr>
          <w:rFonts w:ascii="Times New Roman" w:eastAsia="Times New Roman" w:hAnsi="Times New Roman"/>
          <w:sz w:val="28"/>
          <w:szCs w:val="28"/>
          <w:lang w:eastAsia="ru-RU"/>
        </w:rPr>
        <w:t>ов</w:t>
      </w:r>
      <w:r w:rsidR="007F34F0" w:rsidRPr="00A358A2">
        <w:rPr>
          <w:rFonts w:ascii="Times New Roman" w:eastAsia="Times New Roman" w:hAnsi="Times New Roman"/>
          <w:sz w:val="28"/>
          <w:szCs w:val="28"/>
          <w:lang w:eastAsia="ru-RU"/>
        </w:rPr>
        <w:t xml:space="preserve"> счет</w:t>
      </w:r>
      <w:r w:rsidR="009903B0" w:rsidRPr="00A358A2">
        <w:rPr>
          <w:rFonts w:ascii="Times New Roman" w:eastAsia="Times New Roman" w:hAnsi="Times New Roman"/>
          <w:sz w:val="28"/>
          <w:szCs w:val="28"/>
          <w:lang w:eastAsia="ru-RU"/>
        </w:rPr>
        <w:t>ов</w:t>
      </w:r>
      <w:r w:rsidR="007F34F0" w:rsidRPr="00A358A2">
        <w:rPr>
          <w:rFonts w:ascii="Times New Roman" w:eastAsia="Times New Roman" w:hAnsi="Times New Roman"/>
          <w:sz w:val="28"/>
          <w:szCs w:val="28"/>
          <w:lang w:eastAsia="ru-RU"/>
        </w:rPr>
        <w:t xml:space="preserve"> осуществляется одновременно</w:t>
      </w:r>
      <w:r w:rsidR="009903B0" w:rsidRPr="00A358A2">
        <w:rPr>
          <w:rFonts w:ascii="Times New Roman" w:eastAsia="Times New Roman" w:hAnsi="Times New Roman"/>
          <w:sz w:val="28"/>
          <w:szCs w:val="28"/>
          <w:lang w:eastAsia="ru-RU"/>
        </w:rPr>
        <w:t xml:space="preserve"> по окончании второго этапа</w:t>
      </w:r>
      <w:r w:rsidR="007F34F0" w:rsidRPr="00A358A2">
        <w:rPr>
          <w:rFonts w:ascii="Times New Roman" w:eastAsia="Times New Roman" w:hAnsi="Times New Roman"/>
          <w:sz w:val="28"/>
          <w:szCs w:val="28"/>
          <w:lang w:eastAsia="ru-RU"/>
        </w:rPr>
        <w:t xml:space="preserve"> (в рамках одного отчетного периода).</w:t>
      </w:r>
    </w:p>
    <w:p w:rsidR="00B64A9A" w:rsidRPr="00A358A2" w:rsidRDefault="00F90D7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w:t>
      </w:r>
      <w:r w:rsidR="00B64A9A" w:rsidRPr="00A358A2">
        <w:rPr>
          <w:rFonts w:ascii="Times New Roman" w:eastAsia="Times New Roman" w:hAnsi="Times New Roman"/>
          <w:sz w:val="28"/>
          <w:szCs w:val="28"/>
          <w:lang w:eastAsia="ru-RU"/>
        </w:rPr>
        <w:t xml:space="preserve">ри проведении диспансеризации </w:t>
      </w:r>
      <w:r w:rsidR="003C413D" w:rsidRPr="00A358A2">
        <w:rPr>
          <w:rFonts w:ascii="Times New Roman" w:eastAsia="Times New Roman" w:hAnsi="Times New Roman"/>
          <w:sz w:val="28"/>
          <w:szCs w:val="28"/>
          <w:lang w:eastAsia="ru-RU"/>
        </w:rPr>
        <w:t xml:space="preserve">пребывающих в стационарных учреждениях </w:t>
      </w:r>
      <w:r w:rsidR="00B64A9A" w:rsidRPr="00A358A2">
        <w:rPr>
          <w:rFonts w:ascii="Times New Roman" w:eastAsia="Times New Roman" w:hAnsi="Times New Roman"/>
          <w:sz w:val="28"/>
          <w:szCs w:val="28"/>
          <w:lang w:eastAsia="ru-RU"/>
        </w:rPr>
        <w:t>детей-сирот и детей, находящихся в трудной жизненной ситуации,</w:t>
      </w:r>
      <w:r w:rsidR="003C413D" w:rsidRPr="00A358A2">
        <w:rPr>
          <w:rFonts w:ascii="Times New Roman" w:eastAsia="Times New Roman" w:hAnsi="Times New Roman"/>
          <w:sz w:val="28"/>
          <w:szCs w:val="28"/>
          <w:lang w:eastAsia="ru-RU"/>
        </w:rPr>
        <w:t xml:space="preserve"> согласно</w:t>
      </w:r>
      <w:r w:rsidR="003C413D" w:rsidRPr="00A358A2">
        <w:t xml:space="preserve"> </w:t>
      </w:r>
      <w:r w:rsidR="003C413D" w:rsidRPr="00A358A2">
        <w:rPr>
          <w:rFonts w:ascii="Times New Roman" w:eastAsia="Times New Roman" w:hAnsi="Times New Roman"/>
          <w:sz w:val="28"/>
          <w:szCs w:val="28"/>
          <w:lang w:eastAsia="ru-RU"/>
        </w:rPr>
        <w:t>приказ</w:t>
      </w:r>
      <w:r w:rsidR="002424D0" w:rsidRPr="00A358A2">
        <w:rPr>
          <w:rFonts w:ascii="Times New Roman" w:eastAsia="Times New Roman" w:hAnsi="Times New Roman"/>
          <w:sz w:val="28"/>
          <w:szCs w:val="28"/>
          <w:lang w:eastAsia="ru-RU"/>
        </w:rPr>
        <w:t>ам</w:t>
      </w:r>
      <w:r w:rsidR="003C413D" w:rsidRPr="00A358A2">
        <w:rPr>
          <w:rFonts w:ascii="Times New Roman" w:eastAsia="Times New Roman" w:hAnsi="Times New Roman"/>
          <w:sz w:val="28"/>
          <w:szCs w:val="28"/>
          <w:lang w:eastAsia="ru-RU"/>
        </w:rPr>
        <w:t xml:space="preserve"> Министерства здравоохранения РФ </w:t>
      </w:r>
      <w:r w:rsidR="00FB21E6" w:rsidRPr="00A358A2">
        <w:rPr>
          <w:rFonts w:ascii="Times New Roman" w:eastAsia="Times New Roman" w:hAnsi="Times New Roman"/>
          <w:sz w:val="28"/>
          <w:szCs w:val="28"/>
          <w:lang w:eastAsia="ru-RU"/>
        </w:rPr>
        <w:t xml:space="preserve">от 15.02.2013 </w:t>
      </w:r>
      <w:r w:rsidR="002E3880" w:rsidRPr="00A358A2">
        <w:rPr>
          <w:rFonts w:ascii="Times New Roman" w:eastAsia="Times New Roman" w:hAnsi="Times New Roman"/>
          <w:sz w:val="28"/>
          <w:szCs w:val="28"/>
          <w:lang w:eastAsia="ru-RU"/>
        </w:rPr>
        <w:t>№7</w:t>
      </w:r>
      <w:r w:rsidR="002424D0" w:rsidRPr="00A358A2">
        <w:rPr>
          <w:rFonts w:ascii="Times New Roman" w:eastAsia="Times New Roman" w:hAnsi="Times New Roman"/>
          <w:sz w:val="28"/>
          <w:szCs w:val="28"/>
          <w:lang w:eastAsia="ru-RU"/>
        </w:rPr>
        <w:t xml:space="preserve">2н, от 14.04.2025 №212н </w:t>
      </w:r>
      <w:r w:rsidR="00B64A9A" w:rsidRPr="00A358A2">
        <w:rPr>
          <w:rFonts w:ascii="Times New Roman" w:eastAsia="Times New Roman" w:hAnsi="Times New Roman"/>
          <w:sz w:val="28"/>
          <w:szCs w:val="28"/>
          <w:lang w:eastAsia="ru-RU"/>
        </w:rPr>
        <w:t>оплата производится за законченный случай</w:t>
      </w:r>
      <w:r w:rsidR="006A4A88" w:rsidRPr="00A358A2">
        <w:rPr>
          <w:rFonts w:ascii="Times New Roman" w:eastAsia="Times New Roman" w:hAnsi="Times New Roman"/>
          <w:sz w:val="28"/>
          <w:szCs w:val="28"/>
          <w:lang w:eastAsia="ru-RU"/>
        </w:rPr>
        <w:t>.</w:t>
      </w:r>
    </w:p>
    <w:p w:rsidR="007F34F0" w:rsidRPr="00A358A2" w:rsidRDefault="007F34F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w:t>
      </w:r>
      <w:r w:rsidR="00B64A9A" w:rsidRPr="00A358A2">
        <w:rPr>
          <w:rFonts w:ascii="Times New Roman" w:eastAsia="Times New Roman" w:hAnsi="Times New Roman"/>
          <w:sz w:val="28"/>
          <w:szCs w:val="28"/>
          <w:lang w:eastAsia="ru-RU"/>
        </w:rPr>
        <w:t xml:space="preserve">ри проведении </w:t>
      </w:r>
      <w:r w:rsidRPr="00A358A2">
        <w:rPr>
          <w:rFonts w:ascii="Times New Roman" w:eastAsia="Times New Roman" w:hAnsi="Times New Roman"/>
          <w:sz w:val="28"/>
          <w:szCs w:val="28"/>
          <w:lang w:eastAsia="ru-RU"/>
        </w:rPr>
        <w:t xml:space="preserve">медицинских осмотров </w:t>
      </w:r>
      <w:r w:rsidR="00B64A9A" w:rsidRPr="00A358A2">
        <w:rPr>
          <w:rFonts w:ascii="Times New Roman" w:eastAsia="Times New Roman" w:hAnsi="Times New Roman"/>
          <w:sz w:val="28"/>
          <w:szCs w:val="28"/>
          <w:lang w:eastAsia="ru-RU"/>
        </w:rPr>
        <w:t>несовершеннолетних</w:t>
      </w:r>
      <w:r w:rsidR="003C413D" w:rsidRPr="00A358A2">
        <w:rPr>
          <w:rFonts w:ascii="Times New Roman" w:eastAsia="Times New Roman" w:hAnsi="Times New Roman"/>
          <w:sz w:val="28"/>
          <w:szCs w:val="28"/>
          <w:lang w:eastAsia="ru-RU"/>
        </w:rPr>
        <w:t>,</w:t>
      </w:r>
      <w:r w:rsidR="00B64A9A" w:rsidRPr="00A358A2">
        <w:rPr>
          <w:rFonts w:ascii="Times New Roman" w:eastAsia="Times New Roman" w:hAnsi="Times New Roman"/>
          <w:sz w:val="28"/>
          <w:szCs w:val="28"/>
          <w:lang w:eastAsia="ru-RU"/>
        </w:rPr>
        <w:t xml:space="preserve"> согласно приказ</w:t>
      </w:r>
      <w:r w:rsidR="00945E6B" w:rsidRPr="00A358A2">
        <w:rPr>
          <w:rFonts w:ascii="Times New Roman" w:eastAsia="Times New Roman" w:hAnsi="Times New Roman"/>
          <w:sz w:val="28"/>
          <w:szCs w:val="28"/>
          <w:lang w:eastAsia="ru-RU"/>
        </w:rPr>
        <w:t>ам</w:t>
      </w:r>
      <w:r w:rsidR="00B64A9A" w:rsidRPr="00A358A2">
        <w:rPr>
          <w:rFonts w:ascii="Times New Roman" w:eastAsia="Times New Roman" w:hAnsi="Times New Roman"/>
          <w:sz w:val="28"/>
          <w:szCs w:val="28"/>
          <w:lang w:eastAsia="ru-RU"/>
        </w:rPr>
        <w:t xml:space="preserve"> Министерства здравоохранения Российской Федерации </w:t>
      </w:r>
      <w:r w:rsidR="00876B82" w:rsidRPr="00A358A2">
        <w:rPr>
          <w:rFonts w:ascii="Times New Roman" w:eastAsia="Times New Roman" w:hAnsi="Times New Roman"/>
          <w:sz w:val="28"/>
          <w:szCs w:val="28"/>
          <w:lang w:eastAsia="ru-RU"/>
        </w:rPr>
        <w:t xml:space="preserve">от </w:t>
      </w:r>
      <w:r w:rsidR="005B15EB" w:rsidRPr="00A358A2">
        <w:rPr>
          <w:rFonts w:ascii="Times New Roman" w:eastAsia="Times New Roman" w:hAnsi="Times New Roman"/>
          <w:sz w:val="28"/>
          <w:szCs w:val="28"/>
          <w:lang w:eastAsia="ru-RU"/>
        </w:rPr>
        <w:t>10.08</w:t>
      </w:r>
      <w:r w:rsidR="00876B82" w:rsidRPr="00A358A2">
        <w:rPr>
          <w:rFonts w:ascii="Times New Roman" w:eastAsia="Times New Roman" w:hAnsi="Times New Roman"/>
          <w:sz w:val="28"/>
          <w:szCs w:val="28"/>
          <w:lang w:eastAsia="ru-RU"/>
        </w:rPr>
        <w:t>.</w:t>
      </w:r>
      <w:r w:rsidR="005B15EB" w:rsidRPr="00A358A2">
        <w:rPr>
          <w:rFonts w:ascii="Times New Roman" w:eastAsia="Times New Roman" w:hAnsi="Times New Roman"/>
          <w:sz w:val="28"/>
          <w:szCs w:val="28"/>
          <w:lang w:eastAsia="ru-RU"/>
        </w:rPr>
        <w:t>2017</w:t>
      </w:r>
      <w:r w:rsidR="002E3880" w:rsidRPr="00A358A2">
        <w:rPr>
          <w:rFonts w:ascii="Times New Roman" w:eastAsia="Times New Roman" w:hAnsi="Times New Roman"/>
          <w:sz w:val="28"/>
          <w:szCs w:val="28"/>
          <w:lang w:eastAsia="ru-RU"/>
        </w:rPr>
        <w:t xml:space="preserve"> №</w:t>
      </w:r>
      <w:r w:rsidR="005B15EB" w:rsidRPr="00A358A2">
        <w:rPr>
          <w:rFonts w:ascii="Times New Roman" w:eastAsia="Times New Roman" w:hAnsi="Times New Roman"/>
          <w:sz w:val="28"/>
          <w:szCs w:val="28"/>
          <w:lang w:eastAsia="ru-RU"/>
        </w:rPr>
        <w:t>514</w:t>
      </w:r>
      <w:r w:rsidR="00B64A9A" w:rsidRPr="00A358A2">
        <w:rPr>
          <w:rFonts w:ascii="Times New Roman" w:eastAsia="Times New Roman" w:hAnsi="Times New Roman"/>
          <w:sz w:val="28"/>
          <w:szCs w:val="28"/>
          <w:lang w:eastAsia="ru-RU"/>
        </w:rPr>
        <w:t>н</w:t>
      </w:r>
      <w:r w:rsidR="00CB4A38" w:rsidRPr="00A358A2">
        <w:rPr>
          <w:rFonts w:ascii="Times New Roman" w:eastAsia="Times New Roman" w:hAnsi="Times New Roman"/>
          <w:sz w:val="28"/>
          <w:szCs w:val="28"/>
          <w:lang w:eastAsia="ru-RU"/>
        </w:rPr>
        <w:t>,</w:t>
      </w:r>
      <w:r w:rsidR="00B64A9A" w:rsidRPr="00A358A2">
        <w:rPr>
          <w:rFonts w:ascii="Times New Roman" w:eastAsia="Times New Roman" w:hAnsi="Times New Roman"/>
          <w:sz w:val="28"/>
          <w:szCs w:val="28"/>
          <w:lang w:eastAsia="ru-RU"/>
        </w:rPr>
        <w:t xml:space="preserve"> </w:t>
      </w:r>
      <w:r w:rsidR="00945E6B" w:rsidRPr="00A358A2">
        <w:rPr>
          <w:rFonts w:ascii="Times New Roman" w:eastAsia="Times New Roman" w:hAnsi="Times New Roman"/>
          <w:sz w:val="28"/>
          <w:szCs w:val="28"/>
          <w:lang w:eastAsia="ru-RU"/>
        </w:rPr>
        <w:t xml:space="preserve">от 14.04.2025 №211н </w:t>
      </w:r>
      <w:r w:rsidR="00B64A9A" w:rsidRPr="00A358A2">
        <w:rPr>
          <w:rFonts w:ascii="Times New Roman" w:eastAsia="Times New Roman" w:hAnsi="Times New Roman"/>
          <w:sz w:val="28"/>
          <w:szCs w:val="28"/>
          <w:lang w:eastAsia="ru-RU"/>
        </w:rPr>
        <w:t xml:space="preserve">оплата производится за законченный случай. </w:t>
      </w:r>
    </w:p>
    <w:p w:rsidR="000A3EDC" w:rsidRPr="00A358A2"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Профилактические осмотры несовершеннолетних проводятся медицинскими организациями в год </w:t>
      </w:r>
      <w:r w:rsidR="00C964F1" w:rsidRPr="00A358A2">
        <w:rPr>
          <w:rFonts w:ascii="Times New Roman" w:eastAsia="Times New Roman" w:hAnsi="Times New Roman"/>
          <w:sz w:val="28"/>
          <w:szCs w:val="28"/>
          <w:lang w:eastAsia="ru-RU"/>
        </w:rPr>
        <w:t>достижения ребенком</w:t>
      </w:r>
      <w:r w:rsidRPr="00A358A2">
        <w:rPr>
          <w:rFonts w:ascii="Times New Roman" w:eastAsia="Times New Roman" w:hAnsi="Times New Roman"/>
          <w:sz w:val="28"/>
          <w:szCs w:val="28"/>
          <w:lang w:eastAsia="ru-RU"/>
        </w:rPr>
        <w:t xml:space="preserve"> соответствующего возраста, указанного в перечне исследований. </w:t>
      </w:r>
      <w:r w:rsidR="000A3EDC" w:rsidRPr="00A358A2">
        <w:rPr>
          <w:rFonts w:ascii="Times New Roman" w:eastAsia="Times New Roman" w:hAnsi="Times New Roman"/>
          <w:sz w:val="28"/>
          <w:szCs w:val="28"/>
          <w:lang w:eastAsia="ru-RU"/>
        </w:rPr>
        <w:t>Профилактический осмотр</w:t>
      </w:r>
      <w:r w:rsidR="003825CB" w:rsidRPr="00A358A2">
        <w:rPr>
          <w:rFonts w:ascii="Times New Roman" w:eastAsia="Times New Roman" w:hAnsi="Times New Roman"/>
          <w:sz w:val="28"/>
          <w:szCs w:val="28"/>
          <w:lang w:eastAsia="ru-RU"/>
        </w:rPr>
        <w:t xml:space="preserve"> несовершеннолетних</w:t>
      </w:r>
      <w:r w:rsidR="000A3EDC" w:rsidRPr="00A358A2">
        <w:rPr>
          <w:rFonts w:ascii="Times New Roman" w:eastAsia="Times New Roman" w:hAnsi="Times New Roman"/>
          <w:sz w:val="28"/>
          <w:szCs w:val="28"/>
          <w:lang w:eastAsia="ru-RU"/>
        </w:rPr>
        <w:t xml:space="preserve"> является завершенным в случае проведения осмотров врачами-специалистами и выполнения </w:t>
      </w:r>
      <w:r w:rsidR="005D4260" w:rsidRPr="00A358A2">
        <w:rPr>
          <w:rFonts w:ascii="Times New Roman" w:eastAsia="Times New Roman" w:hAnsi="Times New Roman"/>
          <w:sz w:val="28"/>
          <w:szCs w:val="28"/>
          <w:lang w:eastAsia="ru-RU"/>
        </w:rPr>
        <w:t xml:space="preserve">всех </w:t>
      </w:r>
      <w:r w:rsidR="000A3EDC" w:rsidRPr="00A358A2">
        <w:rPr>
          <w:rFonts w:ascii="Times New Roman" w:eastAsia="Times New Roman" w:hAnsi="Times New Roman"/>
          <w:sz w:val="28"/>
          <w:szCs w:val="28"/>
          <w:lang w:eastAsia="ru-RU"/>
        </w:rPr>
        <w:t>исследований, включенных согласно Приложени</w:t>
      </w:r>
      <w:r w:rsidR="006F555D" w:rsidRPr="00A358A2">
        <w:rPr>
          <w:rFonts w:ascii="Times New Roman" w:eastAsia="Times New Roman" w:hAnsi="Times New Roman"/>
          <w:sz w:val="28"/>
          <w:szCs w:val="28"/>
          <w:lang w:eastAsia="ru-RU"/>
        </w:rPr>
        <w:t>ю</w:t>
      </w:r>
      <w:r w:rsidR="000A3EDC" w:rsidRPr="00A358A2">
        <w:rPr>
          <w:rFonts w:ascii="Times New Roman" w:eastAsia="Times New Roman" w:hAnsi="Times New Roman"/>
          <w:sz w:val="28"/>
          <w:szCs w:val="28"/>
          <w:lang w:eastAsia="ru-RU"/>
        </w:rPr>
        <w:t xml:space="preserve"> 1</w:t>
      </w:r>
      <w:r w:rsidR="00A16145" w:rsidRPr="00A358A2">
        <w:rPr>
          <w:rFonts w:ascii="Times New Roman" w:eastAsia="Times New Roman" w:hAnsi="Times New Roman"/>
          <w:sz w:val="28"/>
          <w:szCs w:val="28"/>
          <w:lang w:eastAsia="ru-RU"/>
        </w:rPr>
        <w:t>1</w:t>
      </w:r>
      <w:r w:rsidR="00941001" w:rsidRPr="00A358A2">
        <w:rPr>
          <w:rFonts w:ascii="Times New Roman" w:eastAsia="Times New Roman" w:hAnsi="Times New Roman"/>
          <w:sz w:val="28"/>
          <w:szCs w:val="28"/>
          <w:lang w:eastAsia="ru-RU"/>
        </w:rPr>
        <w:t xml:space="preserve"> настоящего Тарифного Соглашения</w:t>
      </w:r>
    </w:p>
    <w:p w:rsidR="0048660E" w:rsidRPr="00A358A2" w:rsidRDefault="006072FD" w:rsidP="0048660E">
      <w:pPr>
        <w:widowControl w:val="0"/>
        <w:autoSpaceDE w:val="0"/>
        <w:autoSpaceDN w:val="0"/>
        <w:adjustRightInd w:val="0"/>
        <w:spacing w:after="0"/>
        <w:ind w:firstLine="851"/>
        <w:jc w:val="both"/>
        <w:rPr>
          <w:rFonts w:ascii="Times New Roman" w:hAnsi="Times New Roman"/>
          <w:sz w:val="28"/>
          <w:szCs w:val="28"/>
        </w:rPr>
      </w:pPr>
      <w:r w:rsidRPr="00A358A2">
        <w:rPr>
          <w:rFonts w:ascii="Times New Roman" w:hAnsi="Times New Roman"/>
          <w:sz w:val="28"/>
          <w:szCs w:val="28"/>
        </w:rPr>
        <w:t xml:space="preserve">Законченным случаем осмотра несовершеннолетних считается случай профилактического осмотра детей первых </w:t>
      </w:r>
      <w:r w:rsidR="005D4260" w:rsidRPr="00A358A2">
        <w:rPr>
          <w:rFonts w:ascii="Times New Roman" w:hAnsi="Times New Roman"/>
          <w:sz w:val="28"/>
          <w:szCs w:val="28"/>
        </w:rPr>
        <w:t>2</w:t>
      </w:r>
      <w:r w:rsidRPr="00A358A2">
        <w:rPr>
          <w:rFonts w:ascii="Times New Roman" w:hAnsi="Times New Roman"/>
          <w:sz w:val="28"/>
          <w:szCs w:val="28"/>
        </w:rPr>
        <w:t>-х лет по достижению календарного месяца, то есть осмотр должен быть проведен после дня достижения возраста. В возрасте от 3-х лет до 17 лет – законченным случаем считается случай профилактического осмотра в календарный год, независимо от месяца рождения, то есть осмотр может быть проведен до или после даты рождения.</w:t>
      </w:r>
    </w:p>
    <w:p w:rsidR="006072FD" w:rsidRPr="00A358A2" w:rsidRDefault="0048660E"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Для несовершеннолетних лиц в возрасте 17-ти лет допускается прохождение профилактического медицинского осмотра в год восемнадцатилетия, до даты достижения возраста «18 лет», в случае не прохождения ими профилактического осмотра в объеме, соответствующим семнадцатилетнему возрасту, ранее. </w:t>
      </w:r>
    </w:p>
    <w:p w:rsidR="005B15EB" w:rsidRPr="00A358A2" w:rsidRDefault="005B15E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проведении профилактических осмотров учитываются результаты осмотров врачами-специалистами и исследований, внесенные в медицинскую документацию несовершеннолетнего (историю развития ребенка), давность которых не превышает 3 месяцев с даты проведения осмотра врача-специалиста и (или) исследования, а у несовершеннолетнего, не достигшего возраста 2 лет, учитываются результаты осмотров врачами-специалистами и исследований, давность которых не превышает 1 месяца с даты осмотра врача-специалиста и (или) исследования. Результаты флюорографии легких (рентгенографии (рентгеноскопии), компьютерной томографии органов грудной клетки), внесенные в медицинскую документацию несовершеннолетнего (историю развития ребенка), учитываются, если их давность не превышает 12 месяцев с даты проведения исследования.</w:t>
      </w:r>
    </w:p>
    <w:p w:rsidR="00B64A9A" w:rsidRPr="00A358A2" w:rsidRDefault="00B64A9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Объем оказанных медицинских услуг при проведении </w:t>
      </w:r>
      <w:r w:rsidR="005B15EB" w:rsidRPr="00A358A2">
        <w:rPr>
          <w:rFonts w:ascii="Times New Roman" w:eastAsia="Times New Roman" w:hAnsi="Times New Roman"/>
          <w:sz w:val="28"/>
          <w:szCs w:val="28"/>
          <w:lang w:eastAsia="ru-RU"/>
        </w:rPr>
        <w:t xml:space="preserve">профилактических медицинских осмотров несовершеннолетних </w:t>
      </w:r>
      <w:r w:rsidRPr="00A358A2">
        <w:rPr>
          <w:rFonts w:ascii="Times New Roman" w:eastAsia="Times New Roman" w:hAnsi="Times New Roman"/>
          <w:sz w:val="28"/>
          <w:szCs w:val="28"/>
          <w:lang w:eastAsia="ru-RU"/>
        </w:rPr>
        <w:t>входит в объем</w:t>
      </w:r>
      <w:r w:rsidR="00C84690" w:rsidRPr="00A358A2">
        <w:rPr>
          <w:rFonts w:ascii="Times New Roman" w:eastAsia="Times New Roman" w:hAnsi="Times New Roman"/>
          <w:sz w:val="28"/>
          <w:szCs w:val="28"/>
          <w:lang w:eastAsia="ru-RU"/>
        </w:rPr>
        <w:t>ы</w:t>
      </w:r>
      <w:r w:rsidRPr="00A358A2">
        <w:rPr>
          <w:rFonts w:ascii="Times New Roman" w:eastAsia="Times New Roman" w:hAnsi="Times New Roman"/>
          <w:sz w:val="28"/>
          <w:szCs w:val="28"/>
          <w:lang w:eastAsia="ru-RU"/>
        </w:rPr>
        <w:t xml:space="preserve"> оказани</w:t>
      </w:r>
      <w:r w:rsidR="00C84690" w:rsidRPr="00A358A2">
        <w:rPr>
          <w:rFonts w:ascii="Times New Roman" w:eastAsia="Times New Roman" w:hAnsi="Times New Roman"/>
          <w:sz w:val="28"/>
          <w:szCs w:val="28"/>
          <w:lang w:eastAsia="ru-RU"/>
        </w:rPr>
        <w:t>я</w:t>
      </w:r>
      <w:r w:rsidRPr="00A358A2">
        <w:rPr>
          <w:rFonts w:ascii="Times New Roman" w:eastAsia="Times New Roman" w:hAnsi="Times New Roman"/>
          <w:sz w:val="28"/>
          <w:szCs w:val="28"/>
          <w:lang w:eastAsia="ru-RU"/>
        </w:rPr>
        <w:t xml:space="preserve"> амб</w:t>
      </w:r>
      <w:r w:rsidR="007F34F0" w:rsidRPr="00A358A2">
        <w:rPr>
          <w:rFonts w:ascii="Times New Roman" w:eastAsia="Times New Roman" w:hAnsi="Times New Roman"/>
          <w:sz w:val="28"/>
          <w:szCs w:val="28"/>
          <w:lang w:eastAsia="ru-RU"/>
        </w:rPr>
        <w:t>улаторно-поликлинической помощи, установленны</w:t>
      </w:r>
      <w:r w:rsidR="00C84690" w:rsidRPr="00A358A2">
        <w:rPr>
          <w:rFonts w:ascii="Times New Roman" w:eastAsia="Times New Roman" w:hAnsi="Times New Roman"/>
          <w:sz w:val="28"/>
          <w:szCs w:val="28"/>
          <w:lang w:eastAsia="ru-RU"/>
        </w:rPr>
        <w:t>е</w:t>
      </w:r>
      <w:r w:rsidR="007F34F0" w:rsidRPr="00A358A2">
        <w:rPr>
          <w:rFonts w:ascii="Times New Roman" w:eastAsia="Times New Roman" w:hAnsi="Times New Roman"/>
          <w:sz w:val="28"/>
          <w:szCs w:val="28"/>
          <w:lang w:eastAsia="ru-RU"/>
        </w:rPr>
        <w:t xml:space="preserve"> Комиссией по разработке территориальной программы ОМС Республики Мордовия.</w:t>
      </w:r>
      <w:r w:rsidRPr="00A358A2">
        <w:rPr>
          <w:rFonts w:ascii="Times New Roman" w:eastAsia="Times New Roman" w:hAnsi="Times New Roman"/>
          <w:sz w:val="28"/>
          <w:szCs w:val="28"/>
          <w:lang w:eastAsia="ru-RU"/>
        </w:rPr>
        <w:t xml:space="preserve"> </w:t>
      </w:r>
    </w:p>
    <w:p w:rsidR="00390D7C" w:rsidRPr="00A358A2" w:rsidRDefault="00847605"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hAnsi="Times New Roman"/>
          <w:sz w:val="28"/>
          <w:szCs w:val="28"/>
        </w:rPr>
        <w:t>Сведения о застрахованных лицах, включенных в списки для проведения</w:t>
      </w:r>
      <w:r w:rsidR="003825CB" w:rsidRPr="00A358A2">
        <w:rPr>
          <w:rFonts w:ascii="Times New Roman" w:hAnsi="Times New Roman"/>
          <w:sz w:val="28"/>
          <w:szCs w:val="28"/>
        </w:rPr>
        <w:t xml:space="preserve"> профилактического медицинского осмотра и диспансеризации определенных групп взрослого населения</w:t>
      </w:r>
      <w:r w:rsidR="00AA40A3" w:rsidRPr="00A358A2">
        <w:rPr>
          <w:rFonts w:ascii="Times New Roman" w:hAnsi="Times New Roman"/>
          <w:sz w:val="28"/>
          <w:szCs w:val="28"/>
        </w:rPr>
        <w:t xml:space="preserve"> </w:t>
      </w:r>
      <w:r w:rsidR="00894A89" w:rsidRPr="00A358A2">
        <w:rPr>
          <w:rFonts w:ascii="Times New Roman" w:hAnsi="Times New Roman"/>
          <w:sz w:val="28"/>
          <w:szCs w:val="28"/>
        </w:rPr>
        <w:t>(</w:t>
      </w:r>
      <w:r w:rsidR="003825CB" w:rsidRPr="00A358A2">
        <w:rPr>
          <w:rFonts w:ascii="Times New Roman" w:hAnsi="Times New Roman"/>
          <w:sz w:val="28"/>
          <w:szCs w:val="28"/>
        </w:rPr>
        <w:t xml:space="preserve">с учетом пола и </w:t>
      </w:r>
      <w:r w:rsidRPr="00A358A2">
        <w:rPr>
          <w:rFonts w:ascii="Times New Roman" w:hAnsi="Times New Roman"/>
          <w:sz w:val="28"/>
          <w:szCs w:val="28"/>
        </w:rPr>
        <w:t>возраст</w:t>
      </w:r>
      <w:r w:rsidR="003825CB" w:rsidRPr="00A358A2">
        <w:rPr>
          <w:rFonts w:ascii="Times New Roman" w:hAnsi="Times New Roman"/>
          <w:sz w:val="28"/>
          <w:szCs w:val="28"/>
        </w:rPr>
        <w:t>а)</w:t>
      </w:r>
      <w:r w:rsidRPr="00A358A2">
        <w:rPr>
          <w:rFonts w:ascii="Times New Roman" w:hAnsi="Times New Roman"/>
          <w:sz w:val="28"/>
          <w:szCs w:val="28"/>
        </w:rPr>
        <w:t xml:space="preserve"> </w:t>
      </w:r>
      <w:r w:rsidRPr="00A358A2">
        <w:rPr>
          <w:rFonts w:ascii="Times New Roman" w:eastAsia="Times New Roman" w:hAnsi="Times New Roman"/>
          <w:sz w:val="28"/>
          <w:szCs w:val="28"/>
          <w:lang w:eastAsia="ru-RU"/>
        </w:rPr>
        <w:t xml:space="preserve">формируются на основании </w:t>
      </w:r>
      <w:r w:rsidR="003825CB" w:rsidRPr="00A358A2">
        <w:rPr>
          <w:rFonts w:ascii="Times New Roman" w:eastAsia="Times New Roman" w:hAnsi="Times New Roman"/>
          <w:sz w:val="28"/>
          <w:szCs w:val="28"/>
          <w:lang w:eastAsia="ru-RU"/>
        </w:rPr>
        <w:t xml:space="preserve">данных, </w:t>
      </w:r>
      <w:r w:rsidRPr="00A358A2">
        <w:rPr>
          <w:rFonts w:ascii="Times New Roman" w:eastAsia="Times New Roman" w:hAnsi="Times New Roman"/>
          <w:sz w:val="28"/>
          <w:szCs w:val="28"/>
          <w:lang w:eastAsia="ru-RU"/>
        </w:rPr>
        <w:t>внесенных медицинск</w:t>
      </w:r>
      <w:r w:rsidR="003825CB" w:rsidRPr="00A358A2">
        <w:rPr>
          <w:rFonts w:ascii="Times New Roman" w:eastAsia="Times New Roman" w:hAnsi="Times New Roman"/>
          <w:sz w:val="28"/>
          <w:szCs w:val="28"/>
          <w:lang w:eastAsia="ru-RU"/>
        </w:rPr>
        <w:t>ими организациями</w:t>
      </w:r>
      <w:r w:rsidRPr="00A358A2">
        <w:rPr>
          <w:rFonts w:ascii="Times New Roman" w:eastAsia="Times New Roman" w:hAnsi="Times New Roman"/>
          <w:sz w:val="28"/>
          <w:szCs w:val="28"/>
          <w:lang w:eastAsia="ru-RU"/>
        </w:rPr>
        <w:t xml:space="preserve"> в </w:t>
      </w:r>
      <w:r w:rsidR="0098418E" w:rsidRPr="00A358A2">
        <w:rPr>
          <w:rFonts w:ascii="Times New Roman" w:eastAsia="Times New Roman" w:hAnsi="Times New Roman"/>
          <w:sz w:val="28"/>
          <w:szCs w:val="28"/>
          <w:lang w:eastAsia="ru-RU"/>
        </w:rPr>
        <w:t>автоматизированную информационную систему «ИМЦ ТФОМС Республики Мордовия» (АИС «ИМЦ ТФОМСРМ»)</w:t>
      </w:r>
      <w:r w:rsidR="00315D6E" w:rsidRPr="00A358A2">
        <w:rPr>
          <w:rFonts w:ascii="Times New Roman" w:eastAsia="Times New Roman" w:hAnsi="Times New Roman"/>
          <w:sz w:val="28"/>
          <w:szCs w:val="28"/>
          <w:lang w:eastAsia="ru-RU"/>
        </w:rPr>
        <w:t xml:space="preserve">. </w:t>
      </w:r>
    </w:p>
    <w:p w:rsidR="00737D6F" w:rsidRPr="00A358A2" w:rsidRDefault="00737D6F" w:rsidP="000C151A">
      <w:pPr>
        <w:spacing w:after="0"/>
        <w:ind w:firstLine="90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При проведении диспансеризации для оценки репродуктивного здоровья женщин и мужчин единицей объема является комплексное посещение, согласно Приложению 25 к настоящему Тарифному Соглашению, оплата осуществляется за комплексное посещение в рамках первого этапа с учетом пола.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Первый этап диспансеризации женщин проводится в любой день менструального цикла, кроме периода менструального кровотечения, 1 раз в год (кроме цитологического исследования микропрепарата с шейки матки и цервикального канала) всем женщинам 18 - 49 лет и включает следующие медицинские услуги:</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1.</w:t>
      </w:r>
      <w:r w:rsidRPr="00A358A2">
        <w:rPr>
          <w:rFonts w:ascii="Times New Roman" w:eastAsia="Times New Roman" w:hAnsi="Times New Roman"/>
          <w:b/>
          <w:sz w:val="28"/>
          <w:szCs w:val="28"/>
          <w:lang w:eastAsia="ar-SA"/>
        </w:rPr>
        <w:t xml:space="preserve"> </w:t>
      </w:r>
      <w:r w:rsidRPr="00A358A2">
        <w:rPr>
          <w:rFonts w:ascii="Times New Roman" w:eastAsia="Times New Roman" w:hAnsi="Times New Roman"/>
          <w:sz w:val="28"/>
          <w:szCs w:val="28"/>
          <w:lang w:eastAsia="ar-SA"/>
        </w:rPr>
        <w:t>Прием (осмотр, консультация) врача-акушера-гинеколога первичный (</w:t>
      </w:r>
      <w:hyperlink r:id="rId8" w:history="1">
        <w:r w:rsidRPr="00A358A2">
          <w:rPr>
            <w:rFonts w:ascii="Times New Roman" w:eastAsia="Times New Roman" w:hAnsi="Times New Roman"/>
            <w:sz w:val="28"/>
            <w:szCs w:val="28"/>
            <w:lang w:eastAsia="ar-SA"/>
          </w:rPr>
          <w:t>B01.001.001</w:t>
        </w:r>
      </w:hyperlink>
      <w:r w:rsidRPr="00A358A2">
        <w:rPr>
          <w:rFonts w:ascii="Times New Roman" w:eastAsia="Times New Roman" w:hAnsi="Times New Roman"/>
          <w:sz w:val="28"/>
          <w:szCs w:val="28"/>
          <w:lang w:eastAsia="ar-SA"/>
        </w:rPr>
        <w:t xml:space="preserve">), который включает: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1.1. Оценку репродуктивного здоровья и репродуктивных установок с помощью вопросника - анамнестической анкеты для женщин 18 - 49 лет</w:t>
      </w:r>
      <w:hyperlink r:id="rId9" w:history="1"/>
      <w:r w:rsidRPr="00A358A2">
        <w:rPr>
          <w:rFonts w:ascii="Times New Roman" w:eastAsia="Times New Roman" w:hAnsi="Times New Roman"/>
          <w:sz w:val="28"/>
          <w:szCs w:val="28"/>
          <w:lang w:eastAsia="ar-SA"/>
        </w:rPr>
        <w:t xml:space="preserve">, гинекологический осмотр с визуальным осмотром наружных половых органов, осмотром влагалища и шейки матки в зеркалах с забором материала на исследование, бимануальным влагалищным исследованием;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1.2. Пальпацию молочных желез и визуальное исследование молочных желез;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1.3. Индивидуальное консультирование по вопросам репродуктивного здоровья, репродуктивных установок и мотивации на рождение детей.</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2.</w:t>
      </w:r>
      <w:r w:rsidRPr="00A358A2">
        <w:rPr>
          <w:rFonts w:ascii="Times New Roman" w:eastAsia="Times New Roman" w:hAnsi="Times New Roman"/>
          <w:b/>
          <w:sz w:val="28"/>
          <w:szCs w:val="28"/>
          <w:lang w:eastAsia="ar-SA"/>
        </w:rPr>
        <w:t xml:space="preserve"> </w:t>
      </w:r>
      <w:r w:rsidRPr="00A358A2">
        <w:rPr>
          <w:rFonts w:ascii="Times New Roman" w:eastAsia="Times New Roman" w:hAnsi="Times New Roman"/>
          <w:sz w:val="28"/>
          <w:szCs w:val="28"/>
          <w:lang w:eastAsia="ar-SA"/>
        </w:rPr>
        <w:t>Микроскопическое исследование влагалищных мазков (</w:t>
      </w:r>
      <w:hyperlink r:id="rId10" w:history="1">
        <w:r w:rsidRPr="00A358A2">
          <w:rPr>
            <w:rFonts w:ascii="Times New Roman" w:eastAsia="Times New Roman" w:hAnsi="Times New Roman"/>
            <w:sz w:val="28"/>
            <w:szCs w:val="28"/>
            <w:lang w:eastAsia="ar-SA"/>
          </w:rPr>
          <w:t>A12.20.001</w:t>
        </w:r>
      </w:hyperlink>
      <w:r w:rsidRPr="00A358A2">
        <w:rPr>
          <w:rFonts w:ascii="Times New Roman" w:eastAsia="Times New Roman" w:hAnsi="Times New Roman"/>
          <w:sz w:val="28"/>
          <w:szCs w:val="28"/>
          <w:lang w:eastAsia="ar-SA"/>
        </w:rPr>
        <w:t>)</w:t>
      </w:r>
      <w:r w:rsidR="003F6B92" w:rsidRPr="00A358A2">
        <w:rPr>
          <w:rFonts w:ascii="Times New Roman" w:eastAsia="Times New Roman" w:hAnsi="Times New Roman"/>
          <w:sz w:val="28"/>
          <w:szCs w:val="28"/>
          <w:lang w:eastAsia="ar-SA"/>
        </w:rPr>
        <w:t>, определение концентрации водородных ионов (</w:t>
      </w:r>
      <w:r w:rsidR="003F6B92" w:rsidRPr="00A358A2">
        <w:rPr>
          <w:rFonts w:ascii="Times New Roman" w:eastAsia="Times New Roman" w:hAnsi="Times New Roman"/>
          <w:sz w:val="28"/>
          <w:szCs w:val="28"/>
          <w:lang w:val="en-US" w:eastAsia="ar-SA"/>
        </w:rPr>
        <w:t>pH</w:t>
      </w:r>
      <w:r w:rsidR="003F6B92" w:rsidRPr="00A358A2">
        <w:rPr>
          <w:rFonts w:ascii="Times New Roman" w:eastAsia="Times New Roman" w:hAnsi="Times New Roman"/>
          <w:sz w:val="28"/>
          <w:szCs w:val="28"/>
          <w:lang w:eastAsia="ar-SA"/>
        </w:rPr>
        <w:t>) отделяемого слизистой оболочки влагалища (А09.20.011).</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3. Цитологическое исследование микропрепарата с шейки матки и цервикального канала (</w:t>
      </w:r>
      <w:hyperlink r:id="rId11" w:history="1">
        <w:r w:rsidRPr="00A358A2">
          <w:rPr>
            <w:rFonts w:ascii="Times New Roman" w:eastAsia="Times New Roman" w:hAnsi="Times New Roman"/>
            <w:sz w:val="28"/>
            <w:szCs w:val="28"/>
            <w:lang w:eastAsia="ar-SA"/>
          </w:rPr>
          <w:t>A08.20.017</w:t>
        </w:r>
      </w:hyperlink>
      <w:r w:rsidRPr="00A358A2">
        <w:rPr>
          <w:rFonts w:ascii="Times New Roman" w:eastAsia="Times New Roman" w:hAnsi="Times New Roman"/>
          <w:sz w:val="28"/>
          <w:szCs w:val="28"/>
          <w:lang w:eastAsia="ar-SA"/>
        </w:rPr>
        <w:t xml:space="preserve">)  (за исключением случаев невозможности проведения исследования по медицинским показаниям в связи с экстирпацией матки, virgo) с окрашиванием по Папаниколау (другие способы окраски не допускаются) 1 раз в 3 года у женщин 21 - 29 лет и 1 раз </w:t>
      </w:r>
      <w:r w:rsidR="00EE05E2" w:rsidRPr="00A358A2">
        <w:rPr>
          <w:rFonts w:ascii="Times New Roman" w:eastAsia="Times New Roman" w:hAnsi="Times New Roman"/>
          <w:sz w:val="28"/>
          <w:szCs w:val="28"/>
          <w:lang w:eastAsia="ar-SA"/>
        </w:rPr>
        <w:t xml:space="preserve">в </w:t>
      </w:r>
      <w:r w:rsidRPr="00A358A2">
        <w:rPr>
          <w:rFonts w:ascii="Times New Roman" w:eastAsia="Times New Roman" w:hAnsi="Times New Roman"/>
          <w:sz w:val="28"/>
          <w:szCs w:val="28"/>
          <w:lang w:eastAsia="ar-SA"/>
        </w:rPr>
        <w:t>5 лет у женщин 30 - 49 лет (21, 24, 27, 30, 35, 40, 45 лет).</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4. У женщин в возрасте 18 - 29 лет - лабораторное исследование мазков в целях выявления возбудителей инфекционных заболеваний органов малого таза методом полимеразной цепной реакции (далее - ПЦР), которое включает: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2" w:history="1">
        <w:r w:rsidRPr="00A358A2">
          <w:rPr>
            <w:rFonts w:ascii="Times New Roman" w:eastAsia="Times New Roman" w:hAnsi="Times New Roman"/>
            <w:sz w:val="28"/>
            <w:szCs w:val="28"/>
            <w:lang w:eastAsia="ar-SA"/>
          </w:rPr>
          <w:t>A26.20.034.001</w:t>
        </w:r>
      </w:hyperlink>
      <w:r w:rsidRPr="00A358A2">
        <w:rPr>
          <w:rFonts w:ascii="Times New Roman" w:eastAsia="Times New Roman" w:hAnsi="Times New Roman"/>
          <w:sz w:val="28"/>
          <w:szCs w:val="28"/>
          <w:lang w:eastAsia="ar-SA"/>
        </w:rPr>
        <w:t xml:space="preserve">).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Второй этап диспансеризации у женщин 18 - 49 лет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Второй этап диспансеризации включает следующие медицинские услуги:</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1. У женщин в возрасте 30 - 49 лет - лабораторное исследование мазков в целях выявления возбудителей инфекционных заболеваний органов малого таза методом ПЦР, которое включает: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1.1. Определение ДНК возбудителей инфекций, передаваемых половым путем (Neisseria gonorrhoeae, Trichomonas vaginalis, Chlamydia trachomatis, Mycoplasma genitalium) в отделяемом слизистых женских половых органов методом ПЦР (</w:t>
      </w:r>
      <w:hyperlink r:id="rId13" w:history="1">
        <w:r w:rsidRPr="00A358A2">
          <w:rPr>
            <w:rFonts w:ascii="Times New Roman" w:eastAsia="Times New Roman" w:hAnsi="Times New Roman"/>
            <w:sz w:val="28"/>
            <w:szCs w:val="28"/>
            <w:lang w:eastAsia="ar-SA"/>
          </w:rPr>
          <w:t>A26.20.034.001</w:t>
        </w:r>
      </w:hyperlink>
      <w:r w:rsidRPr="00A358A2">
        <w:rPr>
          <w:rFonts w:ascii="Times New Roman" w:eastAsia="Times New Roman" w:hAnsi="Times New Roman"/>
          <w:sz w:val="28"/>
          <w:szCs w:val="28"/>
          <w:lang w:eastAsia="ar-SA"/>
        </w:rPr>
        <w:t xml:space="preserve">);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1.2. Определение ДНК вирусов папилломы человека (Papilloma virus) высокого канцерогенного риска в отделяемом (соскобе) из цервикального канала методом ПЦР, качественное исследование (</w:t>
      </w:r>
      <w:hyperlink r:id="rId14" w:history="1">
        <w:r w:rsidRPr="00A358A2">
          <w:rPr>
            <w:rFonts w:ascii="Times New Roman" w:eastAsia="Times New Roman" w:hAnsi="Times New Roman"/>
            <w:sz w:val="28"/>
            <w:szCs w:val="28"/>
            <w:lang w:eastAsia="ar-SA"/>
          </w:rPr>
          <w:t>A26.20.009.002</w:t>
        </w:r>
      </w:hyperlink>
      <w:r w:rsidRPr="00A358A2">
        <w:rPr>
          <w:rFonts w:ascii="Times New Roman" w:eastAsia="Times New Roman" w:hAnsi="Times New Roman"/>
          <w:sz w:val="28"/>
          <w:szCs w:val="28"/>
          <w:lang w:eastAsia="ar-SA"/>
        </w:rPr>
        <w:t xml:space="preserve">) 1 раз в 5 лет (30, 35, 40, 45 лет).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2. УЗИ матки и придатков трансвагинальное (</w:t>
      </w:r>
      <w:hyperlink r:id="rId15" w:history="1">
        <w:r w:rsidRPr="00A358A2">
          <w:rPr>
            <w:rFonts w:ascii="Times New Roman" w:eastAsia="Times New Roman" w:hAnsi="Times New Roman"/>
            <w:sz w:val="28"/>
            <w:szCs w:val="28"/>
            <w:lang w:eastAsia="ar-SA"/>
          </w:rPr>
          <w:t>A04.20.001.001</w:t>
        </w:r>
      </w:hyperlink>
      <w:r w:rsidRPr="00A358A2">
        <w:rPr>
          <w:rFonts w:ascii="Times New Roman" w:eastAsia="Times New Roman" w:hAnsi="Times New Roman"/>
          <w:sz w:val="28"/>
          <w:szCs w:val="28"/>
          <w:lang w:eastAsia="ar-SA"/>
        </w:rPr>
        <w:t>) в 1-й фазе менструального цикла (при наличии); при невозможности проведения трансвагинального исследования по медицинским показаниям (пороки развития влагалища, virgo), а также при наличии медицинских показаний для расширения исследования - УЗИ матки и придатков трансабдоминальное (</w:t>
      </w:r>
      <w:hyperlink r:id="rId16" w:history="1">
        <w:r w:rsidRPr="00A358A2">
          <w:rPr>
            <w:rFonts w:ascii="Times New Roman" w:eastAsia="Times New Roman" w:hAnsi="Times New Roman"/>
            <w:sz w:val="28"/>
            <w:szCs w:val="28"/>
            <w:lang w:eastAsia="ar-SA"/>
          </w:rPr>
          <w:t>A04.20.001</w:t>
        </w:r>
      </w:hyperlink>
      <w:r w:rsidRPr="00A358A2">
        <w:rPr>
          <w:rFonts w:ascii="Times New Roman" w:eastAsia="Times New Roman" w:hAnsi="Times New Roman"/>
          <w:sz w:val="28"/>
          <w:szCs w:val="28"/>
          <w:lang w:eastAsia="ar-SA"/>
        </w:rPr>
        <w:t xml:space="preserve">).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3. УЗИ молочных желез (</w:t>
      </w:r>
      <w:hyperlink r:id="rId17" w:history="1">
        <w:r w:rsidRPr="00A358A2">
          <w:rPr>
            <w:rFonts w:ascii="Times New Roman" w:eastAsia="Times New Roman" w:hAnsi="Times New Roman"/>
            <w:sz w:val="28"/>
            <w:szCs w:val="28"/>
            <w:lang w:eastAsia="ar-SA"/>
          </w:rPr>
          <w:t>A04.20.002</w:t>
        </w:r>
      </w:hyperlink>
      <w:r w:rsidRPr="00A358A2">
        <w:rPr>
          <w:rFonts w:ascii="Times New Roman" w:eastAsia="Times New Roman" w:hAnsi="Times New Roman"/>
          <w:sz w:val="28"/>
          <w:szCs w:val="28"/>
          <w:lang w:eastAsia="ar-SA"/>
        </w:rPr>
        <w:t xml:space="preserve">) в 1-й фазе менструального цикла (при наличии) для адекватной трактовки результатов инструментальной диагностики и последующей маршрутизации пациенток. Дополнительно оценивается состояние регионарных лимфоузлов.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4. Прием (осмотр, консультация) врача-акушера-гинеколога повторный (</w:t>
      </w:r>
      <w:hyperlink r:id="rId18" w:history="1">
        <w:r w:rsidRPr="00A358A2">
          <w:rPr>
            <w:rFonts w:ascii="Times New Roman" w:eastAsia="Times New Roman" w:hAnsi="Times New Roman"/>
            <w:sz w:val="28"/>
            <w:szCs w:val="28"/>
            <w:lang w:eastAsia="ar-SA"/>
          </w:rPr>
          <w:t>B01.001.002</w:t>
        </w:r>
      </w:hyperlink>
      <w:r w:rsidRPr="00A358A2">
        <w:rPr>
          <w:rFonts w:ascii="Times New Roman" w:eastAsia="Times New Roman" w:hAnsi="Times New Roman"/>
          <w:sz w:val="28"/>
          <w:szCs w:val="28"/>
          <w:lang w:eastAsia="ar-SA"/>
        </w:rPr>
        <w:t xml:space="preserve">), который включает: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индивидуальное консультирование по вопросам репродуктивного здоровья, репродуктивных установок и мотивации на рождение детей;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гинекологический осмотр при необходимости в зависимости от выявленного заболевания (состояния);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установление (уточнение) диагноза;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определение (уточнение) группы здоровья;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определение группы диспансерного наблюдения; </w:t>
      </w:r>
    </w:p>
    <w:p w:rsidR="00737D6F" w:rsidRPr="00A358A2" w:rsidRDefault="00737D6F" w:rsidP="000C151A">
      <w:pPr>
        <w:widowControl w:val="0"/>
        <w:numPr>
          <w:ilvl w:val="0"/>
          <w:numId w:val="33"/>
        </w:numPr>
        <w:suppressAutoHyphens/>
        <w:autoSpaceDE w:val="0"/>
        <w:spacing w:after="0"/>
        <w:ind w:left="0"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направление при наличии медицинских показаний на дополнительное обследование, не входящее в объем диспансеризации, в том числе, направление на осмотр (консультацию) врача-онколога при подозрении на онкологические заболевания, а также для получения специализированной, в том числе высокотехнологичной, медицинской помощи, на санаторно-курортное лечение. </w:t>
      </w:r>
    </w:p>
    <w:p w:rsidR="00737D6F" w:rsidRPr="00A358A2" w:rsidRDefault="00737D6F" w:rsidP="000C151A">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Первый этап диспансеризации мужчин по оценке репродуктивного здоровья проводится мужчинам в возрасте 18 - 49 лет и включает в себя прием (осмотр, консультация) врача-уролога (В01.053.001) (при его отсутствии врача-хирурга (В01.057.001), прошедш</w:t>
      </w:r>
      <w:r w:rsidR="00EE05E2" w:rsidRPr="00A358A2">
        <w:rPr>
          <w:rFonts w:ascii="Times New Roman" w:eastAsia="Times New Roman" w:hAnsi="Times New Roman"/>
          <w:sz w:val="28"/>
          <w:szCs w:val="28"/>
          <w:lang w:eastAsia="ar-SA"/>
        </w:rPr>
        <w:t>его</w:t>
      </w:r>
      <w:r w:rsidRPr="00A358A2">
        <w:rPr>
          <w:rFonts w:ascii="Times New Roman" w:eastAsia="Times New Roman" w:hAnsi="Times New Roman"/>
          <w:sz w:val="28"/>
          <w:szCs w:val="28"/>
          <w:lang w:eastAsia="ar-SA"/>
        </w:rPr>
        <w:t xml:space="preserve"> подготовку по вопросам репродуктивного здоровья). Проводится осмотр пациента, оцениваются данные анамнестической анкеты, жалоб и клинико-анамнестических данных, </w:t>
      </w:r>
      <w:r w:rsidRPr="00A358A2">
        <w:rPr>
          <w:rFonts w:ascii="Times New Roman" w:eastAsiaTheme="minorHAnsi" w:hAnsi="Times New Roman"/>
          <w:sz w:val="28"/>
          <w:szCs w:val="28"/>
        </w:rPr>
        <w:t>проводится</w:t>
      </w:r>
      <w:r w:rsidRPr="00A358A2">
        <w:rPr>
          <w:rFonts w:ascii="Times New Roman" w:eastAsia="Times New Roman" w:hAnsi="Times New Roman"/>
          <w:sz w:val="28"/>
          <w:szCs w:val="28"/>
          <w:lang w:eastAsia="ar-SA"/>
        </w:rPr>
        <w:t xml:space="preserve"> консультирование по вопросам репродуктивного здоровья</w:t>
      </w:r>
      <w:r w:rsidR="000C151A" w:rsidRPr="00A358A2">
        <w:rPr>
          <w:rFonts w:ascii="Times New Roman" w:eastAsia="Times New Roman" w:hAnsi="Times New Roman"/>
          <w:sz w:val="28"/>
          <w:szCs w:val="28"/>
          <w:lang w:eastAsia="ar-SA"/>
        </w:rPr>
        <w:t>.</w:t>
      </w:r>
    </w:p>
    <w:p w:rsidR="00737D6F" w:rsidRPr="00A358A2" w:rsidRDefault="00737D6F" w:rsidP="00737D6F">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Второй этап диспансеризации у мужчин проводится по результатам первого этапа в целях дополнительного обследования и уточнения диагноза заболевания (состояния) и при наличии показаний.</w:t>
      </w:r>
    </w:p>
    <w:p w:rsidR="00737D6F" w:rsidRPr="00A358A2" w:rsidRDefault="00737D6F" w:rsidP="00737D6F">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В рамках второго этапа диспансеризации мужчин репродуктивного возраста по оценке репродуктивного здоровья выполняются следующие виды исследований:</w:t>
      </w:r>
    </w:p>
    <w:p w:rsidR="00737D6F" w:rsidRPr="00A358A2" w:rsidRDefault="000C151A" w:rsidP="00737D6F">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с</w:t>
      </w:r>
      <w:r w:rsidR="00737D6F" w:rsidRPr="00A358A2">
        <w:rPr>
          <w:rFonts w:ascii="Times New Roman" w:eastAsia="Times New Roman" w:hAnsi="Times New Roman"/>
          <w:sz w:val="28"/>
          <w:szCs w:val="28"/>
          <w:lang w:eastAsia="ar-SA"/>
        </w:rPr>
        <w:t xml:space="preserve">пермограмма (В03.053.002). </w:t>
      </w:r>
    </w:p>
    <w:p w:rsidR="00737D6F" w:rsidRPr="00A358A2" w:rsidRDefault="000C151A" w:rsidP="00737D6F">
      <w:pPr>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м</w:t>
      </w:r>
      <w:r w:rsidR="00737D6F" w:rsidRPr="00A358A2">
        <w:rPr>
          <w:rFonts w:ascii="Times New Roman" w:eastAsia="Times New Roman" w:hAnsi="Times New Roman"/>
          <w:sz w:val="28"/>
          <w:szCs w:val="28"/>
          <w:lang w:eastAsia="ar-SA"/>
        </w:rPr>
        <w:t>икроскопическое исследование микрофлоры или проведение лабораторных исследований в целях выявления возбудителей инфекционных заболеваний органов малого таза методом ПЦР. В качестве биологического материала допускается использовать эякулят, отделяемое из уретры (соскоб из уретры), первую порцию мочи, секрет предстательной железы.</w:t>
      </w:r>
    </w:p>
    <w:p w:rsidR="00737D6F" w:rsidRPr="00A358A2"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 </w:t>
      </w:r>
      <w:r w:rsidR="00737D6F" w:rsidRPr="00A358A2">
        <w:rPr>
          <w:rFonts w:ascii="Times New Roman" w:eastAsia="Times New Roman" w:hAnsi="Times New Roman"/>
          <w:sz w:val="28"/>
          <w:szCs w:val="28"/>
          <w:lang w:eastAsia="ar-SA"/>
        </w:rPr>
        <w:t>УЗИ предстательной железы допускается выполнение как трансабдоминального</w:t>
      </w:r>
      <w:r w:rsidR="00737D6F" w:rsidRPr="00A358A2">
        <w:rPr>
          <w:rFonts w:ascii="Times New Roman" w:eastAsia="Times New Roman" w:hAnsi="Times New Roman"/>
          <w:sz w:val="20"/>
          <w:szCs w:val="20"/>
          <w:lang w:eastAsia="ar-SA"/>
        </w:rPr>
        <w:t xml:space="preserve"> </w:t>
      </w:r>
      <w:r w:rsidR="00737D6F" w:rsidRPr="00A358A2">
        <w:rPr>
          <w:rFonts w:ascii="Times New Roman" w:eastAsia="Times New Roman" w:hAnsi="Times New Roman"/>
          <w:sz w:val="28"/>
          <w:szCs w:val="28"/>
          <w:lang w:eastAsia="ar-SA"/>
        </w:rPr>
        <w:t xml:space="preserve">(A04.21.001), так и трансректального (A04.21.001.001) исследования. </w:t>
      </w:r>
    </w:p>
    <w:p w:rsidR="00737D6F" w:rsidRPr="00A358A2" w:rsidRDefault="000C151A" w:rsidP="00737D6F">
      <w:pPr>
        <w:widowControl w:val="0"/>
        <w:suppressAutoHyphens/>
        <w:autoSpaceDE w:val="0"/>
        <w:spacing w:after="0"/>
        <w:ind w:firstLine="720"/>
        <w:jc w:val="both"/>
        <w:rPr>
          <w:rFonts w:ascii="Times New Roman" w:eastAsia="Times New Roman" w:hAnsi="Times New Roman"/>
          <w:sz w:val="28"/>
          <w:szCs w:val="28"/>
          <w:lang w:eastAsia="ar-SA"/>
        </w:rPr>
      </w:pPr>
      <w:r w:rsidRPr="00A358A2">
        <w:rPr>
          <w:rFonts w:ascii="Times New Roman" w:eastAsia="Times New Roman" w:hAnsi="Times New Roman"/>
          <w:sz w:val="28"/>
          <w:szCs w:val="28"/>
          <w:lang w:eastAsia="ar-SA"/>
        </w:rPr>
        <w:t xml:space="preserve"> - </w:t>
      </w:r>
      <w:r w:rsidR="00737D6F" w:rsidRPr="00A358A2">
        <w:rPr>
          <w:rFonts w:ascii="Times New Roman" w:eastAsia="Times New Roman" w:hAnsi="Times New Roman"/>
          <w:sz w:val="28"/>
          <w:szCs w:val="28"/>
          <w:lang w:eastAsia="ar-SA"/>
        </w:rPr>
        <w:t xml:space="preserve">УЗИ органов мошонки (A04.28.003). </w:t>
      </w:r>
    </w:p>
    <w:p w:rsidR="00CC6BF8" w:rsidRPr="00A358A2" w:rsidRDefault="00CC6BF8" w:rsidP="00CC6BF8">
      <w:pPr>
        <w:autoSpaceDE w:val="0"/>
        <w:autoSpaceDN w:val="0"/>
        <w:adjustRightInd w:val="0"/>
        <w:spacing w:after="0"/>
        <w:ind w:firstLine="18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ar-SA"/>
        </w:rPr>
        <w:t xml:space="preserve">         </w:t>
      </w:r>
      <w:r w:rsidR="000026B5" w:rsidRPr="00A358A2">
        <w:rPr>
          <w:rFonts w:ascii="Times New Roman" w:eastAsia="Times New Roman" w:hAnsi="Times New Roman"/>
          <w:sz w:val="28"/>
          <w:szCs w:val="28"/>
          <w:lang w:eastAsia="ar-SA"/>
        </w:rPr>
        <w:t>В соответствии с Постановлением Правительства РФ от 04.09.2025 года №1365 «О</w:t>
      </w:r>
      <w:r w:rsidR="000026B5" w:rsidRPr="00A358A2">
        <w:rPr>
          <w:rFonts w:ascii="Times New Roman" w:eastAsia="Times New Roman" w:hAnsi="Times New Roman"/>
          <w:sz w:val="28"/>
          <w:szCs w:val="28"/>
          <w:lang w:eastAsia="ru-RU"/>
        </w:rPr>
        <w:t xml:space="preserve"> внесении изменений в программу государственных гарантий бесплатного оказания гражданам медицинской помощи на 2025 год и на плановый период 2026 и 2027 годов» в целях прохождения диспансеризации </w:t>
      </w:r>
      <w:r w:rsidR="000026B5" w:rsidRPr="00A358A2">
        <w:rPr>
          <w:rFonts w:ascii="Times New Roman" w:eastAsia="Times New Roman" w:hAnsi="Times New Roman"/>
          <w:sz w:val="28"/>
          <w:szCs w:val="28"/>
          <w:lang w:eastAsia="ar-SA"/>
        </w:rPr>
        <w:t>л</w:t>
      </w:r>
      <w:r w:rsidRPr="00A358A2">
        <w:rPr>
          <w:rFonts w:ascii="Times New Roman" w:eastAsia="Times New Roman" w:hAnsi="Times New Roman"/>
          <w:sz w:val="28"/>
          <w:szCs w:val="28"/>
          <w:lang w:eastAsia="ru-RU"/>
        </w:rPr>
        <w:t>ица из числа граждан, которые имеют нарушения здоровья со стойким расстройством функций организма, обусловленные заболеваниями, последствиями травм или дефектами, приводящие к ограничениям жизнедеятельности, выраженные в неспособности к самообслуживанию, в нуждаемости в постоянной посторонней помощи и уходе, полной зависимости от других лиц, проживающие в отдаленных районах и сельской местности, а также маломобильные граждане, доставка которых в медицинские организации, оказывающие первичную медико-санитарную помощь, затруднена, могут быть госпитализированы на срок до 3 дней в медицинскую организацию, оказывающую специализированную медицинскую помощь и оснащенную медицинскими изделиями и оборудованием, а также имеющую укомплектованный штат медицинских работников, необходимых для проведения профилактического медицинского осмотра или первого и второго этапов диспансеризации.</w:t>
      </w:r>
    </w:p>
    <w:p w:rsidR="00CC6BF8" w:rsidRPr="00A358A2" w:rsidRDefault="00CC6BF8" w:rsidP="00306A62">
      <w:pPr>
        <w:autoSpaceDE w:val="0"/>
        <w:autoSpaceDN w:val="0"/>
        <w:adjustRightInd w:val="0"/>
        <w:spacing w:after="0"/>
        <w:ind w:firstLine="720"/>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Оплата диспансеризации, проводимой в стационарных условиях, осуществляется при условии обязательного выполнения 100 процентов объема первого этапа диспансеризации определенных групп взрослого населения, предусмотренной </w:t>
      </w:r>
      <w:hyperlink r:id="rId19" w:history="1">
        <w:r w:rsidRPr="00A358A2">
          <w:rPr>
            <w:rFonts w:ascii="Times New Roman" w:eastAsia="Times New Roman" w:hAnsi="Times New Roman"/>
            <w:sz w:val="28"/>
            <w:szCs w:val="28"/>
            <w:lang w:eastAsia="ru-RU"/>
          </w:rPr>
          <w:t>порядком</w:t>
        </w:r>
      </w:hyperlink>
      <w:r w:rsidRPr="00A358A2">
        <w:rPr>
          <w:rFonts w:ascii="Times New Roman" w:eastAsia="Times New Roman" w:hAnsi="Times New Roman"/>
          <w:sz w:val="28"/>
          <w:szCs w:val="28"/>
          <w:lang w:eastAsia="ru-RU"/>
        </w:rPr>
        <w:t xml:space="preserve"> проведения профилактического медицинского осмотра и диспансеризации определенных групп взрослого населения, утвержденным Министерством здравоохранения Российской Федерации, для соответствующего пола и возраста, а также второго этапа (при наличии показаний) по тарифам на оплату медицинской помощи, установленным в Приложении 2 к настоящему Тарифному соглашению.</w:t>
      </w:r>
    </w:p>
    <w:p w:rsidR="00CC6BF8" w:rsidRPr="00A358A2"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Информация об изменениях:</w:t>
      </w:r>
    </w:p>
    <w:p w:rsidR="00CC6BF8" w:rsidRPr="00A358A2" w:rsidRDefault="00CC6BF8" w:rsidP="00306A62">
      <w:pPr>
        <w:autoSpaceDE w:val="0"/>
        <w:autoSpaceDN w:val="0"/>
        <w:adjustRightInd w:val="0"/>
        <w:spacing w:after="0"/>
        <w:ind w:firstLine="720"/>
        <w:jc w:val="both"/>
        <w:rPr>
          <w:rFonts w:ascii="Times New Roman" w:eastAsia="Times New Roman" w:hAnsi="Times New Roman"/>
          <w:i/>
          <w:sz w:val="28"/>
          <w:szCs w:val="28"/>
          <w:lang w:eastAsia="ru-RU"/>
        </w:rPr>
      </w:pPr>
      <w:r w:rsidRPr="00A358A2">
        <w:rPr>
          <w:rFonts w:ascii="Times New Roman" w:eastAsia="Times New Roman" w:hAnsi="Times New Roman"/>
          <w:i/>
          <w:sz w:val="28"/>
          <w:szCs w:val="28"/>
          <w:lang w:eastAsia="ru-RU"/>
        </w:rPr>
        <w:t>Пункт 16 дополнен абзацами (Прото</w:t>
      </w:r>
      <w:r w:rsidR="00E171D0" w:rsidRPr="00A358A2">
        <w:rPr>
          <w:rFonts w:ascii="Times New Roman" w:eastAsia="Times New Roman" w:hAnsi="Times New Roman"/>
          <w:i/>
          <w:sz w:val="28"/>
          <w:szCs w:val="28"/>
          <w:lang w:eastAsia="ru-RU"/>
        </w:rPr>
        <w:t>кол</w:t>
      </w:r>
      <w:r w:rsidRPr="00A358A2">
        <w:rPr>
          <w:rFonts w:ascii="Times New Roman" w:eastAsia="Times New Roman" w:hAnsi="Times New Roman"/>
          <w:i/>
          <w:sz w:val="28"/>
          <w:szCs w:val="28"/>
          <w:lang w:eastAsia="ru-RU"/>
        </w:rPr>
        <w:t xml:space="preserve"> 9/2025 от 2</w:t>
      </w:r>
      <w:r w:rsidR="00193468" w:rsidRPr="00A358A2">
        <w:rPr>
          <w:rFonts w:ascii="Times New Roman" w:eastAsia="Times New Roman" w:hAnsi="Times New Roman"/>
          <w:i/>
          <w:sz w:val="28"/>
          <w:szCs w:val="28"/>
          <w:lang w:eastAsia="ru-RU"/>
        </w:rPr>
        <w:t>5</w:t>
      </w:r>
      <w:r w:rsidRPr="00A358A2">
        <w:rPr>
          <w:rFonts w:ascii="Times New Roman" w:eastAsia="Times New Roman" w:hAnsi="Times New Roman"/>
          <w:i/>
          <w:sz w:val="28"/>
          <w:szCs w:val="28"/>
          <w:lang w:eastAsia="ru-RU"/>
        </w:rPr>
        <w:t>.09.2025).</w:t>
      </w:r>
    </w:p>
    <w:p w:rsidR="002C76F8" w:rsidRPr="00A358A2" w:rsidRDefault="002C76F8" w:rsidP="00CC6BF8">
      <w:pPr>
        <w:autoSpaceDE w:val="0"/>
        <w:autoSpaceDN w:val="0"/>
        <w:adjustRightInd w:val="0"/>
        <w:spacing w:after="0"/>
        <w:ind w:firstLine="720"/>
        <w:jc w:val="both"/>
        <w:rPr>
          <w:rFonts w:ascii="Times New Roman" w:hAnsi="Times New Roman"/>
          <w:sz w:val="28"/>
        </w:rPr>
      </w:pPr>
      <w:r w:rsidRPr="00A358A2">
        <w:rPr>
          <w:rFonts w:ascii="Times New Roman" w:hAnsi="Times New Roman"/>
          <w:sz w:val="28"/>
        </w:rPr>
        <w:t xml:space="preserve">Финансовое обеспечение </w:t>
      </w:r>
      <w:r w:rsidRPr="00A358A2">
        <w:rPr>
          <w:rFonts w:ascii="Times New Roman" w:hAnsi="Times New Roman"/>
          <w:sz w:val="28"/>
          <w:szCs w:val="28"/>
        </w:rPr>
        <w:t>диспансерного наблюдения осуществляется вне</w:t>
      </w:r>
      <w:r w:rsidRPr="00A358A2">
        <w:rPr>
          <w:rFonts w:ascii="Times New Roman" w:hAnsi="Times New Roman"/>
          <w:sz w:val="28"/>
        </w:rPr>
        <w:t xml:space="preserve"> подушевого норматива финансирования </w:t>
      </w:r>
      <w:r w:rsidRPr="00A358A2">
        <w:rPr>
          <w:rFonts w:ascii="Times New Roman" w:hAnsi="Times New Roman"/>
          <w:sz w:val="28"/>
          <w:szCs w:val="28"/>
        </w:rPr>
        <w:t>за единицу объема медицинской помощи (комплексное посещение)</w:t>
      </w:r>
      <w:r w:rsidRPr="00A358A2">
        <w:rPr>
          <w:rFonts w:ascii="Times New Roman" w:hAnsi="Times New Roman"/>
          <w:sz w:val="28"/>
        </w:rPr>
        <w:t xml:space="preserve"> в соответствии с объемом медицинских исследований, установленным приказами Министерства здравоохранения Российской Федерации от 15 марта 2022 г. №168н «Об утверждении порядка проведения диспансерного наблюдения за взрослыми» (зарегистрирован в Минюсте России 21 апреля 2022 г. №68288), Минздрава России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2C76F8" w:rsidRPr="00A358A2" w:rsidRDefault="002C76F8" w:rsidP="002C76F8">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Оплата случаев диспансерного наблюдения осуществляется за комплексное посещение, включающее стоимость посещения врача, проводящего диспансерное наблюдение, а также усредненную стоимость лабораторных и диагностических исследований</w:t>
      </w:r>
      <w:r w:rsidR="001E0499" w:rsidRPr="00A358A2">
        <w:rPr>
          <w:rFonts w:ascii="Times New Roman" w:eastAsia="Times New Roman" w:hAnsi="Times New Roman"/>
          <w:sz w:val="28"/>
          <w:szCs w:val="20"/>
          <w:lang w:eastAsia="ru-RU"/>
        </w:rPr>
        <w:t>, в объеме не менее</w:t>
      </w:r>
      <w:r w:rsidRPr="00A358A2">
        <w:rPr>
          <w:rFonts w:ascii="Times New Roman" w:eastAsia="Times New Roman" w:hAnsi="Times New Roman"/>
          <w:sz w:val="28"/>
          <w:szCs w:val="20"/>
          <w:lang w:eastAsia="ru-RU"/>
        </w:rPr>
        <w:t>, предусмотренных порядками проведения диспансерного наблюдения</w:t>
      </w:r>
      <w:r w:rsidR="00CC37E3" w:rsidRPr="00A358A2">
        <w:rPr>
          <w:rFonts w:ascii="Times New Roman" w:hAnsi="Times New Roman"/>
          <w:sz w:val="28"/>
        </w:rPr>
        <w:t xml:space="preserve"> от 15</w:t>
      </w:r>
      <w:r w:rsidR="00CC37E3" w:rsidRPr="00A358A2">
        <w:rPr>
          <w:rFonts w:ascii="Times New Roman" w:hAnsi="Times New Roman"/>
          <w:sz w:val="28"/>
          <w:lang w:val="en-US"/>
        </w:rPr>
        <w:t> </w:t>
      </w:r>
      <w:r w:rsidRPr="00A358A2">
        <w:rPr>
          <w:rFonts w:ascii="Times New Roman" w:hAnsi="Times New Roman"/>
          <w:sz w:val="28"/>
        </w:rPr>
        <w:t>марта 2022 г. №168н, от 16.05.2019 № 302н.</w:t>
      </w:r>
    </w:p>
    <w:p w:rsidR="002C76F8" w:rsidRPr="00A358A2" w:rsidRDefault="002C76F8" w:rsidP="002C76F8">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xml:space="preserve">Тарифы на оплату диспансерного </w:t>
      </w:r>
      <w:r w:rsidR="00951FF7" w:rsidRPr="00A358A2">
        <w:rPr>
          <w:rFonts w:ascii="Times New Roman" w:eastAsia="Times New Roman" w:hAnsi="Times New Roman"/>
          <w:sz w:val="28"/>
          <w:szCs w:val="20"/>
          <w:lang w:eastAsia="ru-RU"/>
        </w:rPr>
        <w:t xml:space="preserve">наблюдения </w:t>
      </w:r>
      <w:r w:rsidRPr="00A358A2">
        <w:rPr>
          <w:rFonts w:ascii="Times New Roman" w:eastAsia="Times New Roman" w:hAnsi="Times New Roman"/>
          <w:sz w:val="28"/>
          <w:szCs w:val="20"/>
          <w:lang w:eastAsia="ru-RU"/>
        </w:rPr>
        <w:t>устанавливаются дифференцировано в зависимости от профиля врача, проводящего диспансерное наблюдение согласно Приложению 33 к настоящему Тарифному Соглашению.</w:t>
      </w:r>
    </w:p>
    <w:p w:rsidR="002C76F8" w:rsidRPr="00A358A2" w:rsidRDefault="002C76F8" w:rsidP="002C76F8">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Диспансерный прием (осмотр, консультация) врачом- терапевтом, врачом специалистом</w:t>
      </w:r>
      <w:r w:rsidR="003C1E1E" w:rsidRPr="00A358A2">
        <w:rPr>
          <w:rFonts w:ascii="Times New Roman" w:eastAsiaTheme="minorHAnsi" w:hAnsi="Times New Roman"/>
          <w:sz w:val="28"/>
          <w:szCs w:val="28"/>
        </w:rPr>
        <w:t>, врачом по медицинской профилактике отделения (кабинета) медицинской профилактики или центра здоровья</w:t>
      </w:r>
      <w:r w:rsidRPr="00A358A2">
        <w:rPr>
          <w:rFonts w:ascii="Times New Roman" w:eastAsiaTheme="minorHAnsi" w:hAnsi="Times New Roman"/>
          <w:sz w:val="28"/>
          <w:szCs w:val="28"/>
        </w:rPr>
        <w:t>, врачом общей практики (семейным врачом) включает:</w:t>
      </w:r>
    </w:p>
    <w:p w:rsidR="00AF3B9D" w:rsidRPr="00A358A2"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A358A2">
        <w:rPr>
          <w:rFonts w:ascii="Times New Roman" w:eastAsiaTheme="minorHAnsi" w:hAnsi="Times New Roman"/>
          <w:sz w:val="28"/>
          <w:szCs w:val="28"/>
        </w:rPr>
        <w:t xml:space="preserve">оценку состояния </w:t>
      </w:r>
      <w:r w:rsidR="00EE05E2" w:rsidRPr="00A358A2">
        <w:rPr>
          <w:rFonts w:ascii="Times New Roman" w:eastAsiaTheme="minorHAnsi" w:hAnsi="Times New Roman"/>
          <w:sz w:val="28"/>
          <w:szCs w:val="28"/>
        </w:rPr>
        <w:t xml:space="preserve">застрахованного </w:t>
      </w:r>
      <w:r w:rsidRPr="00A358A2">
        <w:rPr>
          <w:rFonts w:ascii="Times New Roman" w:eastAsiaTheme="minorHAnsi" w:hAnsi="Times New Roman"/>
          <w:sz w:val="28"/>
          <w:szCs w:val="28"/>
        </w:rPr>
        <w:t>лица, сбор жалоб и анамнеза, физикальное исследование;</w:t>
      </w:r>
    </w:p>
    <w:p w:rsidR="00AF3B9D" w:rsidRPr="00A358A2" w:rsidRDefault="00AF3B9D" w:rsidP="00216C9F">
      <w:pPr>
        <w:numPr>
          <w:ilvl w:val="0"/>
          <w:numId w:val="27"/>
        </w:numPr>
        <w:spacing w:after="0" w:line="259" w:lineRule="auto"/>
        <w:ind w:left="0" w:firstLine="720"/>
        <w:contextualSpacing/>
        <w:jc w:val="both"/>
        <w:rPr>
          <w:rFonts w:ascii="Times New Roman" w:eastAsiaTheme="minorHAnsi" w:hAnsi="Times New Roman"/>
          <w:sz w:val="28"/>
          <w:szCs w:val="28"/>
        </w:rPr>
      </w:pPr>
      <w:r w:rsidRPr="00A358A2">
        <w:rPr>
          <w:rFonts w:ascii="Times New Roman" w:eastAsiaTheme="minorHAnsi" w:hAnsi="Times New Roman"/>
          <w:sz w:val="28"/>
          <w:szCs w:val="28"/>
        </w:rPr>
        <w:t>назначение и оценку лабораторных и инструментальных исследований;</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2) установление или уточнение диагноза заболевания (состояния);</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3) оценку приверженности лечению и эффективности ранее назначенного лечения, достижения целевых значений показателей состояния здоровья, необходимую коррекцию проводимого лечения, а также повышение мотивации пациента к лечению;</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4) проведение краткого профилактического консультирования и разъяснение лицу с высоким риском развития угрожающего жизни заболевания или состояния (группы заболеваний или состояний) или их осложнения, а также лицам, совместно с ним проживающим, правил действий при их развитии и необходимости своевременного вызова скорой медицинской помощи;</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5) назначение по медицинским показаниям дополнительных профилактических, диагностических, лечебных и реабилитационных мероприятий, в том числе направление пациента в медицинскую организацию, оказывающую специализированную, в том числе высокотехнологичную, медицинскую помощь, на санаторно-курортное лечение, в отделение (кабинет) медицинской профилактики или центр здоровья для проведения углубленного профилактического консультирования (индивидуального или группового).</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Наличие медицинских показаний для проведения диспансерного наблюдения, периодичность диспансерных приемов (осмотров, консультаций), длительность диспансерного наблюдения, объем профилактических, диагностических, лечебных и реабилитационных мероприятий определяются в соответствии с Приказом Минздрава России от 15.03.2022 № 168н «Об утверждении порядка проведения диспансерного наблюдения за взрослыми», с учетом стандартов медицинской помощи и на основе клинических рекомендаций.</w:t>
      </w:r>
    </w:p>
    <w:p w:rsidR="003E64E1" w:rsidRPr="00A358A2" w:rsidRDefault="003E64E1" w:rsidP="003E64E1">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При проведении диспансерного наблюдения учитываются рекомендации врачей-специалистов, содержащиеся в медицинской документации пациента/несовершеннолетнего, в том числе вынесенные по результатам оказания медицинской помощи в стационарных условиях, а также проведенного профилактического медицинского осмотра несовершеннолетнего.</w:t>
      </w:r>
    </w:p>
    <w:p w:rsidR="00E027D0" w:rsidRPr="00A358A2" w:rsidRDefault="00557B3C" w:rsidP="00E027D0">
      <w:pPr>
        <w:spacing w:after="0"/>
        <w:ind w:firstLine="851"/>
        <w:jc w:val="both"/>
        <w:rPr>
          <w:rFonts w:ascii="Times New Roman" w:hAnsi="Times New Roman"/>
          <w:sz w:val="28"/>
          <w:szCs w:val="28"/>
        </w:rPr>
      </w:pPr>
      <w:r w:rsidRPr="00A358A2">
        <w:rPr>
          <w:rFonts w:ascii="Times New Roman" w:hAnsi="Times New Roman"/>
          <w:sz w:val="28"/>
          <w:szCs w:val="28"/>
        </w:rPr>
        <w:t xml:space="preserve"> </w:t>
      </w:r>
      <w:r w:rsidR="00E027D0" w:rsidRPr="00A358A2">
        <w:rPr>
          <w:rFonts w:ascii="Times New Roman" w:hAnsi="Times New Roman"/>
          <w:sz w:val="28"/>
          <w:szCs w:val="28"/>
        </w:rPr>
        <w:t>Наличие оснований для проведения диспансерного наблюдения несовершеннолетних, группа диспансерного наблюдения, его длительность, периодичность диспансерных приемов (осмотров, консультаций), объем обследования, профилактических, лечебных и реабилитационных мероприятий определяются в соответствии с порядками оказания медицинской помощи по отдельным ее профилям, заболеваниям или состояниям (группам заболеваний или состояний), на основе клинических рекомендаций, с учетом стандартов медицинской помощи, а также состояния здоровья несовершеннолетнего, стадии, степени выраженности и индивидуальных особенностей течения заболевания (состояния).</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Диспансерный прием (осмотр, консультация) врачом-педиатром участковым, врачом общей практики (семейным врачом), врачом-специалистом (по профилю заболевания (состояния) несовершеннолетнего) включает:</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1) оценку состояния несовершеннолетнего, сбор жалоб и анамнеза, физикальное обследование;</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2) назначение и оценку лабораторных, инструментальных и иных исследований;</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3) установление или уточнение диагноза заболевания (состояния);</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4) проведение профилактического консультирования, включающего рекомендации по индивидуальным особенностям здорового образа жизни при заболевании, которым страдает несовершеннолетний;</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5) назначение по медицинским показаниям профилактических, лечебных и реабилитационных мероприятий, включая направление несовершеннолетнего в медицинскую организацию, оказывающую специализированную, в том числе высокотехнологичную медицинскую помощь, на санаторно-курортное лечение, в центр здоровья для детей для проведения углубленного индивидуального профилактического консультирования и (или) группового профилактического консультирования (школа пациента);</w:t>
      </w:r>
    </w:p>
    <w:p w:rsidR="00E027D0" w:rsidRPr="00A358A2" w:rsidRDefault="00E027D0" w:rsidP="00E027D0">
      <w:pPr>
        <w:spacing w:after="0"/>
        <w:ind w:firstLine="851"/>
        <w:jc w:val="both"/>
        <w:rPr>
          <w:rFonts w:ascii="Times New Roman" w:hAnsi="Times New Roman"/>
          <w:sz w:val="28"/>
          <w:szCs w:val="28"/>
        </w:rPr>
      </w:pPr>
      <w:r w:rsidRPr="00A358A2">
        <w:rPr>
          <w:rFonts w:ascii="Times New Roman" w:hAnsi="Times New Roman"/>
          <w:sz w:val="28"/>
          <w:szCs w:val="28"/>
        </w:rPr>
        <w:t>6) разъяснение несовершеннолетнему с высоким риском развития угрожающего жизни заболевания (состояния) или его осложнения, а также его законному представителю правил действий при их развитии и необходимости своевременного вызова скорой медицинской помощи.</w:t>
      </w:r>
    </w:p>
    <w:p w:rsidR="00E62F43" w:rsidRPr="00A358A2" w:rsidRDefault="00E62F43" w:rsidP="00E62F43">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 xml:space="preserve">Сведения о диспансерном наблюдении вносятся в медицинскую карту амбулаторного больного (форма №025/у-04)/в медицинскую документацию несовершеннолетнего, а также в учетную </w:t>
      </w:r>
      <w:hyperlink r:id="rId20" w:history="1">
        <w:r w:rsidRPr="00A358A2">
          <w:rPr>
            <w:rFonts w:ascii="Times New Roman" w:eastAsiaTheme="minorHAnsi" w:hAnsi="Times New Roman"/>
            <w:sz w:val="28"/>
            <w:szCs w:val="28"/>
          </w:rPr>
          <w:t>форму №  030/у</w:t>
        </w:r>
      </w:hyperlink>
      <w:r w:rsidRPr="00A358A2">
        <w:rPr>
          <w:rFonts w:ascii="Times New Roman" w:eastAsiaTheme="minorHAnsi" w:hAnsi="Times New Roman"/>
          <w:sz w:val="28"/>
          <w:szCs w:val="28"/>
        </w:rPr>
        <w:t xml:space="preserve"> «Контрольная карта диспансерного наблюдения», за исключением случаев заполнения контрольных карт на заболевания по профилям онкология, дерматология, стоматология и ортодонтия, и других случаев, когда законодательством Российской Федерации предусмотрено заполнение специальных карт диспансерного наблюдения за лицами с отдельными заболеваниями или состояниями (группами заболеваний или состояний).</w:t>
      </w:r>
    </w:p>
    <w:p w:rsidR="00AF3B9D" w:rsidRPr="00A358A2" w:rsidRDefault="00AF3B9D" w:rsidP="00AF3B9D">
      <w:pPr>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Для диспансерных больных - обязательно наличие эпикриза взятия на диспансерный учет и плана лечебно-профилактических мероприятий на год. В годовых эпикризах и записях диспансерного осмотра отражается динамика, выполнение плана реабилитации и результат (ухудшение - выход на инвалидность, улучшение, без перемен).</w:t>
      </w:r>
    </w:p>
    <w:p w:rsidR="003A2E11" w:rsidRPr="00A358A2" w:rsidRDefault="003A2E11" w:rsidP="00847DF5">
      <w:pPr>
        <w:widowControl w:val="0"/>
        <w:autoSpaceDE w:val="0"/>
        <w:autoSpaceDN w:val="0"/>
        <w:adjustRightInd w:val="0"/>
        <w:spacing w:after="0"/>
        <w:ind w:firstLine="851"/>
        <w:jc w:val="center"/>
        <w:rPr>
          <w:rFonts w:ascii="Times New Roman" w:hAnsi="Times New Roman"/>
          <w:b/>
          <w:sz w:val="28"/>
        </w:rPr>
      </w:pPr>
      <w:r w:rsidRPr="00A358A2">
        <w:rPr>
          <w:rFonts w:ascii="Times New Roman" w:hAnsi="Times New Roman"/>
          <w:b/>
          <w:sz w:val="28"/>
        </w:rPr>
        <w:t>Оплата случаев лечения при оказании услуг диализа</w:t>
      </w:r>
      <w:r w:rsidR="008A350F" w:rsidRPr="00A358A2">
        <w:rPr>
          <w:rFonts w:ascii="Times New Roman" w:hAnsi="Times New Roman"/>
          <w:b/>
          <w:sz w:val="28"/>
        </w:rPr>
        <w:t>.</w:t>
      </w:r>
    </w:p>
    <w:p w:rsidR="00A45B0A" w:rsidRPr="00A358A2"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1</w:t>
      </w:r>
      <w:r w:rsidR="002F63C1" w:rsidRPr="00A358A2">
        <w:rPr>
          <w:rFonts w:ascii="Times New Roman" w:eastAsia="Times New Roman" w:hAnsi="Times New Roman"/>
          <w:sz w:val="28"/>
          <w:szCs w:val="28"/>
          <w:lang w:eastAsia="ru-RU"/>
        </w:rPr>
        <w:t>7</w:t>
      </w:r>
      <w:r w:rsidR="008A0AB0" w:rsidRPr="00A358A2">
        <w:rPr>
          <w:rFonts w:ascii="Times New Roman" w:eastAsia="Times New Roman" w:hAnsi="Times New Roman"/>
          <w:sz w:val="28"/>
          <w:szCs w:val="28"/>
          <w:lang w:eastAsia="ru-RU"/>
        </w:rPr>
        <w:t xml:space="preserve">. </w:t>
      </w:r>
      <w:r w:rsidR="003A2E11" w:rsidRPr="00A358A2">
        <w:rPr>
          <w:rFonts w:ascii="Times New Roman" w:eastAsia="Times New Roman" w:hAnsi="Times New Roman"/>
          <w:sz w:val="28"/>
          <w:szCs w:val="28"/>
          <w:lang w:eastAsia="ru-RU"/>
        </w:rPr>
        <w:t xml:space="preserve">Тарифным соглашением устанавливаются базовые тарифы на оплату </w:t>
      </w:r>
      <w:r w:rsidR="00B93F24" w:rsidRPr="00A358A2">
        <w:rPr>
          <w:rFonts w:ascii="Times New Roman" w:eastAsia="Times New Roman" w:hAnsi="Times New Roman"/>
          <w:sz w:val="28"/>
          <w:szCs w:val="28"/>
          <w:lang w:eastAsia="ru-RU"/>
        </w:rPr>
        <w:t xml:space="preserve">услуг диализа, в соответствии с Приложением </w:t>
      </w:r>
      <w:r w:rsidR="00A16145" w:rsidRPr="00A358A2">
        <w:rPr>
          <w:rFonts w:ascii="Times New Roman" w:eastAsia="Times New Roman" w:hAnsi="Times New Roman"/>
          <w:sz w:val="28"/>
          <w:szCs w:val="28"/>
          <w:lang w:eastAsia="ru-RU"/>
        </w:rPr>
        <w:t>8</w:t>
      </w:r>
      <w:r w:rsidR="00B93F24" w:rsidRPr="00A358A2">
        <w:rPr>
          <w:rFonts w:ascii="Times New Roman" w:eastAsia="Times New Roman" w:hAnsi="Times New Roman"/>
          <w:sz w:val="28"/>
          <w:szCs w:val="28"/>
          <w:lang w:eastAsia="ru-RU"/>
        </w:rPr>
        <w:t xml:space="preserve"> к Тарифному соглашению, </w:t>
      </w:r>
      <w:r w:rsidR="003A2E11" w:rsidRPr="00A358A2">
        <w:rPr>
          <w:rFonts w:ascii="Times New Roman" w:eastAsia="Times New Roman" w:hAnsi="Times New Roman"/>
          <w:sz w:val="28"/>
          <w:szCs w:val="28"/>
          <w:lang w:eastAsia="ru-RU"/>
        </w:rPr>
        <w:t>рассчитанные в соответствии с Методикой расчета тарифов и включающие в себя расходы, определенные частью 7 статьи 35 Федерал</w:t>
      </w:r>
      <w:r w:rsidR="00F35807" w:rsidRPr="00A358A2">
        <w:rPr>
          <w:rFonts w:ascii="Times New Roman" w:eastAsia="Times New Roman" w:hAnsi="Times New Roman"/>
          <w:sz w:val="28"/>
          <w:szCs w:val="28"/>
          <w:lang w:eastAsia="ru-RU"/>
        </w:rPr>
        <w:t>ьного закона №</w:t>
      </w:r>
      <w:r w:rsidR="003A2E11" w:rsidRPr="00A358A2">
        <w:rPr>
          <w:rFonts w:ascii="Times New Roman" w:eastAsia="Times New Roman" w:hAnsi="Times New Roman"/>
          <w:sz w:val="28"/>
          <w:szCs w:val="28"/>
          <w:lang w:eastAsia="ru-RU"/>
        </w:rPr>
        <w:t>326-ФЗ.</w:t>
      </w:r>
    </w:p>
    <w:p w:rsidR="00252A2F" w:rsidRPr="00A358A2" w:rsidRDefault="00A45B0A"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t xml:space="preserve"> </w:t>
      </w:r>
      <w:r w:rsidRPr="00A358A2">
        <w:rPr>
          <w:rFonts w:ascii="Times New Roman" w:eastAsia="Times New Roman" w:hAnsi="Times New Roman"/>
          <w:sz w:val="28"/>
          <w:szCs w:val="28"/>
          <w:lang w:eastAsia="ru-RU"/>
        </w:rPr>
        <w:t>При проведении диализа в амбулаторных условиях оплата осуществляется за медицинскую услугу – одну услугу экстракорпорального диализа и од</w:t>
      </w:r>
      <w:r w:rsidR="005512B9" w:rsidRPr="00A358A2">
        <w:rPr>
          <w:rFonts w:ascii="Times New Roman" w:eastAsia="Times New Roman" w:hAnsi="Times New Roman"/>
          <w:sz w:val="28"/>
          <w:szCs w:val="28"/>
          <w:lang w:eastAsia="ru-RU"/>
        </w:rPr>
        <w:t xml:space="preserve">ин день перитонеального диализа, </w:t>
      </w:r>
      <w:r w:rsidRPr="00A358A2">
        <w:rPr>
          <w:rFonts w:ascii="Times New Roman" w:eastAsia="Times New Roman" w:hAnsi="Times New Roman"/>
          <w:sz w:val="28"/>
          <w:szCs w:val="28"/>
          <w:lang w:eastAsia="ru-RU"/>
        </w:rPr>
        <w:t>обеспечение лекарственными препаратами для профилактики осложнений осуществляется за счет других источников</w:t>
      </w:r>
      <w:r w:rsidR="005B713B" w:rsidRPr="00A358A2">
        <w:rPr>
          <w:rFonts w:ascii="Times New Roman" w:eastAsia="Times New Roman" w:hAnsi="Times New Roman"/>
          <w:sz w:val="28"/>
          <w:szCs w:val="28"/>
          <w:lang w:eastAsia="ru-RU"/>
        </w:rPr>
        <w:t xml:space="preserve"> (кроме средств ОМС)</w:t>
      </w:r>
      <w:r w:rsidRPr="00A358A2">
        <w:rPr>
          <w:rFonts w:ascii="Times New Roman" w:eastAsia="Times New Roman" w:hAnsi="Times New Roman"/>
          <w:sz w:val="28"/>
          <w:szCs w:val="28"/>
          <w:lang w:eastAsia="ru-RU"/>
        </w:rPr>
        <w:t>.</w:t>
      </w:r>
    </w:p>
    <w:p w:rsidR="003A2E11" w:rsidRPr="00A358A2" w:rsidRDefault="00252A2F"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t xml:space="preserve"> </w:t>
      </w:r>
      <w:r w:rsidRPr="00A358A2">
        <w:rPr>
          <w:rFonts w:ascii="Times New Roman" w:eastAsia="Times New Roman" w:hAnsi="Times New Roman"/>
          <w:sz w:val="28"/>
          <w:szCs w:val="28"/>
          <w:lang w:eastAsia="ru-RU"/>
        </w:rPr>
        <w:t xml:space="preserve">При оказании медицинской помощи пациентам в части диализа в стационарных условиях – оплата осуществляется </w:t>
      </w:r>
      <w:r w:rsidR="00C241AD" w:rsidRPr="00A358A2">
        <w:rPr>
          <w:rFonts w:ascii="Times New Roman" w:eastAsia="Times New Roman" w:hAnsi="Times New Roman"/>
          <w:sz w:val="28"/>
          <w:szCs w:val="28"/>
          <w:lang w:eastAsia="ru-RU"/>
        </w:rPr>
        <w:t xml:space="preserve">за </w:t>
      </w:r>
      <w:r w:rsidRPr="00A358A2">
        <w:rPr>
          <w:rFonts w:ascii="Times New Roman" w:eastAsia="Times New Roman" w:hAnsi="Times New Roman"/>
          <w:sz w:val="28"/>
          <w:szCs w:val="28"/>
          <w:lang w:eastAsia="ru-RU"/>
        </w:rPr>
        <w:t>услуг</w:t>
      </w:r>
      <w:r w:rsidR="00C241AD" w:rsidRPr="00A358A2">
        <w:rPr>
          <w:rFonts w:ascii="Times New Roman" w:eastAsia="Times New Roman" w:hAnsi="Times New Roman"/>
          <w:sz w:val="28"/>
          <w:szCs w:val="28"/>
          <w:lang w:eastAsia="ru-RU"/>
        </w:rPr>
        <w:t>у</w:t>
      </w:r>
      <w:r w:rsidRPr="00A358A2">
        <w:rPr>
          <w:rFonts w:ascii="Times New Roman" w:eastAsia="Times New Roman" w:hAnsi="Times New Roman"/>
          <w:sz w:val="28"/>
          <w:szCs w:val="28"/>
          <w:lang w:eastAsia="ru-RU"/>
        </w:rPr>
        <w:t xml:space="preserve"> диализа только в сочетании с основной КСГ, являющейся поводом для госпитализации, или со случаем оказания высокотехнологично</w:t>
      </w:r>
      <w:r w:rsidR="00904EFA" w:rsidRPr="00A358A2">
        <w:rPr>
          <w:rFonts w:ascii="Times New Roman" w:eastAsia="Times New Roman" w:hAnsi="Times New Roman"/>
          <w:sz w:val="28"/>
          <w:szCs w:val="28"/>
          <w:lang w:eastAsia="ru-RU"/>
        </w:rPr>
        <w:t>й медицинской помощи.</w:t>
      </w:r>
    </w:p>
    <w:p w:rsidR="00F34963" w:rsidRPr="00A358A2"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проведении гемодиализа и перитонеального ди</w:t>
      </w:r>
      <w:r w:rsidR="005B713B" w:rsidRPr="00A358A2">
        <w:rPr>
          <w:rFonts w:ascii="Times New Roman" w:eastAsia="Times New Roman" w:hAnsi="Times New Roman"/>
          <w:sz w:val="28"/>
          <w:szCs w:val="28"/>
          <w:lang w:eastAsia="ru-RU"/>
        </w:rPr>
        <w:t xml:space="preserve">ализа в амбулаторных условиях </w:t>
      </w:r>
      <w:r w:rsidRPr="00A358A2">
        <w:rPr>
          <w:rFonts w:ascii="Times New Roman" w:eastAsia="Times New Roman" w:hAnsi="Times New Roman"/>
          <w:sz w:val="28"/>
          <w:szCs w:val="28"/>
          <w:lang w:eastAsia="ru-RU"/>
        </w:rPr>
        <w:t xml:space="preserve">оплата осуществляется за медицинскую услугу – одну процедуру гемодиализа и день обмена перитонеального диализа. </w:t>
      </w:r>
      <w:r w:rsidR="003A2E11" w:rsidRPr="00A358A2">
        <w:rPr>
          <w:rFonts w:ascii="Times New Roman" w:eastAsia="Times New Roman" w:hAnsi="Times New Roman"/>
          <w:sz w:val="28"/>
          <w:szCs w:val="28"/>
          <w:lang w:eastAsia="ru-RU"/>
        </w:rPr>
        <w:t>Базовый тариф на оплату диализа</w:t>
      </w:r>
      <w:r w:rsidR="00F34963" w:rsidRPr="00A358A2">
        <w:rPr>
          <w:rFonts w:ascii="Times New Roman" w:eastAsia="Times New Roman" w:hAnsi="Times New Roman"/>
          <w:sz w:val="28"/>
          <w:szCs w:val="28"/>
          <w:lang w:eastAsia="ru-RU"/>
        </w:rPr>
        <w:t>:</w:t>
      </w:r>
      <w:r w:rsidR="003A2E11" w:rsidRPr="00A358A2">
        <w:rPr>
          <w:rFonts w:ascii="Times New Roman" w:eastAsia="Times New Roman" w:hAnsi="Times New Roman"/>
          <w:sz w:val="28"/>
          <w:szCs w:val="28"/>
          <w:lang w:eastAsia="ru-RU"/>
        </w:rPr>
        <w:t xml:space="preserve"> </w:t>
      </w:r>
    </w:p>
    <w:p w:rsidR="00F34963" w:rsidRPr="00A358A2"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код услуги А18.05.002</w:t>
      </w:r>
      <w:r w:rsidR="00521966"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 xml:space="preserve"> «Гемодиализ»</w:t>
      </w:r>
      <w:r w:rsidR="00F34963" w:rsidRPr="00A358A2">
        <w:rPr>
          <w:rFonts w:ascii="Times New Roman" w:eastAsia="Times New Roman" w:hAnsi="Times New Roman"/>
          <w:sz w:val="28"/>
          <w:szCs w:val="28"/>
          <w:lang w:eastAsia="ru-RU"/>
        </w:rPr>
        <w:t xml:space="preserve"> -  5</w:t>
      </w:r>
      <w:r w:rsidR="00F34963" w:rsidRPr="00A358A2">
        <w:rPr>
          <w:rFonts w:ascii="Times New Roman" w:eastAsia="Times New Roman" w:hAnsi="Times New Roman"/>
          <w:sz w:val="28"/>
          <w:szCs w:val="28"/>
          <w:lang w:val="en-US" w:eastAsia="ru-RU"/>
        </w:rPr>
        <w:t> </w:t>
      </w:r>
      <w:r w:rsidR="00F34963" w:rsidRPr="00A358A2">
        <w:rPr>
          <w:rFonts w:ascii="Times New Roman" w:eastAsia="Times New Roman" w:hAnsi="Times New Roman"/>
          <w:sz w:val="28"/>
          <w:szCs w:val="28"/>
          <w:lang w:eastAsia="ru-RU"/>
        </w:rPr>
        <w:t xml:space="preserve">702,20 рублей, </w:t>
      </w:r>
    </w:p>
    <w:p w:rsidR="00F34963" w:rsidRPr="00A358A2" w:rsidRDefault="00521966"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код услуги</w:t>
      </w:r>
      <w:r w:rsidRPr="00A358A2">
        <w:t xml:space="preserve"> </w:t>
      </w:r>
      <w:r w:rsidRPr="00A358A2">
        <w:rPr>
          <w:rFonts w:ascii="Times New Roman" w:eastAsia="Times New Roman" w:hAnsi="Times New Roman"/>
          <w:sz w:val="28"/>
          <w:szCs w:val="28"/>
          <w:lang w:eastAsia="ru-RU"/>
        </w:rPr>
        <w:t>A18.30.001 – «Перитонеальный диализ»</w:t>
      </w:r>
      <w:r w:rsidR="00F34963" w:rsidRPr="00A358A2">
        <w:rPr>
          <w:rFonts w:ascii="Times New Roman" w:eastAsia="Times New Roman" w:hAnsi="Times New Roman"/>
          <w:sz w:val="28"/>
          <w:szCs w:val="28"/>
          <w:lang w:eastAsia="ru-RU"/>
        </w:rPr>
        <w:t xml:space="preserve">  -  4 455,50 рублей.</w:t>
      </w:r>
    </w:p>
    <w:p w:rsidR="003A2E11" w:rsidRPr="00A358A2" w:rsidRDefault="003A2E1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При оплате других услуг диализа (гемодиафильтрация, </w:t>
      </w:r>
      <w:r w:rsidR="00BD7E97" w:rsidRPr="00A358A2">
        <w:rPr>
          <w:rFonts w:ascii="Times New Roman" w:eastAsia="Times New Roman" w:hAnsi="Times New Roman"/>
          <w:sz w:val="28"/>
          <w:szCs w:val="28"/>
          <w:lang w:eastAsia="ru-RU"/>
        </w:rPr>
        <w:t>г</w:t>
      </w:r>
      <w:r w:rsidR="00EE05E2" w:rsidRPr="00A358A2">
        <w:rPr>
          <w:rFonts w:ascii="Times New Roman" w:eastAsia="Times New Roman" w:hAnsi="Times New Roman"/>
          <w:sz w:val="28"/>
          <w:szCs w:val="28"/>
          <w:lang w:eastAsia="ru-RU"/>
        </w:rPr>
        <w:t xml:space="preserve">емофильтрация крови продленная </w:t>
      </w:r>
      <w:r w:rsidRPr="00A358A2">
        <w:rPr>
          <w:rFonts w:ascii="Times New Roman" w:eastAsia="Times New Roman" w:hAnsi="Times New Roman"/>
          <w:sz w:val="28"/>
          <w:szCs w:val="28"/>
          <w:lang w:eastAsia="ru-RU"/>
        </w:rPr>
        <w:t>и т.д.) применяются коэффициенты относительной затратоемкости</w:t>
      </w:r>
      <w:r w:rsidR="00EE05E2"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представленные в Приложени</w:t>
      </w:r>
      <w:r w:rsidR="007B4425" w:rsidRPr="00A358A2">
        <w:rPr>
          <w:rFonts w:ascii="Times New Roman" w:eastAsia="Times New Roman" w:hAnsi="Times New Roman"/>
          <w:sz w:val="28"/>
          <w:szCs w:val="28"/>
          <w:lang w:eastAsia="ru-RU"/>
        </w:rPr>
        <w:t>и</w:t>
      </w:r>
      <w:r w:rsidRPr="00A358A2">
        <w:rPr>
          <w:rFonts w:ascii="Times New Roman" w:eastAsia="Times New Roman" w:hAnsi="Times New Roman"/>
          <w:sz w:val="28"/>
          <w:szCs w:val="28"/>
          <w:lang w:eastAsia="ru-RU"/>
        </w:rPr>
        <w:t xml:space="preserve"> </w:t>
      </w:r>
      <w:r w:rsidR="00A16145" w:rsidRPr="00A358A2">
        <w:rPr>
          <w:rFonts w:ascii="Times New Roman" w:eastAsia="Times New Roman" w:hAnsi="Times New Roman"/>
          <w:sz w:val="28"/>
          <w:szCs w:val="28"/>
          <w:lang w:eastAsia="ru-RU"/>
        </w:rPr>
        <w:t>8</w:t>
      </w:r>
      <w:r w:rsidRPr="00A358A2">
        <w:rPr>
          <w:rFonts w:ascii="Times New Roman" w:eastAsia="Times New Roman" w:hAnsi="Times New Roman"/>
          <w:sz w:val="28"/>
          <w:szCs w:val="28"/>
          <w:lang w:eastAsia="ru-RU"/>
        </w:rPr>
        <w:t xml:space="preserve"> к настоящему Тарифному Соглашению.</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случае выполнения диализа в условиях круглосуточного стационара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w:t>
      </w:r>
      <w:r w:rsidR="000C5614" w:rsidRPr="00A358A2">
        <w:rPr>
          <w:rFonts w:ascii="Times New Roman" w:eastAsia="Times New Roman" w:hAnsi="Times New Roman"/>
          <w:sz w:val="28"/>
          <w:szCs w:val="28"/>
          <w:lang w:eastAsia="ru-RU"/>
        </w:rPr>
        <w:t>, дополнительно к стоимости КСГ оплачиваются:</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A18.05.002.001</w:t>
      </w:r>
      <w:r w:rsidRPr="00A358A2">
        <w:rPr>
          <w:rFonts w:ascii="Times New Roman" w:eastAsia="Times New Roman" w:hAnsi="Times New Roman"/>
          <w:sz w:val="28"/>
          <w:szCs w:val="28"/>
          <w:lang w:eastAsia="ru-RU"/>
        </w:rPr>
        <w:tab/>
        <w:t>Гемодиализ интермиттирующий высокопоточный</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A18.05.011</w:t>
      </w:r>
      <w:r w:rsidRPr="00A358A2">
        <w:rPr>
          <w:rFonts w:ascii="Times New Roman" w:eastAsia="Times New Roman" w:hAnsi="Times New Roman"/>
          <w:sz w:val="28"/>
          <w:szCs w:val="28"/>
          <w:lang w:eastAsia="ru-RU"/>
        </w:rPr>
        <w:tab/>
        <w:t>Гемодиафильтрация</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A18.05.002.005</w:t>
      </w:r>
      <w:r w:rsidRPr="00A358A2">
        <w:rPr>
          <w:rFonts w:ascii="Times New Roman" w:eastAsia="Times New Roman" w:hAnsi="Times New Roman"/>
          <w:sz w:val="28"/>
          <w:szCs w:val="28"/>
          <w:lang w:eastAsia="ru-RU"/>
        </w:rPr>
        <w:tab/>
        <w:t>Гемодиализ продолжительный</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A18.05.003.002</w:t>
      </w:r>
      <w:r w:rsidRPr="00A358A2">
        <w:rPr>
          <w:rFonts w:ascii="Times New Roman" w:eastAsia="Times New Roman" w:hAnsi="Times New Roman"/>
          <w:sz w:val="28"/>
          <w:szCs w:val="28"/>
          <w:lang w:eastAsia="ru-RU"/>
        </w:rPr>
        <w:tab/>
        <w:t>Гемофильтрация крови продолжительная</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A18.05.011.002</w:t>
      </w:r>
      <w:r w:rsidRPr="00A358A2">
        <w:rPr>
          <w:rFonts w:ascii="Times New Roman" w:eastAsia="Times New Roman" w:hAnsi="Times New Roman"/>
          <w:sz w:val="28"/>
          <w:szCs w:val="28"/>
          <w:lang w:eastAsia="ru-RU"/>
        </w:rPr>
        <w:tab/>
        <w:t>Гемодиафильтрация продолжительная</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A18.30.001</w:t>
      </w:r>
      <w:r w:rsidRPr="00A358A2">
        <w:rPr>
          <w:rFonts w:ascii="Times New Roman" w:eastAsia="Times New Roman" w:hAnsi="Times New Roman"/>
          <w:sz w:val="28"/>
          <w:szCs w:val="28"/>
          <w:lang w:eastAsia="ru-RU"/>
        </w:rPr>
        <w:tab/>
        <w:t>Перитонеальный диализ</w:t>
      </w:r>
    </w:p>
    <w:p w:rsidR="005B713B" w:rsidRPr="00A358A2" w:rsidRDefault="005B713B"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A18.30.001.002</w:t>
      </w:r>
      <w:r w:rsidRPr="00A358A2">
        <w:rPr>
          <w:rFonts w:ascii="Times New Roman" w:eastAsia="Times New Roman" w:hAnsi="Times New Roman"/>
          <w:sz w:val="28"/>
          <w:szCs w:val="28"/>
          <w:lang w:eastAsia="ru-RU"/>
        </w:rPr>
        <w:tab/>
        <w:t>Перитонеальный диализ с использованием автоматизированных технологий</w:t>
      </w:r>
      <w:r w:rsidR="00314984" w:rsidRPr="00A358A2">
        <w:rPr>
          <w:rFonts w:ascii="Times New Roman" w:eastAsia="Times New Roman" w:hAnsi="Times New Roman"/>
          <w:sz w:val="28"/>
          <w:szCs w:val="28"/>
          <w:lang w:eastAsia="ru-RU"/>
        </w:rPr>
        <w:t>.</w:t>
      </w:r>
    </w:p>
    <w:p w:rsidR="006A5959" w:rsidRPr="00A358A2"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8A2">
        <w:rPr>
          <w:rFonts w:ascii="Times New Roman" w:eastAsia="Times New Roman" w:hAnsi="Times New Roman"/>
          <w:b/>
          <w:sz w:val="28"/>
          <w:szCs w:val="20"/>
          <w:lang w:eastAsia="ru-RU"/>
        </w:rPr>
        <w:t xml:space="preserve">Медицинская реабилитация </w:t>
      </w:r>
    </w:p>
    <w:p w:rsidR="006A5959" w:rsidRPr="00A358A2" w:rsidRDefault="006A5959" w:rsidP="006A5959">
      <w:pPr>
        <w:widowControl w:val="0"/>
        <w:autoSpaceDE w:val="0"/>
        <w:autoSpaceDN w:val="0"/>
        <w:adjustRightInd w:val="0"/>
        <w:spacing w:after="0"/>
        <w:ind w:firstLine="851"/>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0"/>
          <w:lang w:eastAsia="ru-RU"/>
        </w:rPr>
        <w:t>в амбулаторно –поликлинических условиях</w:t>
      </w:r>
      <w:r w:rsidR="008A350F" w:rsidRPr="00A358A2">
        <w:rPr>
          <w:rFonts w:ascii="Times New Roman" w:eastAsia="Times New Roman" w:hAnsi="Times New Roman"/>
          <w:b/>
          <w:sz w:val="28"/>
          <w:szCs w:val="20"/>
          <w:lang w:eastAsia="ru-RU"/>
        </w:rPr>
        <w:t>.</w:t>
      </w:r>
    </w:p>
    <w:p w:rsidR="006A5959" w:rsidRPr="00A358A2" w:rsidRDefault="00575910"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1</w:t>
      </w:r>
      <w:r w:rsidR="002F63C1" w:rsidRPr="00A358A2">
        <w:rPr>
          <w:rFonts w:ascii="Times New Roman" w:eastAsia="Times New Roman" w:hAnsi="Times New Roman"/>
          <w:sz w:val="28"/>
          <w:szCs w:val="20"/>
          <w:lang w:eastAsia="ru-RU"/>
        </w:rPr>
        <w:t>8</w:t>
      </w:r>
      <w:r w:rsidRPr="00A358A2">
        <w:rPr>
          <w:rFonts w:ascii="Times New Roman" w:eastAsia="Times New Roman" w:hAnsi="Times New Roman"/>
          <w:sz w:val="28"/>
          <w:szCs w:val="20"/>
          <w:lang w:eastAsia="ru-RU"/>
        </w:rPr>
        <w:t xml:space="preserve">. </w:t>
      </w:r>
      <w:r w:rsidR="006A5959" w:rsidRPr="00A358A2">
        <w:rPr>
          <w:rFonts w:ascii="Times New Roman" w:eastAsia="Times New Roman" w:hAnsi="Times New Roman"/>
          <w:sz w:val="28"/>
          <w:szCs w:val="20"/>
          <w:lang w:eastAsia="ru-RU"/>
        </w:rPr>
        <w:t>Лечение по профилю медицинская реабилитация в амбулаторно –поликлинических условиях проводится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осуществляется по направлению врача-терапевта (врача-терапевта участкового), врача общей практики (семейного врача), врача-специалиста, или по направлению лечащего врача медицинской организации, осуществляющей медицинскую реабилитацию на первом и (или) втором этапах.</w:t>
      </w:r>
    </w:p>
    <w:p w:rsidR="006A5959" w:rsidRPr="00A358A2"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Мероприятия по медицинской реабилитации на амбулаторном этапе проводится не реже, чем один раз каждые 48 часов, продолжительностью не менее 3 часов.</w:t>
      </w:r>
    </w:p>
    <w:p w:rsidR="006A5959" w:rsidRPr="00A358A2"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При реализации мероприятий по медицинской реабилитации осуществляется формирование и реализация индивидуального плана медицинской реабилитации (далее - ИПМР). По завершении курса медицинской реабилитации составляется заключение (реабилитационный эпикриз), содержащее реабилитационный диагноз, итоги реализации ИПМР с описанием достигнутой динамики в состоянии пациента, оценку по шкале реабилитационной маршрутизации (далее - ШРМ), рекомендации по дальнейшей тактике ведения пациента.</w:t>
      </w:r>
    </w:p>
    <w:p w:rsidR="006A5959" w:rsidRPr="00A358A2" w:rsidRDefault="006A5959" w:rsidP="006A5959">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xml:space="preserve">Оплате за комплексное посещение подлежит законченный случай медицинской реабилитации в амбулаторных условиях. </w:t>
      </w:r>
    </w:p>
    <w:p w:rsidR="006A5959" w:rsidRPr="00A358A2" w:rsidRDefault="006A5959" w:rsidP="006A5959">
      <w:pPr>
        <w:widowControl w:val="0"/>
        <w:autoSpaceDE w:val="0"/>
        <w:autoSpaceDN w:val="0"/>
        <w:spacing w:after="0"/>
        <w:ind w:firstLine="567"/>
        <w:jc w:val="both"/>
        <w:rPr>
          <w:rFonts w:ascii="Times New Roman" w:eastAsia="Times New Roman" w:hAnsi="Times New Roman"/>
          <w:sz w:val="28"/>
          <w:szCs w:val="28"/>
          <w:lang w:eastAsia="ru-RU"/>
        </w:rPr>
      </w:pPr>
      <w:r w:rsidRPr="00A358A2">
        <w:rPr>
          <w:rFonts w:ascii="Times New Roman" w:eastAsia="Times New Roman" w:hAnsi="Times New Roman"/>
          <w:sz w:val="28"/>
          <w:szCs w:val="20"/>
          <w:lang w:eastAsia="ru-RU"/>
        </w:rPr>
        <w:t xml:space="preserve">Комплексное посещение включает набор необходимых консультаций специалистов, а также </w:t>
      </w:r>
      <w:r w:rsidRPr="00A358A2">
        <w:rPr>
          <w:rFonts w:ascii="Times New Roman" w:eastAsia="Times New Roman" w:hAnsi="Times New Roman"/>
          <w:sz w:val="28"/>
          <w:szCs w:val="28"/>
          <w:lang w:eastAsia="ru-RU"/>
        </w:rPr>
        <w:t xml:space="preserve">проведение методов реабилитации, определенных программами реабилитации </w:t>
      </w:r>
      <w:r w:rsidR="005A55D8" w:rsidRPr="00A358A2">
        <w:rPr>
          <w:rFonts w:ascii="Times New Roman" w:eastAsia="Times New Roman" w:hAnsi="Times New Roman"/>
          <w:sz w:val="28"/>
          <w:szCs w:val="28"/>
          <w:lang w:eastAsia="ru-RU"/>
        </w:rPr>
        <w:t xml:space="preserve">и оплачивается согласно </w:t>
      </w:r>
      <w:r w:rsidRPr="00A358A2">
        <w:rPr>
          <w:rFonts w:ascii="Times New Roman" w:hAnsi="Times New Roman"/>
          <w:sz w:val="28"/>
          <w:szCs w:val="28"/>
        </w:rPr>
        <w:t>приложени</w:t>
      </w:r>
      <w:r w:rsidR="005A55D8" w:rsidRPr="00A358A2">
        <w:rPr>
          <w:rFonts w:ascii="Times New Roman" w:hAnsi="Times New Roman"/>
          <w:sz w:val="28"/>
          <w:szCs w:val="28"/>
        </w:rPr>
        <w:t>ю</w:t>
      </w:r>
      <w:r w:rsidRPr="00A358A2">
        <w:rPr>
          <w:rFonts w:ascii="Times New Roman" w:hAnsi="Times New Roman"/>
          <w:sz w:val="28"/>
          <w:szCs w:val="28"/>
        </w:rPr>
        <w:t xml:space="preserve"> №31 к настоящему Тарифному соглашению.</w:t>
      </w:r>
    </w:p>
    <w:p w:rsidR="006A5959" w:rsidRPr="00A358A2" w:rsidRDefault="006A5959" w:rsidP="006A5959">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Обращения по заболеванию при оказании медицинской помощи по профилю «медицинская реабилитация» - это законченный случай лечения в амбулаторно-поликлинических условиях с кратностью посещений не менее 12 по поводу одного заболевания в одном комплексном посещении, включающем посещения к врачам – специалистам и услуги, оказываемые средним медицинским персоналом, в том числе медицинской сестрой по физиотерапии, медицинской сестрой по массажу, инструктором по лечебной физкультуре, медицинской сестрой процедурной.</w:t>
      </w:r>
    </w:p>
    <w:p w:rsidR="00D624D3" w:rsidRPr="00A358A2"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8A2">
        <w:rPr>
          <w:rFonts w:ascii="Times New Roman" w:eastAsia="Times New Roman" w:hAnsi="Times New Roman"/>
          <w:b/>
          <w:sz w:val="28"/>
          <w:szCs w:val="20"/>
          <w:lang w:eastAsia="ru-RU"/>
        </w:rPr>
        <w:t xml:space="preserve">Медицинская помощь </w:t>
      </w:r>
    </w:p>
    <w:p w:rsidR="006B143E" w:rsidRPr="00A358A2"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8A2">
        <w:rPr>
          <w:rFonts w:ascii="Times New Roman" w:eastAsia="Times New Roman" w:hAnsi="Times New Roman"/>
          <w:b/>
          <w:sz w:val="28"/>
          <w:szCs w:val="20"/>
          <w:lang w:eastAsia="ru-RU"/>
        </w:rPr>
        <w:t xml:space="preserve">пациентам с хроническими неинфекционными заболеваниями, </w:t>
      </w:r>
    </w:p>
    <w:p w:rsidR="00D624D3" w:rsidRPr="00A358A2"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8A2">
        <w:rPr>
          <w:rFonts w:ascii="Times New Roman" w:eastAsia="Times New Roman" w:hAnsi="Times New Roman"/>
          <w:b/>
          <w:sz w:val="28"/>
          <w:szCs w:val="20"/>
          <w:lang w:eastAsia="ru-RU"/>
        </w:rPr>
        <w:t xml:space="preserve"> том числе с сахарным диабетом</w:t>
      </w:r>
      <w:r w:rsidR="008A350F" w:rsidRPr="00A358A2">
        <w:rPr>
          <w:rFonts w:ascii="Times New Roman" w:eastAsia="Times New Roman" w:hAnsi="Times New Roman"/>
          <w:b/>
          <w:sz w:val="28"/>
          <w:szCs w:val="20"/>
          <w:lang w:eastAsia="ru-RU"/>
        </w:rPr>
        <w:t>.</w:t>
      </w:r>
    </w:p>
    <w:p w:rsidR="00D624D3" w:rsidRPr="00A358A2" w:rsidRDefault="002F63C1" w:rsidP="0095798C">
      <w:pPr>
        <w:pStyle w:val="100"/>
        <w:spacing w:line="276" w:lineRule="auto"/>
        <w:ind w:firstLine="360"/>
        <w:rPr>
          <w:sz w:val="28"/>
          <w:szCs w:val="28"/>
        </w:rPr>
      </w:pPr>
      <w:r w:rsidRPr="00A358A2">
        <w:rPr>
          <w:sz w:val="28"/>
          <w:szCs w:val="28"/>
        </w:rPr>
        <w:t>19</w:t>
      </w:r>
      <w:r w:rsidR="00D624D3" w:rsidRPr="00A358A2">
        <w:rPr>
          <w:sz w:val="28"/>
          <w:szCs w:val="28"/>
        </w:rPr>
        <w:t xml:space="preserve">. </w:t>
      </w:r>
      <w:r w:rsidR="006B143E" w:rsidRPr="00A358A2">
        <w:rPr>
          <w:sz w:val="28"/>
          <w:szCs w:val="28"/>
        </w:rPr>
        <w:t xml:space="preserve">Медицинская </w:t>
      </w:r>
      <w:r w:rsidR="00460E32" w:rsidRPr="00A358A2">
        <w:rPr>
          <w:sz w:val="28"/>
          <w:szCs w:val="28"/>
        </w:rPr>
        <w:t xml:space="preserve">помощь </w:t>
      </w:r>
      <w:r w:rsidR="000F2888" w:rsidRPr="00A358A2">
        <w:rPr>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 оплачивается вне  подушевого норм</w:t>
      </w:r>
      <w:r w:rsidR="004F409E" w:rsidRPr="00A358A2">
        <w:rPr>
          <w:sz w:val="28"/>
          <w:szCs w:val="28"/>
        </w:rPr>
        <w:t xml:space="preserve">атива финансирования первичной </w:t>
      </w:r>
      <w:r w:rsidR="000F2888" w:rsidRPr="00A358A2">
        <w:rPr>
          <w:sz w:val="28"/>
          <w:szCs w:val="28"/>
        </w:rPr>
        <w:t xml:space="preserve">медико-санитарной помощи в амбулаторных условиях за единицу объема.  </w:t>
      </w:r>
    </w:p>
    <w:p w:rsidR="00D624D3" w:rsidRPr="00A358A2"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A358A2">
        <w:rPr>
          <w:rFonts w:ascii="Times New Roman" w:eastAsia="Times New Roman" w:hAnsi="Times New Roman" w:cs="Calibri"/>
          <w:sz w:val="28"/>
          <w:szCs w:val="20"/>
          <w:lang w:eastAsia="ru-RU"/>
        </w:rPr>
        <w:t>Оплата комплексных посещений школ для пациентов с хроническими</w:t>
      </w:r>
      <w:r w:rsidRPr="00A358A2">
        <w:t xml:space="preserve"> </w:t>
      </w:r>
      <w:r w:rsidRPr="00A358A2">
        <w:rPr>
          <w:rFonts w:ascii="Times New Roman" w:eastAsia="Times New Roman" w:hAnsi="Times New Roman" w:cs="Calibri"/>
          <w:sz w:val="28"/>
          <w:szCs w:val="20"/>
          <w:lang w:eastAsia="ru-RU"/>
        </w:rPr>
        <w:t xml:space="preserve">неинфекционными заболеваниями, в том числе с сахарным диабетом, осуществляется за единицу объема медицинской помощи вне подушевого норматива финансирования - за единицу объема (комплексное посещение, включающее от 15 до 20 часов занятий, а также проверку дневников самоконтроля), в соответствии с Приложением 28 к </w:t>
      </w:r>
      <w:r w:rsidR="006B143E" w:rsidRPr="00A358A2">
        <w:rPr>
          <w:rFonts w:ascii="Times New Roman" w:eastAsia="Times New Roman" w:hAnsi="Times New Roman" w:cs="Calibri"/>
          <w:sz w:val="28"/>
          <w:szCs w:val="20"/>
          <w:lang w:eastAsia="ru-RU"/>
        </w:rPr>
        <w:t>настоящему Т</w:t>
      </w:r>
      <w:r w:rsidRPr="00A358A2">
        <w:rPr>
          <w:rFonts w:ascii="Times New Roman" w:eastAsia="Times New Roman" w:hAnsi="Times New Roman" w:cs="Calibri"/>
          <w:sz w:val="28"/>
          <w:szCs w:val="20"/>
          <w:lang w:eastAsia="ru-RU"/>
        </w:rPr>
        <w:t>арифному соглашению.</w:t>
      </w:r>
    </w:p>
    <w:p w:rsidR="004F409E" w:rsidRPr="00A358A2" w:rsidRDefault="00D624D3" w:rsidP="004F409E">
      <w:pPr>
        <w:widowControl w:val="0"/>
        <w:autoSpaceDE w:val="0"/>
        <w:autoSpaceDN w:val="0"/>
        <w:spacing w:after="0"/>
        <w:ind w:firstLine="567"/>
        <w:jc w:val="both"/>
        <w:rPr>
          <w:rFonts w:ascii="Times New Roman" w:eastAsia="Times New Roman" w:hAnsi="Times New Roman"/>
          <w:sz w:val="28"/>
          <w:szCs w:val="20"/>
          <w:lang w:eastAsia="ru-RU"/>
        </w:rPr>
      </w:pPr>
      <w:r w:rsidRPr="00A358A2">
        <w:rPr>
          <w:rFonts w:ascii="Times New Roman" w:eastAsia="Times New Roman" w:hAnsi="Times New Roman" w:cs="Calibri"/>
          <w:sz w:val="28"/>
          <w:szCs w:val="20"/>
          <w:lang w:eastAsia="ru-RU"/>
        </w:rPr>
        <w:t xml:space="preserve">В соответствии с приказом Министерства здравоохранения Республики Мордовия «О маршрутизации населения при оказании медицинской помощи по профилю «эндокринология» и «детская эндокринология» для прохождения терапевтического обучения в «Школе для пациентов с сахарным диабетом», оплата посещений школы сахарного диабета (взрослые, дети) осуществляется за единицу объема медицинской помощи (одно занятие) в группе пациентов </w:t>
      </w:r>
      <w:r w:rsidRPr="00A358A2">
        <w:rPr>
          <w:rFonts w:ascii="Times New Roman" w:eastAsia="Times New Roman" w:hAnsi="Times New Roman" w:cs="Calibri"/>
          <w:bCs/>
          <w:sz w:val="28"/>
          <w:szCs w:val="28"/>
          <w:lang w:eastAsia="ru-RU"/>
        </w:rPr>
        <w:t>(до 10 пациентов в группе)</w:t>
      </w:r>
      <w:r w:rsidRPr="00A358A2">
        <w:rPr>
          <w:rFonts w:ascii="Times New Roman" w:eastAsia="Times New Roman" w:hAnsi="Times New Roman" w:cs="Calibri"/>
          <w:sz w:val="28"/>
          <w:szCs w:val="28"/>
          <w:lang w:eastAsia="ru-RU"/>
        </w:rPr>
        <w:t xml:space="preserve"> </w:t>
      </w:r>
      <w:r w:rsidRPr="00A358A2">
        <w:rPr>
          <w:rFonts w:ascii="Times New Roman" w:eastAsia="Times New Roman" w:hAnsi="Times New Roman" w:cs="Calibri"/>
          <w:sz w:val="28"/>
          <w:szCs w:val="20"/>
          <w:lang w:eastAsia="ru-RU"/>
        </w:rPr>
        <w:t>вне подушевого норматива финансирования, по стоимости согласно Приложению 28</w:t>
      </w:r>
      <w:r w:rsidRPr="00A358A2">
        <w:rPr>
          <w:rFonts w:ascii="Times New Roman" w:eastAsia="Times New Roman" w:hAnsi="Times New Roman"/>
          <w:sz w:val="28"/>
          <w:szCs w:val="20"/>
          <w:lang w:eastAsia="ru-RU"/>
        </w:rPr>
        <w:t xml:space="preserve"> к настоящему Тарифному Соглашению.</w:t>
      </w:r>
    </w:p>
    <w:p w:rsidR="00D624D3" w:rsidRPr="00A358A2" w:rsidRDefault="00D624D3" w:rsidP="00D624D3">
      <w:pPr>
        <w:widowControl w:val="0"/>
        <w:autoSpaceDE w:val="0"/>
        <w:autoSpaceDN w:val="0"/>
        <w:spacing w:after="0"/>
        <w:ind w:firstLine="567"/>
        <w:jc w:val="both"/>
        <w:rPr>
          <w:rFonts w:ascii="Times New Roman" w:eastAsia="Times New Roman" w:hAnsi="Times New Roman" w:cs="Calibri"/>
          <w:sz w:val="28"/>
          <w:szCs w:val="20"/>
          <w:lang w:eastAsia="ru-RU"/>
        </w:rPr>
      </w:pPr>
      <w:r w:rsidRPr="00A358A2">
        <w:rPr>
          <w:rFonts w:ascii="Times New Roman" w:eastAsia="Times New Roman" w:hAnsi="Times New Roman" w:cs="Calibri"/>
          <w:sz w:val="28"/>
          <w:szCs w:val="20"/>
          <w:lang w:eastAsia="ru-RU"/>
        </w:rPr>
        <w:t>Для детей и подростков с сахарным диабетом 1 типа первичное обучение осуществляется в условиях круглосуточного стационара. Повторное обучение проводится каждый год.</w:t>
      </w:r>
    </w:p>
    <w:p w:rsidR="00D624D3" w:rsidRPr="00A358A2" w:rsidRDefault="00D624D3" w:rsidP="00D624D3">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imes New Roman" w:hAnsi="Times New Roman" w:cs="Calibri"/>
          <w:sz w:val="28"/>
          <w:szCs w:val="20"/>
          <w:lang w:eastAsia="ru-RU"/>
        </w:rPr>
        <w:t xml:space="preserve">Учет случаев посещений школы сахарного диабета (взрослые, дети) осуществляется медицинской организацией по </w:t>
      </w:r>
      <w:r w:rsidRPr="00A358A2">
        <w:rPr>
          <w:rFonts w:ascii="Times New Roman" w:eastAsiaTheme="minorHAnsi" w:hAnsi="Times New Roman"/>
          <w:sz w:val="28"/>
          <w:szCs w:val="28"/>
        </w:rPr>
        <w:t>форме учета выполнения медицинской услуги B04.012.001 – «Школа для пациентов с сахарным диабетом» для оказания медицинской помощи в амбулаторных условиях с внесением соответствующих данных в первичную медицинскую документацию (</w:t>
      </w:r>
      <w:r w:rsidRPr="00A358A2">
        <w:rPr>
          <w:rFonts w:ascii="Times New Roman" w:eastAsia="Times New Roman" w:hAnsi="Times New Roman" w:cs="Calibri"/>
          <w:sz w:val="28"/>
          <w:szCs w:val="20"/>
          <w:lang w:eastAsia="ru-RU"/>
        </w:rPr>
        <w:t>медицинская карта пациента, получающего медицинскую помощь в амбулаторных условиях</w:t>
      </w:r>
      <w:r w:rsidRPr="00A358A2">
        <w:rPr>
          <w:rFonts w:ascii="Times New Roman" w:eastAsiaTheme="minorHAnsi" w:hAnsi="Times New Roman"/>
          <w:sz w:val="28"/>
          <w:szCs w:val="28"/>
        </w:rPr>
        <w:t>, историю болезни пациента круглосуточного стационара) и реестр счетов на оплату медицинской помощи за отчетный месяц.</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 xml:space="preserve">Комплексное посещение пациентом Школы для больных с хроническими неинфекционными заболеваниями (Школа ХНИЗ) в амбулаторных условиях включает 3 занятия продолжительностью не менее 40 минут (в группе не более 10 пациентов). Допускается посещение пациентом Школы ХНИЗ во время прохождения лечения в дневном стационаре. </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Оплата посещений Школы ХНИЗ осуществляется за единицу объема (комплексное посещение, включающее 3 занятия</w:t>
      </w:r>
      <w:r w:rsidRPr="00A358A2">
        <w:rPr>
          <w:rFonts w:ascii="Times New Roman" w:eastAsia="Times New Roman" w:hAnsi="Times New Roman" w:cs="Calibri"/>
          <w:sz w:val="24"/>
          <w:szCs w:val="24"/>
          <w:lang w:eastAsia="ru-RU"/>
        </w:rPr>
        <w:t xml:space="preserve"> </w:t>
      </w:r>
      <w:r w:rsidRPr="00A358A2">
        <w:rPr>
          <w:rFonts w:ascii="Times New Roman" w:eastAsiaTheme="minorHAnsi" w:hAnsi="Times New Roman"/>
          <w:sz w:val="28"/>
          <w:szCs w:val="28"/>
        </w:rPr>
        <w:t>на дату проведения последнего занятия) вне подушевого норматива финансирования, согласно приложению 28 к настоящему Тарифному соглашению.</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Учет случаев посещений Школы ХНИЗ осуществляется медицинской организацией по форме учета выполнения соответствующих медицинских услуг для оказания медицинской помощи в амбулаторных условиях с внесением соответствующих данных в первичную медицинскую документацию (медицинская карта пациента, получающего медицинскую помощь в амбулаторных условиях) и реестр счетов на оплату медицинской помощи за отчетный месяц.</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Школа для больных с артериальной гипертензией – код медицинской услуги B04.015.001.</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Школа для больных с бронхиальной астмой и ХОБЛ - код медицинской услуги B04.037.003</w:t>
      </w:r>
    </w:p>
    <w:p w:rsidR="007C2F65" w:rsidRPr="00A358A2" w:rsidRDefault="007C2F65" w:rsidP="007C2F65">
      <w:pPr>
        <w:widowControl w:val="0"/>
        <w:autoSpaceDE w:val="0"/>
        <w:autoSpaceDN w:val="0"/>
        <w:adjustRightInd w:val="0"/>
        <w:spacing w:after="0"/>
        <w:ind w:firstLine="851"/>
        <w:jc w:val="both"/>
        <w:rPr>
          <w:rFonts w:ascii="Times New Roman" w:eastAsiaTheme="minorHAnsi" w:hAnsi="Times New Roman"/>
          <w:sz w:val="28"/>
          <w:szCs w:val="28"/>
        </w:rPr>
      </w:pPr>
      <w:r w:rsidRPr="00A358A2">
        <w:rPr>
          <w:rFonts w:ascii="Times New Roman" w:eastAsiaTheme="minorHAnsi" w:hAnsi="Times New Roman"/>
          <w:sz w:val="28"/>
          <w:szCs w:val="28"/>
        </w:rPr>
        <w:t>Школа для больных с избыточной массой тела, ожирением и метаболическим синдромом - код медицинской услуги B05.069.008</w:t>
      </w:r>
    </w:p>
    <w:p w:rsidR="00735C66" w:rsidRPr="00A358A2" w:rsidRDefault="00735C66" w:rsidP="00735C66">
      <w:pPr>
        <w:pStyle w:val="afc"/>
        <w:shd w:val="clear" w:color="auto" w:fill="FFFFFF"/>
        <w:spacing w:line="276" w:lineRule="auto"/>
        <w:ind w:right="-2" w:firstLine="851"/>
        <w:jc w:val="both"/>
        <w:rPr>
          <w:b w:val="0"/>
          <w:i/>
          <w:szCs w:val="28"/>
        </w:rPr>
      </w:pPr>
      <w:r w:rsidRPr="00A358A2">
        <w:rPr>
          <w:b w:val="0"/>
          <w:i/>
          <w:szCs w:val="28"/>
        </w:rPr>
        <w:t>Информация об изменениях:</w:t>
      </w:r>
    </w:p>
    <w:p w:rsidR="00735C66" w:rsidRPr="00A358A2" w:rsidRDefault="00735C66" w:rsidP="00D2552B">
      <w:pPr>
        <w:pStyle w:val="afc"/>
        <w:spacing w:line="276" w:lineRule="auto"/>
        <w:ind w:right="-2" w:firstLine="851"/>
        <w:jc w:val="both"/>
        <w:rPr>
          <w:b w:val="0"/>
          <w:i/>
          <w:szCs w:val="28"/>
        </w:rPr>
      </w:pPr>
      <w:r w:rsidRPr="00A358A2">
        <w:rPr>
          <w:b w:val="0"/>
          <w:i/>
          <w:szCs w:val="28"/>
        </w:rPr>
        <w:t>Пункт 19 дополнен новыми абзацами (Протокол 2/2025 от 28.02.2025).</w:t>
      </w:r>
    </w:p>
    <w:p w:rsidR="004F409E" w:rsidRPr="00A358A2" w:rsidRDefault="004F409E" w:rsidP="00D2552B">
      <w:pPr>
        <w:widowControl w:val="0"/>
        <w:autoSpaceDE w:val="0"/>
        <w:autoSpaceDN w:val="0"/>
        <w:adjustRightInd w:val="0"/>
        <w:spacing w:after="0"/>
        <w:ind w:firstLine="851"/>
        <w:jc w:val="both"/>
        <w:rPr>
          <w:rFonts w:ascii="Times New Roman" w:eastAsiaTheme="minorHAnsi" w:hAnsi="Times New Roman"/>
          <w:sz w:val="28"/>
          <w:szCs w:val="28"/>
        </w:rPr>
      </w:pPr>
    </w:p>
    <w:p w:rsidR="00D624D3" w:rsidRPr="00A358A2" w:rsidRDefault="00D624D3" w:rsidP="00D624D3">
      <w:pPr>
        <w:widowControl w:val="0"/>
        <w:autoSpaceDE w:val="0"/>
        <w:autoSpaceDN w:val="0"/>
        <w:adjustRightInd w:val="0"/>
        <w:spacing w:after="0"/>
        <w:ind w:firstLine="851"/>
        <w:jc w:val="center"/>
        <w:rPr>
          <w:rFonts w:ascii="Times New Roman" w:eastAsia="Times New Roman" w:hAnsi="Times New Roman"/>
          <w:b/>
          <w:sz w:val="28"/>
          <w:szCs w:val="20"/>
          <w:lang w:eastAsia="ru-RU"/>
        </w:rPr>
      </w:pPr>
      <w:r w:rsidRPr="00A358A2">
        <w:rPr>
          <w:rFonts w:ascii="Times New Roman" w:eastAsia="Times New Roman" w:hAnsi="Times New Roman"/>
          <w:b/>
          <w:sz w:val="28"/>
          <w:szCs w:val="20"/>
          <w:lang w:eastAsia="ru-RU"/>
        </w:rPr>
        <w:t>Медицинская помощь в Центрах здоровья</w:t>
      </w:r>
      <w:r w:rsidR="008A350F" w:rsidRPr="00A358A2">
        <w:rPr>
          <w:rFonts w:ascii="Times New Roman" w:eastAsia="Times New Roman" w:hAnsi="Times New Roman"/>
          <w:b/>
          <w:sz w:val="28"/>
          <w:szCs w:val="20"/>
          <w:lang w:eastAsia="ru-RU"/>
        </w:rPr>
        <w:t>.</w:t>
      </w:r>
    </w:p>
    <w:p w:rsidR="00D624D3" w:rsidRPr="00A358A2" w:rsidRDefault="00D624D3" w:rsidP="00BC117E">
      <w:pPr>
        <w:pStyle w:val="100"/>
        <w:shd w:val="clear" w:color="auto" w:fill="auto"/>
        <w:spacing w:line="276" w:lineRule="auto"/>
        <w:ind w:firstLine="720"/>
        <w:rPr>
          <w:sz w:val="28"/>
          <w:szCs w:val="28"/>
        </w:rPr>
      </w:pPr>
      <w:r w:rsidRPr="00A358A2">
        <w:rPr>
          <w:rStyle w:val="30"/>
          <w:color w:val="auto"/>
        </w:rPr>
        <w:t>2</w:t>
      </w:r>
      <w:r w:rsidR="002F63C1" w:rsidRPr="00A358A2">
        <w:rPr>
          <w:rStyle w:val="30"/>
          <w:color w:val="auto"/>
        </w:rPr>
        <w:t>0</w:t>
      </w:r>
      <w:r w:rsidRPr="00A358A2">
        <w:rPr>
          <w:rStyle w:val="30"/>
          <w:color w:val="auto"/>
        </w:rPr>
        <w:t xml:space="preserve">. </w:t>
      </w:r>
      <w:r w:rsidRPr="00A358A2">
        <w:rPr>
          <w:rStyle w:val="30"/>
          <w:color w:val="auto"/>
          <w:sz w:val="28"/>
          <w:szCs w:val="28"/>
        </w:rPr>
        <w:t>Комплексное посещение с профилактическими целями центров здоровья осуществляется вне подушевого норматива финансирования первичной медико-санитарной помощи в амбулаторных условиях за единицу объема.</w:t>
      </w:r>
    </w:p>
    <w:p w:rsidR="00D624D3" w:rsidRPr="00A358A2" w:rsidRDefault="00AA3103" w:rsidP="00BC117E">
      <w:pPr>
        <w:pStyle w:val="100"/>
        <w:shd w:val="clear" w:color="auto" w:fill="auto"/>
        <w:spacing w:line="276" w:lineRule="auto"/>
        <w:ind w:firstLine="720"/>
        <w:rPr>
          <w:rStyle w:val="30"/>
          <w:color w:val="auto"/>
          <w:sz w:val="28"/>
          <w:szCs w:val="28"/>
        </w:rPr>
      </w:pPr>
      <w:r w:rsidRPr="00A358A2">
        <w:rPr>
          <w:rStyle w:val="30"/>
          <w:color w:val="auto"/>
          <w:sz w:val="28"/>
          <w:szCs w:val="28"/>
        </w:rPr>
        <w:t>Стоимость комплексного посещения центров здоровья, п</w:t>
      </w:r>
      <w:r w:rsidR="00D624D3" w:rsidRPr="00A358A2">
        <w:rPr>
          <w:rStyle w:val="30"/>
          <w:color w:val="auto"/>
          <w:sz w:val="28"/>
          <w:szCs w:val="28"/>
        </w:rPr>
        <w:t>еречень услуг</w:t>
      </w:r>
      <w:r w:rsidRPr="00A358A2">
        <w:rPr>
          <w:rStyle w:val="30"/>
          <w:color w:val="auto"/>
          <w:sz w:val="28"/>
          <w:szCs w:val="28"/>
        </w:rPr>
        <w:t xml:space="preserve">, </w:t>
      </w:r>
      <w:r w:rsidR="00D624D3" w:rsidRPr="00A358A2">
        <w:rPr>
          <w:rStyle w:val="30"/>
          <w:color w:val="auto"/>
          <w:sz w:val="28"/>
          <w:szCs w:val="28"/>
        </w:rPr>
        <w:t xml:space="preserve">время оказания медицинской помощи центрами здоровья </w:t>
      </w:r>
      <w:r w:rsidR="00BC117E" w:rsidRPr="00A358A2">
        <w:rPr>
          <w:rStyle w:val="30"/>
          <w:color w:val="auto"/>
          <w:sz w:val="28"/>
          <w:szCs w:val="28"/>
        </w:rPr>
        <w:t xml:space="preserve">установлены </w:t>
      </w:r>
      <w:r w:rsidR="00D624D3" w:rsidRPr="00A358A2">
        <w:rPr>
          <w:rStyle w:val="30"/>
          <w:color w:val="auto"/>
          <w:sz w:val="28"/>
          <w:szCs w:val="28"/>
        </w:rPr>
        <w:t>Приложени</w:t>
      </w:r>
      <w:r w:rsidR="006B143E" w:rsidRPr="00A358A2">
        <w:rPr>
          <w:rStyle w:val="30"/>
          <w:color w:val="auto"/>
          <w:sz w:val="28"/>
          <w:szCs w:val="28"/>
        </w:rPr>
        <w:t>ем</w:t>
      </w:r>
      <w:r w:rsidR="00D624D3" w:rsidRPr="00A358A2">
        <w:rPr>
          <w:rStyle w:val="30"/>
          <w:color w:val="auto"/>
          <w:sz w:val="28"/>
          <w:szCs w:val="28"/>
        </w:rPr>
        <w:t xml:space="preserve"> 3</w:t>
      </w:r>
      <w:r w:rsidR="00D33606" w:rsidRPr="00A358A2">
        <w:rPr>
          <w:rStyle w:val="30"/>
          <w:color w:val="auto"/>
          <w:sz w:val="28"/>
          <w:szCs w:val="28"/>
        </w:rPr>
        <w:t>6</w:t>
      </w:r>
      <w:r w:rsidR="00BC117E" w:rsidRPr="00A358A2">
        <w:rPr>
          <w:rStyle w:val="30"/>
          <w:color w:val="auto"/>
          <w:sz w:val="28"/>
          <w:szCs w:val="28"/>
        </w:rPr>
        <w:t xml:space="preserve"> к настоящему Тарифному соглашению</w:t>
      </w:r>
      <w:r w:rsidR="00D624D3" w:rsidRPr="00A358A2">
        <w:rPr>
          <w:rStyle w:val="30"/>
          <w:color w:val="auto"/>
          <w:sz w:val="28"/>
          <w:szCs w:val="28"/>
        </w:rPr>
        <w:t>.</w:t>
      </w:r>
    </w:p>
    <w:p w:rsidR="00D2552B" w:rsidRPr="00A358A2" w:rsidRDefault="00D2552B" w:rsidP="00BC117E">
      <w:pPr>
        <w:pStyle w:val="100"/>
        <w:shd w:val="clear" w:color="auto" w:fill="auto"/>
        <w:spacing w:line="276" w:lineRule="auto"/>
        <w:ind w:firstLine="720"/>
        <w:rPr>
          <w:rStyle w:val="30"/>
          <w:color w:val="auto"/>
          <w:sz w:val="28"/>
          <w:szCs w:val="28"/>
        </w:rPr>
      </w:pPr>
    </w:p>
    <w:p w:rsidR="00D2552B" w:rsidRPr="00A358A2" w:rsidRDefault="00D2552B" w:rsidP="00BC117E">
      <w:pPr>
        <w:pStyle w:val="100"/>
        <w:shd w:val="clear" w:color="auto" w:fill="auto"/>
        <w:spacing w:line="276" w:lineRule="auto"/>
        <w:ind w:firstLine="720"/>
        <w:rPr>
          <w:rStyle w:val="30"/>
          <w:color w:val="auto"/>
          <w:sz w:val="28"/>
          <w:szCs w:val="28"/>
        </w:rPr>
      </w:pPr>
    </w:p>
    <w:p w:rsidR="00D2552B" w:rsidRPr="00A358A2" w:rsidRDefault="00D2552B" w:rsidP="00BC117E">
      <w:pPr>
        <w:pStyle w:val="100"/>
        <w:shd w:val="clear" w:color="auto" w:fill="auto"/>
        <w:spacing w:line="276" w:lineRule="auto"/>
        <w:ind w:firstLine="720"/>
        <w:rPr>
          <w:rStyle w:val="30"/>
          <w:color w:val="auto"/>
          <w:sz w:val="28"/>
          <w:szCs w:val="28"/>
        </w:rPr>
      </w:pPr>
    </w:p>
    <w:p w:rsidR="00D2552B" w:rsidRPr="00A358A2" w:rsidRDefault="00D2552B" w:rsidP="00BC117E">
      <w:pPr>
        <w:pStyle w:val="100"/>
        <w:shd w:val="clear" w:color="auto" w:fill="auto"/>
        <w:spacing w:line="276" w:lineRule="auto"/>
        <w:ind w:firstLine="720"/>
        <w:rPr>
          <w:rStyle w:val="30"/>
          <w:color w:val="auto"/>
          <w:sz w:val="28"/>
          <w:szCs w:val="28"/>
        </w:rPr>
      </w:pPr>
    </w:p>
    <w:p w:rsidR="00D2552B" w:rsidRPr="00A358A2" w:rsidRDefault="00D2552B" w:rsidP="00BC117E">
      <w:pPr>
        <w:pStyle w:val="100"/>
        <w:shd w:val="clear" w:color="auto" w:fill="auto"/>
        <w:spacing w:line="276" w:lineRule="auto"/>
        <w:ind w:firstLine="720"/>
        <w:rPr>
          <w:sz w:val="28"/>
          <w:szCs w:val="28"/>
        </w:rPr>
      </w:pPr>
    </w:p>
    <w:p w:rsidR="00D624D3" w:rsidRPr="00A358A2" w:rsidRDefault="00D624D3" w:rsidP="00D624D3">
      <w:pPr>
        <w:pStyle w:val="32"/>
        <w:shd w:val="clear" w:color="auto" w:fill="auto"/>
        <w:rPr>
          <w:b w:val="0"/>
        </w:rPr>
      </w:pPr>
    </w:p>
    <w:p w:rsidR="00D624D3" w:rsidRPr="00A358A2" w:rsidRDefault="00D624D3" w:rsidP="00D624D3">
      <w:pPr>
        <w:pStyle w:val="32"/>
        <w:shd w:val="clear" w:color="auto" w:fill="auto"/>
        <w:rPr>
          <w:b w:val="0"/>
          <w:sz w:val="28"/>
          <w:szCs w:val="28"/>
        </w:rPr>
      </w:pPr>
      <w:r w:rsidRPr="00A358A2">
        <w:rPr>
          <w:b w:val="0"/>
          <w:sz w:val="28"/>
          <w:szCs w:val="28"/>
        </w:rPr>
        <w:t>Индивидуальное углубленное профилактическое консультирование и разработка индивидуальной программы по ведению здорового образа жизни, рекомендация индивидуальной программы здорового питания</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6"/>
        <w:gridCol w:w="7541"/>
        <w:gridCol w:w="970"/>
      </w:tblGrid>
      <w:tr w:rsidR="00460E32" w:rsidRPr="00A358A2" w:rsidTr="004A6CD7">
        <w:trPr>
          <w:trHeight w:val="648"/>
        </w:trPr>
        <w:tc>
          <w:tcPr>
            <w:tcW w:w="686" w:type="dxa"/>
            <w:tcBorders>
              <w:top w:val="single" w:sz="4" w:space="0" w:color="auto"/>
              <w:left w:val="single" w:sz="4" w:space="0" w:color="auto"/>
            </w:tcBorders>
            <w:shd w:val="clear" w:color="auto" w:fill="FFFFFF"/>
            <w:vAlign w:val="bottom"/>
          </w:tcPr>
          <w:p w:rsidR="00D624D3" w:rsidRPr="00A358A2" w:rsidRDefault="00D624D3" w:rsidP="00D624D3">
            <w:pPr>
              <w:pStyle w:val="100"/>
              <w:shd w:val="clear" w:color="auto" w:fill="auto"/>
              <w:spacing w:line="220" w:lineRule="exact"/>
              <w:ind w:firstLine="0"/>
              <w:jc w:val="center"/>
              <w:rPr>
                <w:sz w:val="24"/>
                <w:szCs w:val="24"/>
              </w:rPr>
            </w:pPr>
            <w:r w:rsidRPr="00A358A2">
              <w:rPr>
                <w:rStyle w:val="11pt"/>
                <w:color w:val="auto"/>
                <w:sz w:val="24"/>
                <w:szCs w:val="24"/>
              </w:rPr>
              <w:t>№</w:t>
            </w:r>
          </w:p>
          <w:p w:rsidR="00D624D3" w:rsidRPr="00A358A2" w:rsidRDefault="00D624D3" w:rsidP="00D624D3">
            <w:pPr>
              <w:pStyle w:val="100"/>
              <w:shd w:val="clear" w:color="auto" w:fill="auto"/>
              <w:spacing w:line="220" w:lineRule="exact"/>
              <w:ind w:firstLine="0"/>
              <w:jc w:val="center"/>
              <w:rPr>
                <w:sz w:val="24"/>
                <w:szCs w:val="24"/>
              </w:rPr>
            </w:pPr>
            <w:r w:rsidRPr="00A358A2">
              <w:rPr>
                <w:rStyle w:val="11pt"/>
                <w:color w:val="auto"/>
                <w:sz w:val="24"/>
                <w:szCs w:val="24"/>
              </w:rPr>
              <w:t>п/п</w:t>
            </w:r>
          </w:p>
        </w:tc>
        <w:tc>
          <w:tcPr>
            <w:tcW w:w="7541" w:type="dxa"/>
            <w:tcBorders>
              <w:top w:val="single" w:sz="4" w:space="0" w:color="auto"/>
              <w:left w:val="single" w:sz="4" w:space="0" w:color="auto"/>
            </w:tcBorders>
            <w:shd w:val="clear" w:color="auto" w:fill="FFFFFF"/>
            <w:vAlign w:val="center"/>
          </w:tcPr>
          <w:p w:rsidR="00D624D3" w:rsidRPr="00A358A2" w:rsidRDefault="00D624D3" w:rsidP="00D624D3">
            <w:pPr>
              <w:pStyle w:val="100"/>
              <w:shd w:val="clear" w:color="auto" w:fill="auto"/>
              <w:spacing w:line="220" w:lineRule="exact"/>
              <w:ind w:firstLine="0"/>
              <w:jc w:val="center"/>
              <w:rPr>
                <w:sz w:val="24"/>
                <w:szCs w:val="24"/>
              </w:rPr>
            </w:pPr>
            <w:r w:rsidRPr="00A358A2">
              <w:rPr>
                <w:rStyle w:val="11pt"/>
                <w:color w:val="auto"/>
                <w:sz w:val="24"/>
                <w:szCs w:val="24"/>
              </w:rPr>
              <w:t>Мероприятие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D624D3">
            <w:pPr>
              <w:pStyle w:val="100"/>
              <w:shd w:val="clear" w:color="auto" w:fill="auto"/>
              <w:spacing w:line="220" w:lineRule="exact"/>
              <w:ind w:firstLine="0"/>
              <w:jc w:val="center"/>
              <w:rPr>
                <w:sz w:val="24"/>
                <w:szCs w:val="24"/>
              </w:rPr>
            </w:pPr>
            <w:r w:rsidRPr="00A358A2">
              <w:rPr>
                <w:rStyle w:val="11pt"/>
                <w:color w:val="auto"/>
                <w:sz w:val="24"/>
                <w:szCs w:val="24"/>
              </w:rPr>
              <w:t>Время</w:t>
            </w:r>
          </w:p>
          <w:p w:rsidR="00D624D3" w:rsidRPr="00A358A2" w:rsidRDefault="00D624D3" w:rsidP="00D624D3">
            <w:pPr>
              <w:pStyle w:val="100"/>
              <w:shd w:val="clear" w:color="auto" w:fill="auto"/>
              <w:spacing w:line="220" w:lineRule="exact"/>
              <w:ind w:firstLine="0"/>
              <w:jc w:val="center"/>
              <w:rPr>
                <w:sz w:val="24"/>
                <w:szCs w:val="24"/>
              </w:rPr>
            </w:pPr>
            <w:r w:rsidRPr="00A358A2">
              <w:rPr>
                <w:rStyle w:val="11pt"/>
                <w:color w:val="auto"/>
                <w:sz w:val="24"/>
                <w:szCs w:val="24"/>
              </w:rPr>
              <w:t>(мин.)</w:t>
            </w:r>
          </w:p>
        </w:tc>
      </w:tr>
      <w:tr w:rsidR="00460E32" w:rsidRPr="00A358A2" w:rsidTr="004A6CD7">
        <w:trPr>
          <w:trHeight w:val="638"/>
        </w:trPr>
        <w:tc>
          <w:tcPr>
            <w:tcW w:w="686" w:type="dxa"/>
            <w:tcBorders>
              <w:top w:val="single" w:sz="4" w:space="0" w:color="auto"/>
              <w:left w:val="single" w:sz="4" w:space="0" w:color="auto"/>
            </w:tcBorders>
            <w:shd w:val="clear" w:color="auto" w:fill="FFFFFF"/>
            <w:vAlign w:val="center"/>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1</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74" w:lineRule="exact"/>
              <w:ind w:firstLine="0"/>
              <w:jc w:val="left"/>
              <w:rPr>
                <w:sz w:val="24"/>
                <w:szCs w:val="24"/>
              </w:rPr>
            </w:pPr>
            <w:r w:rsidRPr="00A358A2">
              <w:rPr>
                <w:rStyle w:val="11pt"/>
                <w:color w:val="auto"/>
                <w:sz w:val="24"/>
                <w:szCs w:val="24"/>
              </w:rPr>
              <w:t>Проведение врачом/фельдшером индивидуального углубленного профилактического консультирования</w:t>
            </w:r>
          </w:p>
        </w:tc>
        <w:tc>
          <w:tcPr>
            <w:tcW w:w="970" w:type="dxa"/>
            <w:tcBorders>
              <w:top w:val="single" w:sz="4" w:space="0" w:color="auto"/>
              <w:left w:val="single" w:sz="4" w:space="0" w:color="auto"/>
              <w:right w:val="single" w:sz="4" w:space="0" w:color="auto"/>
            </w:tcBorders>
            <w:shd w:val="clear" w:color="auto" w:fill="FFFFFF"/>
            <w:vAlign w:val="center"/>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25</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2</w:t>
            </w:r>
          </w:p>
        </w:tc>
        <w:tc>
          <w:tcPr>
            <w:tcW w:w="7541" w:type="dxa"/>
            <w:tcBorders>
              <w:top w:val="single" w:sz="4" w:space="0" w:color="auto"/>
              <w:left w:val="single" w:sz="4" w:space="0" w:color="auto"/>
            </w:tcBorders>
            <w:shd w:val="clear" w:color="auto" w:fill="FFFFFF"/>
            <w:vAlign w:val="center"/>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Анкетирование пациента по теме ЗОЖ</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10</w:t>
            </w:r>
          </w:p>
        </w:tc>
      </w:tr>
      <w:tr w:rsidR="00460E32" w:rsidRPr="00A358A2" w:rsidTr="004A6CD7">
        <w:trPr>
          <w:trHeight w:val="322"/>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3</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Анкетирование пациента по вопросам питания</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10</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4</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биоимпедансометрии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3</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5</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антропометрии (рост, вес, окружность талии)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2</w:t>
            </w:r>
          </w:p>
        </w:tc>
      </w:tr>
      <w:tr w:rsidR="00460E32" w:rsidRPr="00A358A2" w:rsidTr="004A6CD7">
        <w:trPr>
          <w:trHeight w:val="322"/>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6</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динамометрии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2</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7</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исследования при помощи смокелайзера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3</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8</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спирометрии</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3</w:t>
            </w:r>
          </w:p>
        </w:tc>
      </w:tr>
      <w:tr w:rsidR="00460E32" w:rsidRPr="00A358A2" w:rsidTr="004A6CD7">
        <w:trPr>
          <w:trHeight w:val="326"/>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9</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Проведение пульсоксиметрии/ применение ангиоскана</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2</w:t>
            </w:r>
          </w:p>
        </w:tc>
      </w:tr>
      <w:tr w:rsidR="00460E32" w:rsidRPr="00A358A2" w:rsidTr="004A6CD7">
        <w:trPr>
          <w:trHeight w:val="322"/>
        </w:trPr>
        <w:tc>
          <w:tcPr>
            <w:tcW w:w="686"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10</w:t>
            </w:r>
          </w:p>
        </w:tc>
        <w:tc>
          <w:tcPr>
            <w:tcW w:w="7541" w:type="dxa"/>
            <w:tcBorders>
              <w:top w:val="single" w:sz="4" w:space="0" w:color="auto"/>
              <w:left w:val="single" w:sz="4" w:space="0" w:color="auto"/>
            </w:tcBorders>
            <w:shd w:val="clear" w:color="auto" w:fill="FFFFFF"/>
            <w:vAlign w:val="bottom"/>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Разработка врачом/фельдшером программы по ЗОЖ, ее разъяснение</w:t>
            </w:r>
          </w:p>
        </w:tc>
        <w:tc>
          <w:tcPr>
            <w:tcW w:w="970" w:type="dxa"/>
            <w:tcBorders>
              <w:top w:val="single" w:sz="4" w:space="0" w:color="auto"/>
              <w:left w:val="single" w:sz="4" w:space="0" w:color="auto"/>
              <w:right w:val="single" w:sz="4" w:space="0" w:color="auto"/>
            </w:tcBorders>
            <w:shd w:val="clear" w:color="auto" w:fill="FFFFFF"/>
            <w:vAlign w:val="bottom"/>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10</w:t>
            </w:r>
          </w:p>
        </w:tc>
      </w:tr>
      <w:tr w:rsidR="00460E32" w:rsidRPr="00A358A2" w:rsidTr="004A6CD7">
        <w:trPr>
          <w:trHeight w:val="643"/>
        </w:trPr>
        <w:tc>
          <w:tcPr>
            <w:tcW w:w="686" w:type="dxa"/>
            <w:tcBorders>
              <w:top w:val="single" w:sz="4" w:space="0" w:color="auto"/>
              <w:left w:val="single" w:sz="4" w:space="0" w:color="auto"/>
            </w:tcBorders>
            <w:shd w:val="clear" w:color="auto" w:fill="FFFFFF"/>
            <w:vAlign w:val="center"/>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11</w:t>
            </w:r>
          </w:p>
        </w:tc>
        <w:tc>
          <w:tcPr>
            <w:tcW w:w="7541" w:type="dxa"/>
            <w:tcBorders>
              <w:top w:val="single" w:sz="4" w:space="0" w:color="auto"/>
              <w:left w:val="single" w:sz="4" w:space="0" w:color="auto"/>
            </w:tcBorders>
            <w:shd w:val="clear" w:color="auto" w:fill="FFFFFF"/>
            <w:vAlign w:val="center"/>
          </w:tcPr>
          <w:p w:rsidR="00D624D3" w:rsidRPr="00A358A2" w:rsidRDefault="00D624D3" w:rsidP="004A6CD7">
            <w:pPr>
              <w:pStyle w:val="100"/>
              <w:shd w:val="clear" w:color="auto" w:fill="auto"/>
              <w:spacing w:line="269" w:lineRule="exact"/>
              <w:ind w:firstLine="0"/>
              <w:jc w:val="left"/>
              <w:rPr>
                <w:sz w:val="24"/>
                <w:szCs w:val="24"/>
              </w:rPr>
            </w:pPr>
            <w:r w:rsidRPr="00A358A2">
              <w:rPr>
                <w:rStyle w:val="11pt"/>
                <w:color w:val="auto"/>
                <w:sz w:val="24"/>
                <w:szCs w:val="24"/>
              </w:rPr>
              <w:t>Разработка врачом/фельдшером рекомендации по здоровому питанию, их разъяснение</w:t>
            </w:r>
          </w:p>
        </w:tc>
        <w:tc>
          <w:tcPr>
            <w:tcW w:w="970" w:type="dxa"/>
            <w:tcBorders>
              <w:top w:val="single" w:sz="4" w:space="0" w:color="auto"/>
              <w:left w:val="single" w:sz="4" w:space="0" w:color="auto"/>
              <w:right w:val="single" w:sz="4" w:space="0" w:color="auto"/>
            </w:tcBorders>
            <w:shd w:val="clear" w:color="auto" w:fill="FFFFFF"/>
            <w:vAlign w:val="center"/>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10</w:t>
            </w:r>
          </w:p>
        </w:tc>
      </w:tr>
      <w:tr w:rsidR="00460E32" w:rsidRPr="00A358A2" w:rsidTr="004A6CD7">
        <w:trPr>
          <w:trHeight w:val="648"/>
        </w:trPr>
        <w:tc>
          <w:tcPr>
            <w:tcW w:w="686" w:type="dxa"/>
            <w:tcBorders>
              <w:top w:val="single" w:sz="4" w:space="0" w:color="auto"/>
              <w:left w:val="single" w:sz="4" w:space="0" w:color="auto"/>
              <w:bottom w:val="single" w:sz="4" w:space="0" w:color="auto"/>
            </w:tcBorders>
            <w:shd w:val="clear" w:color="auto" w:fill="FFFFFF"/>
            <w:vAlign w:val="center"/>
          </w:tcPr>
          <w:p w:rsidR="00D624D3" w:rsidRPr="00A358A2" w:rsidRDefault="00D624D3" w:rsidP="004A6CD7">
            <w:pPr>
              <w:pStyle w:val="100"/>
              <w:shd w:val="clear" w:color="auto" w:fill="auto"/>
              <w:spacing w:line="220" w:lineRule="exact"/>
              <w:ind w:firstLine="0"/>
              <w:jc w:val="left"/>
              <w:rPr>
                <w:sz w:val="24"/>
                <w:szCs w:val="24"/>
              </w:rPr>
            </w:pPr>
            <w:r w:rsidRPr="00A358A2">
              <w:rPr>
                <w:rStyle w:val="11pt"/>
                <w:color w:val="auto"/>
                <w:sz w:val="24"/>
                <w:szCs w:val="24"/>
              </w:rPr>
              <w:t>12</w:t>
            </w:r>
          </w:p>
        </w:tc>
        <w:tc>
          <w:tcPr>
            <w:tcW w:w="7541" w:type="dxa"/>
            <w:tcBorders>
              <w:top w:val="single" w:sz="4" w:space="0" w:color="auto"/>
              <w:left w:val="single" w:sz="4" w:space="0" w:color="auto"/>
              <w:bottom w:val="single" w:sz="4" w:space="0" w:color="auto"/>
            </w:tcBorders>
            <w:shd w:val="clear" w:color="auto" w:fill="FFFFFF"/>
            <w:vAlign w:val="center"/>
          </w:tcPr>
          <w:p w:rsidR="00D624D3" w:rsidRPr="00A358A2" w:rsidRDefault="00D624D3" w:rsidP="004A6CD7">
            <w:pPr>
              <w:pStyle w:val="100"/>
              <w:shd w:val="clear" w:color="auto" w:fill="auto"/>
              <w:spacing w:line="274" w:lineRule="exact"/>
              <w:ind w:firstLine="0"/>
              <w:jc w:val="left"/>
              <w:rPr>
                <w:sz w:val="24"/>
                <w:szCs w:val="24"/>
              </w:rPr>
            </w:pPr>
            <w:r w:rsidRPr="00A358A2">
              <w:rPr>
                <w:rStyle w:val="11pt"/>
                <w:color w:val="auto"/>
                <w:sz w:val="24"/>
                <w:szCs w:val="24"/>
              </w:rPr>
              <w:t>Установка мобильного приложения на смартфон пациента с помощью медицинской сестры и обучение пациента работе с приложением</w:t>
            </w:r>
          </w:p>
        </w:tc>
        <w:tc>
          <w:tcPr>
            <w:tcW w:w="970" w:type="dxa"/>
            <w:tcBorders>
              <w:top w:val="single" w:sz="4" w:space="0" w:color="auto"/>
              <w:left w:val="single" w:sz="4" w:space="0" w:color="auto"/>
              <w:bottom w:val="single" w:sz="4" w:space="0" w:color="auto"/>
              <w:right w:val="single" w:sz="4" w:space="0" w:color="auto"/>
            </w:tcBorders>
            <w:shd w:val="clear" w:color="auto" w:fill="FFFFFF"/>
            <w:vAlign w:val="center"/>
          </w:tcPr>
          <w:p w:rsidR="00D624D3" w:rsidRPr="00A358A2" w:rsidRDefault="00D624D3" w:rsidP="00BB2452">
            <w:pPr>
              <w:pStyle w:val="100"/>
              <w:shd w:val="clear" w:color="auto" w:fill="auto"/>
              <w:spacing w:line="220" w:lineRule="exact"/>
              <w:ind w:firstLine="0"/>
              <w:jc w:val="center"/>
              <w:rPr>
                <w:sz w:val="24"/>
                <w:szCs w:val="24"/>
              </w:rPr>
            </w:pPr>
            <w:r w:rsidRPr="00A358A2">
              <w:rPr>
                <w:rStyle w:val="11pt"/>
                <w:color w:val="auto"/>
                <w:sz w:val="24"/>
                <w:szCs w:val="24"/>
              </w:rPr>
              <w:t>10</w:t>
            </w:r>
          </w:p>
        </w:tc>
      </w:tr>
    </w:tbl>
    <w:p w:rsidR="00BB2452" w:rsidRPr="00A358A2" w:rsidRDefault="00BB2452" w:rsidP="00D624D3">
      <w:pPr>
        <w:pStyle w:val="90"/>
        <w:shd w:val="clear" w:color="auto" w:fill="auto"/>
        <w:ind w:firstLine="360"/>
        <w:jc w:val="center"/>
      </w:pPr>
    </w:p>
    <w:p w:rsidR="003B4E12" w:rsidRPr="00A358A2" w:rsidRDefault="00204BD0" w:rsidP="00847DF5">
      <w:pPr>
        <w:spacing w:after="0"/>
        <w:ind w:firstLine="851"/>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3.2.</w:t>
      </w:r>
      <w:r w:rsidR="00F15659" w:rsidRPr="00A358A2">
        <w:rPr>
          <w:rFonts w:ascii="Times New Roman" w:eastAsia="Times New Roman" w:hAnsi="Times New Roman"/>
          <w:b/>
          <w:sz w:val="28"/>
          <w:szCs w:val="28"/>
          <w:lang w:eastAsia="ru-RU"/>
        </w:rPr>
        <w:t xml:space="preserve"> </w:t>
      </w:r>
      <w:r w:rsidR="003B4E12" w:rsidRPr="00A358A2">
        <w:rPr>
          <w:rFonts w:ascii="Times New Roman" w:eastAsia="Times New Roman" w:hAnsi="Times New Roman"/>
          <w:b/>
          <w:sz w:val="28"/>
          <w:szCs w:val="28"/>
          <w:lang w:eastAsia="ru-RU"/>
        </w:rPr>
        <w:t>Медицинская помощь, оказываемая в стационарных условиях.</w:t>
      </w:r>
    </w:p>
    <w:p w:rsidR="00B70CBC"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w:t>
      </w:r>
      <w:r w:rsidR="002F63C1" w:rsidRPr="00A358A2">
        <w:rPr>
          <w:rFonts w:ascii="Times New Roman" w:eastAsia="Times New Roman" w:hAnsi="Times New Roman"/>
          <w:sz w:val="28"/>
          <w:szCs w:val="28"/>
          <w:lang w:eastAsia="ru-RU"/>
        </w:rPr>
        <w:t>1</w:t>
      </w:r>
      <w:r w:rsidR="00204BD0" w:rsidRPr="00A358A2">
        <w:rPr>
          <w:rFonts w:ascii="Times New Roman" w:eastAsia="Times New Roman" w:hAnsi="Times New Roman"/>
          <w:sz w:val="28"/>
          <w:szCs w:val="28"/>
          <w:lang w:eastAsia="ru-RU"/>
        </w:rPr>
        <w:t>.</w:t>
      </w:r>
      <w:r w:rsidR="00051E58" w:rsidRPr="00A358A2">
        <w:rPr>
          <w:rFonts w:ascii="Times New Roman" w:eastAsia="Times New Roman" w:hAnsi="Times New Roman"/>
          <w:sz w:val="28"/>
          <w:szCs w:val="28"/>
          <w:lang w:eastAsia="ru-RU"/>
        </w:rPr>
        <w:t xml:space="preserve"> </w:t>
      </w:r>
      <w:r w:rsidR="003B4E12" w:rsidRPr="00A358A2">
        <w:rPr>
          <w:rFonts w:ascii="Times New Roman" w:eastAsia="Times New Roman" w:hAnsi="Times New Roman"/>
          <w:sz w:val="28"/>
          <w:szCs w:val="28"/>
          <w:lang w:eastAsia="ru-RU"/>
        </w:rPr>
        <w:t>Для оказанной в стационаре медицинской помощи, устанавлива</w:t>
      </w:r>
      <w:r w:rsidR="00A31DEC" w:rsidRPr="00A358A2">
        <w:rPr>
          <w:rFonts w:ascii="Times New Roman" w:eastAsia="Times New Roman" w:hAnsi="Times New Roman"/>
          <w:sz w:val="28"/>
          <w:szCs w:val="28"/>
          <w:lang w:eastAsia="ru-RU"/>
        </w:rPr>
        <w:t>е</w:t>
      </w:r>
      <w:r w:rsidR="003B4E12" w:rsidRPr="00A358A2">
        <w:rPr>
          <w:rFonts w:ascii="Times New Roman" w:eastAsia="Times New Roman" w:hAnsi="Times New Roman"/>
          <w:sz w:val="28"/>
          <w:szCs w:val="28"/>
          <w:lang w:eastAsia="ru-RU"/>
        </w:rPr>
        <w:t xml:space="preserve">тся способ оплаты - законченный случай лечения </w:t>
      </w:r>
      <w:r w:rsidR="00A31DEC" w:rsidRPr="00A358A2">
        <w:rPr>
          <w:rFonts w:ascii="Times New Roman" w:eastAsia="Times New Roman" w:hAnsi="Times New Roman"/>
          <w:sz w:val="28"/>
          <w:szCs w:val="28"/>
          <w:lang w:eastAsia="ru-RU"/>
        </w:rPr>
        <w:t>заболевания</w:t>
      </w:r>
      <w:r w:rsidR="0056098D" w:rsidRPr="00A358A2">
        <w:rPr>
          <w:rFonts w:ascii="Times New Roman" w:eastAsia="Times New Roman" w:hAnsi="Times New Roman"/>
          <w:sz w:val="28"/>
          <w:szCs w:val="28"/>
          <w:lang w:eastAsia="ru-RU"/>
        </w:rPr>
        <w:t xml:space="preserve"> </w:t>
      </w:r>
      <w:r w:rsidR="003B4E12" w:rsidRPr="00A358A2">
        <w:rPr>
          <w:rFonts w:ascii="Times New Roman" w:eastAsia="Times New Roman" w:hAnsi="Times New Roman"/>
          <w:sz w:val="28"/>
          <w:szCs w:val="28"/>
          <w:lang w:eastAsia="ru-RU"/>
        </w:rPr>
        <w:t>на основе клинико</w:t>
      </w:r>
      <w:r w:rsidR="004F41D8" w:rsidRPr="00A358A2">
        <w:rPr>
          <w:rFonts w:ascii="Times New Roman" w:eastAsia="Times New Roman" w:hAnsi="Times New Roman"/>
          <w:sz w:val="28"/>
          <w:szCs w:val="28"/>
          <w:lang w:eastAsia="ru-RU"/>
        </w:rPr>
        <w:t>-</w:t>
      </w:r>
      <w:r w:rsidR="003B4E12" w:rsidRPr="00A358A2">
        <w:rPr>
          <w:rFonts w:ascii="Times New Roman" w:eastAsia="Times New Roman" w:hAnsi="Times New Roman"/>
          <w:sz w:val="28"/>
          <w:szCs w:val="28"/>
          <w:lang w:eastAsia="ru-RU"/>
        </w:rPr>
        <w:t>статистической группы (КСГ),</w:t>
      </w:r>
      <w:r w:rsidR="00716ECA" w:rsidRPr="00A358A2">
        <w:t xml:space="preserve"> </w:t>
      </w:r>
      <w:r w:rsidR="00716ECA" w:rsidRPr="00A358A2">
        <w:rPr>
          <w:rFonts w:ascii="Times New Roman" w:eastAsia="Times New Roman" w:hAnsi="Times New Roman"/>
          <w:sz w:val="28"/>
          <w:szCs w:val="28"/>
          <w:lang w:eastAsia="ru-RU"/>
        </w:rPr>
        <w:t>в соответствии с Методическими рекомендациями по способам оплаты медицинской помощи за счет средств обязате</w:t>
      </w:r>
      <w:r w:rsidR="005512B9" w:rsidRPr="00A358A2">
        <w:rPr>
          <w:rFonts w:ascii="Times New Roman" w:eastAsia="Times New Roman" w:hAnsi="Times New Roman"/>
          <w:sz w:val="28"/>
          <w:szCs w:val="28"/>
          <w:lang w:eastAsia="ru-RU"/>
        </w:rPr>
        <w:t xml:space="preserve">льного медицинского страхования. </w:t>
      </w:r>
      <w:r w:rsidR="00716ECA" w:rsidRPr="00A358A2">
        <w:rPr>
          <w:rFonts w:ascii="Times New Roman" w:eastAsia="Times New Roman" w:hAnsi="Times New Roman"/>
          <w:sz w:val="28"/>
          <w:szCs w:val="28"/>
          <w:lang w:eastAsia="ru-RU"/>
        </w:rPr>
        <w:t xml:space="preserve"> </w:t>
      </w:r>
    </w:p>
    <w:p w:rsidR="003B4E12" w:rsidRPr="00A358A2" w:rsidRDefault="003B4E1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стационарных условиях в расчете на одно застрахованное лицо</w:t>
      </w:r>
      <w:r w:rsidR="004E472C" w:rsidRPr="00A358A2">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w:t>
      </w:r>
      <w:r w:rsidRPr="00A358A2">
        <w:rPr>
          <w:rFonts w:ascii="Times New Roman" w:eastAsia="Times New Roman" w:hAnsi="Times New Roman"/>
          <w:sz w:val="28"/>
          <w:szCs w:val="28"/>
          <w:lang w:eastAsia="ru-RU"/>
        </w:rPr>
        <w:t xml:space="preserve"> на 20</w:t>
      </w:r>
      <w:r w:rsidR="00612614"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5</w:t>
      </w:r>
      <w:r w:rsidRPr="00A358A2">
        <w:rPr>
          <w:rFonts w:ascii="Times New Roman" w:eastAsia="Times New Roman" w:hAnsi="Times New Roman"/>
          <w:sz w:val="28"/>
          <w:szCs w:val="28"/>
          <w:lang w:eastAsia="ru-RU"/>
        </w:rPr>
        <w:t xml:space="preserve"> год составляет </w:t>
      </w:r>
      <w:r w:rsidR="002269F9" w:rsidRPr="00A358A2">
        <w:rPr>
          <w:rFonts w:ascii="Times New Roman" w:eastAsia="Times New Roman" w:hAnsi="Times New Roman"/>
          <w:sz w:val="28"/>
          <w:szCs w:val="28"/>
          <w:lang w:eastAsia="ru-RU"/>
        </w:rPr>
        <w:t>8</w:t>
      </w:r>
      <w:r w:rsidR="00E75B40" w:rsidRPr="00A358A2">
        <w:rPr>
          <w:rFonts w:ascii="Times New Roman" w:eastAsia="Times New Roman" w:hAnsi="Times New Roman"/>
          <w:sz w:val="28"/>
          <w:szCs w:val="28"/>
          <w:lang w:eastAsia="ru-RU"/>
        </w:rPr>
        <w:t> 594,0</w:t>
      </w:r>
      <w:r w:rsidR="00162E34" w:rsidRPr="00A358A2">
        <w:rPr>
          <w:rFonts w:ascii="Times New Roman" w:eastAsia="Times New Roman" w:hAnsi="Times New Roman"/>
          <w:sz w:val="28"/>
          <w:szCs w:val="28"/>
          <w:lang w:eastAsia="ru-RU"/>
        </w:rPr>
        <w:t xml:space="preserve"> </w:t>
      </w:r>
      <w:r w:rsidR="00493301" w:rsidRPr="00A358A2">
        <w:rPr>
          <w:rFonts w:ascii="Times New Roman" w:hAnsi="Times New Roman"/>
          <w:sz w:val="28"/>
          <w:szCs w:val="28"/>
        </w:rPr>
        <w:t>рубл</w:t>
      </w:r>
      <w:r w:rsidR="00E75B40" w:rsidRPr="00A358A2">
        <w:rPr>
          <w:rFonts w:ascii="Times New Roman" w:hAnsi="Times New Roman"/>
          <w:sz w:val="28"/>
          <w:szCs w:val="28"/>
        </w:rPr>
        <w:t>я</w:t>
      </w:r>
      <w:r w:rsidR="00493301" w:rsidRPr="00A358A2">
        <w:rPr>
          <w:rFonts w:ascii="Times New Roman" w:hAnsi="Times New Roman"/>
          <w:sz w:val="28"/>
          <w:szCs w:val="28"/>
        </w:rPr>
        <w:t xml:space="preserve"> (без учета расходов на оказание медицинской</w:t>
      </w:r>
      <w:r w:rsidR="00B60E40" w:rsidRPr="00A358A2">
        <w:rPr>
          <w:rFonts w:ascii="Times New Roman" w:hAnsi="Times New Roman"/>
          <w:sz w:val="28"/>
          <w:szCs w:val="28"/>
        </w:rPr>
        <w:t xml:space="preserve"> помощи лицам, застрахованным </w:t>
      </w:r>
      <w:r w:rsidR="00493301" w:rsidRPr="00A358A2">
        <w:rPr>
          <w:rFonts w:ascii="Times New Roman" w:hAnsi="Times New Roman"/>
          <w:sz w:val="28"/>
          <w:szCs w:val="28"/>
        </w:rPr>
        <w:t xml:space="preserve">в </w:t>
      </w:r>
      <w:r w:rsidR="00D63BC4" w:rsidRPr="00A358A2">
        <w:rPr>
          <w:rFonts w:ascii="Times New Roman" w:hAnsi="Times New Roman"/>
          <w:sz w:val="28"/>
          <w:szCs w:val="28"/>
        </w:rPr>
        <w:t xml:space="preserve">Республике </w:t>
      </w:r>
      <w:r w:rsidR="00493301" w:rsidRPr="00A358A2">
        <w:rPr>
          <w:rFonts w:ascii="Times New Roman" w:hAnsi="Times New Roman"/>
          <w:sz w:val="28"/>
          <w:szCs w:val="28"/>
        </w:rPr>
        <w:t>Мордови</w:t>
      </w:r>
      <w:r w:rsidR="00D63BC4" w:rsidRPr="00A358A2">
        <w:rPr>
          <w:rFonts w:ascii="Times New Roman" w:hAnsi="Times New Roman"/>
          <w:sz w:val="28"/>
          <w:szCs w:val="28"/>
        </w:rPr>
        <w:t>я</w:t>
      </w:r>
      <w:r w:rsidR="00493301" w:rsidRPr="00A358A2">
        <w:rPr>
          <w:rFonts w:ascii="Times New Roman" w:hAnsi="Times New Roman"/>
          <w:sz w:val="28"/>
          <w:szCs w:val="28"/>
        </w:rPr>
        <w:t xml:space="preserve"> и получающим медицинскую помощь за ее пределами)</w:t>
      </w:r>
      <w:r w:rsidRPr="00A358A2">
        <w:rPr>
          <w:rFonts w:ascii="Times New Roman" w:eastAsia="Times New Roman" w:hAnsi="Times New Roman"/>
          <w:sz w:val="28"/>
          <w:szCs w:val="28"/>
          <w:lang w:eastAsia="ru-RU"/>
        </w:rPr>
        <w:t>, исходя и</w:t>
      </w:r>
      <w:r w:rsidR="00F04613" w:rsidRPr="00A358A2">
        <w:rPr>
          <w:rFonts w:ascii="Times New Roman" w:eastAsia="Times New Roman" w:hAnsi="Times New Roman"/>
          <w:sz w:val="28"/>
          <w:szCs w:val="28"/>
          <w:lang w:eastAsia="ru-RU"/>
        </w:rPr>
        <w:t>з</w:t>
      </w:r>
      <w:r w:rsidRPr="00A358A2">
        <w:rPr>
          <w:rFonts w:ascii="Times New Roman" w:eastAsia="Times New Roman" w:hAnsi="Times New Roman"/>
          <w:sz w:val="28"/>
          <w:szCs w:val="28"/>
          <w:lang w:eastAsia="ru-RU"/>
        </w:rPr>
        <w:t xml:space="preserve"> численности застрахованног</w:t>
      </w:r>
      <w:r w:rsidR="002C57EF" w:rsidRPr="00A358A2">
        <w:rPr>
          <w:rFonts w:ascii="Times New Roman" w:eastAsia="Times New Roman" w:hAnsi="Times New Roman"/>
          <w:sz w:val="28"/>
          <w:szCs w:val="28"/>
          <w:lang w:eastAsia="ru-RU"/>
        </w:rPr>
        <w:t>о населения по состоянию на 01.01</w:t>
      </w:r>
      <w:r w:rsidRPr="00A358A2">
        <w:rPr>
          <w:rFonts w:ascii="Times New Roman" w:eastAsia="Times New Roman" w:hAnsi="Times New Roman"/>
          <w:sz w:val="28"/>
          <w:szCs w:val="28"/>
          <w:lang w:eastAsia="ru-RU"/>
        </w:rPr>
        <w:t>.20</w:t>
      </w:r>
      <w:r w:rsidR="00B60E40"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4</w:t>
      </w:r>
      <w:r w:rsidRPr="00A358A2">
        <w:rPr>
          <w:rFonts w:ascii="Times New Roman" w:eastAsia="Times New Roman" w:hAnsi="Times New Roman"/>
          <w:sz w:val="28"/>
          <w:szCs w:val="28"/>
          <w:lang w:eastAsia="ru-RU"/>
        </w:rPr>
        <w:t xml:space="preserve"> года в количестве </w:t>
      </w:r>
      <w:r w:rsidR="00BA685F" w:rsidRPr="00A358A2">
        <w:rPr>
          <w:rFonts w:ascii="Times New Roman" w:eastAsia="Times New Roman" w:hAnsi="Times New Roman"/>
          <w:sz w:val="28"/>
          <w:szCs w:val="28"/>
          <w:lang w:eastAsia="ru-RU"/>
        </w:rPr>
        <w:t>690 024</w:t>
      </w:r>
      <w:r w:rsidR="007A1968"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человек</w:t>
      </w:r>
      <w:r w:rsidR="00BA685F" w:rsidRPr="00A358A2">
        <w:rPr>
          <w:rFonts w:ascii="Times New Roman" w:eastAsia="Times New Roman" w:hAnsi="Times New Roman"/>
          <w:sz w:val="28"/>
          <w:szCs w:val="28"/>
          <w:lang w:eastAsia="ru-RU"/>
        </w:rPr>
        <w:t>а</w:t>
      </w:r>
      <w:r w:rsidRPr="00A358A2">
        <w:rPr>
          <w:rFonts w:ascii="Times New Roman" w:eastAsia="Times New Roman" w:hAnsi="Times New Roman"/>
          <w:sz w:val="28"/>
          <w:szCs w:val="28"/>
          <w:lang w:eastAsia="ru-RU"/>
        </w:rPr>
        <w:t xml:space="preserve"> и расчетного объема средств, </w:t>
      </w:r>
      <w:r w:rsidR="00555A33" w:rsidRPr="00A358A2">
        <w:rPr>
          <w:rFonts w:ascii="Times New Roman" w:eastAsia="Times New Roman" w:hAnsi="Times New Roman"/>
          <w:sz w:val="28"/>
          <w:szCs w:val="28"/>
          <w:lang w:eastAsia="ru-RU"/>
        </w:rPr>
        <w:t xml:space="preserve">направляемых на финансирование </w:t>
      </w:r>
      <w:r w:rsidRPr="00A358A2">
        <w:rPr>
          <w:rFonts w:ascii="Times New Roman" w:eastAsia="Times New Roman" w:hAnsi="Times New Roman"/>
          <w:sz w:val="28"/>
          <w:szCs w:val="28"/>
          <w:lang w:eastAsia="ru-RU"/>
        </w:rPr>
        <w:t xml:space="preserve">медицинской помощи, оказанной в стационарных условиях в сумме </w:t>
      </w:r>
      <w:r w:rsidR="001765BC" w:rsidRPr="00A358A2">
        <w:rPr>
          <w:rFonts w:ascii="Times New Roman" w:eastAsia="Times New Roman" w:hAnsi="Times New Roman"/>
          <w:sz w:val="28"/>
          <w:szCs w:val="28"/>
          <w:lang w:eastAsia="ru-RU"/>
        </w:rPr>
        <w:t xml:space="preserve"> </w:t>
      </w:r>
      <w:r w:rsidR="00E75B40" w:rsidRPr="00A358A2">
        <w:rPr>
          <w:rFonts w:ascii="Times New Roman" w:eastAsia="Times New Roman" w:hAnsi="Times New Roman"/>
          <w:sz w:val="28"/>
          <w:szCs w:val="28"/>
          <w:lang w:eastAsia="ru-RU"/>
        </w:rPr>
        <w:t>5 930 076,5</w:t>
      </w:r>
      <w:r w:rsidR="002269F9" w:rsidRPr="00A358A2">
        <w:rPr>
          <w:rFonts w:ascii="Times New Roman" w:eastAsia="Times New Roman" w:hAnsi="Times New Roman"/>
          <w:sz w:val="28"/>
          <w:szCs w:val="28"/>
          <w:lang w:eastAsia="ru-RU"/>
        </w:rPr>
        <w:t>0</w:t>
      </w:r>
      <w:r w:rsidR="00DB6E43" w:rsidRPr="00A358A2">
        <w:rPr>
          <w:rFonts w:ascii="Times New Roman" w:eastAsia="Times New Roman" w:hAnsi="Times New Roman"/>
          <w:sz w:val="28"/>
          <w:szCs w:val="28"/>
          <w:lang w:eastAsia="ru-RU"/>
        </w:rPr>
        <w:t xml:space="preserve"> </w:t>
      </w:r>
      <w:r w:rsidR="00451515" w:rsidRPr="00A358A2">
        <w:rPr>
          <w:rFonts w:ascii="Times New Roman" w:eastAsia="Times New Roman" w:hAnsi="Times New Roman"/>
          <w:sz w:val="28"/>
          <w:szCs w:val="28"/>
          <w:lang w:eastAsia="ru-RU"/>
        </w:rPr>
        <w:t xml:space="preserve">тыс. рублей </w:t>
      </w:r>
      <w:r w:rsidR="00360088" w:rsidRPr="00A358A2">
        <w:rPr>
          <w:rFonts w:ascii="Times New Roman" w:eastAsia="Times New Roman" w:hAnsi="Times New Roman"/>
          <w:sz w:val="28"/>
          <w:szCs w:val="28"/>
          <w:lang w:eastAsia="ru-RU"/>
        </w:rPr>
        <w:t>(</w:t>
      </w:r>
      <w:r w:rsidR="008C3042" w:rsidRPr="00A358A2">
        <w:rPr>
          <w:rFonts w:ascii="Times New Roman" w:eastAsia="Times New Roman" w:hAnsi="Times New Roman"/>
          <w:sz w:val="28"/>
          <w:szCs w:val="28"/>
          <w:lang w:eastAsia="ru-RU"/>
        </w:rPr>
        <w:t>с учетом медицинской реабилитации</w:t>
      </w:r>
      <w:r w:rsidR="00894C0D" w:rsidRPr="00A358A2">
        <w:rPr>
          <w:rFonts w:ascii="Times New Roman" w:eastAsia="Times New Roman" w:hAnsi="Times New Roman"/>
          <w:sz w:val="28"/>
          <w:szCs w:val="28"/>
          <w:lang w:eastAsia="ru-RU"/>
        </w:rPr>
        <w:t xml:space="preserve"> и высокотехнологичной медицинской помощи</w:t>
      </w:r>
      <w:r w:rsidR="008C3042" w:rsidRPr="00A358A2">
        <w:rPr>
          <w:rFonts w:ascii="Times New Roman" w:eastAsia="Times New Roman" w:hAnsi="Times New Roman"/>
          <w:sz w:val="28"/>
          <w:szCs w:val="28"/>
          <w:lang w:eastAsia="ru-RU"/>
        </w:rPr>
        <w:t>)</w:t>
      </w:r>
      <w:r w:rsidR="00894C0D" w:rsidRPr="00A358A2">
        <w:rPr>
          <w:rFonts w:ascii="Times New Roman" w:eastAsia="Times New Roman" w:hAnsi="Times New Roman"/>
          <w:sz w:val="28"/>
          <w:szCs w:val="28"/>
          <w:lang w:eastAsia="ru-RU"/>
        </w:rPr>
        <w:t>.</w:t>
      </w:r>
    </w:p>
    <w:p w:rsidR="00716ECA" w:rsidRPr="00A358A2" w:rsidRDefault="002E15BF" w:rsidP="00314984">
      <w:pPr>
        <w:spacing w:after="0"/>
        <w:ind w:right="-2" w:firstLine="851"/>
        <w:jc w:val="both"/>
        <w:rPr>
          <w:rFonts w:ascii="Times New Roman" w:hAnsi="Times New Roman"/>
          <w:bCs/>
          <w:sz w:val="28"/>
          <w:szCs w:val="28"/>
        </w:rPr>
      </w:pPr>
      <w:r w:rsidRPr="00A358A2">
        <w:rPr>
          <w:rFonts w:ascii="Times New Roman" w:eastAsia="Times New Roman" w:hAnsi="Times New Roman"/>
          <w:sz w:val="28"/>
          <w:szCs w:val="28"/>
          <w:lang w:eastAsia="ru-RU"/>
        </w:rPr>
        <w:t>21</w:t>
      </w:r>
      <w:r w:rsidR="00204BD0" w:rsidRPr="00A358A2">
        <w:rPr>
          <w:rFonts w:ascii="Times New Roman" w:eastAsia="Times New Roman" w:hAnsi="Times New Roman"/>
          <w:sz w:val="28"/>
          <w:szCs w:val="28"/>
          <w:lang w:eastAsia="ru-RU"/>
        </w:rPr>
        <w:t>.</w:t>
      </w:r>
      <w:r w:rsidR="00A31DEC" w:rsidRPr="00A358A2">
        <w:rPr>
          <w:rFonts w:ascii="Times New Roman" w:eastAsia="Times New Roman" w:hAnsi="Times New Roman"/>
          <w:sz w:val="28"/>
          <w:szCs w:val="28"/>
          <w:lang w:eastAsia="ru-RU"/>
        </w:rPr>
        <w:t xml:space="preserve"> В качестве основных критериев группировки использу</w:t>
      </w:r>
      <w:r w:rsidR="00716ECA" w:rsidRPr="00A358A2">
        <w:rPr>
          <w:rFonts w:ascii="Times New Roman" w:eastAsia="Times New Roman" w:hAnsi="Times New Roman"/>
          <w:sz w:val="28"/>
          <w:szCs w:val="28"/>
          <w:lang w:eastAsia="ru-RU"/>
        </w:rPr>
        <w:t>ю</w:t>
      </w:r>
      <w:r w:rsidR="00A31DEC" w:rsidRPr="00A358A2">
        <w:rPr>
          <w:rFonts w:ascii="Times New Roman" w:eastAsia="Times New Roman" w:hAnsi="Times New Roman"/>
          <w:sz w:val="28"/>
          <w:szCs w:val="28"/>
          <w:lang w:eastAsia="ru-RU"/>
        </w:rPr>
        <w:t xml:space="preserve">тся код диагноза в соответствии со справочником </w:t>
      </w:r>
      <w:r w:rsidR="00716ECA" w:rsidRPr="00A358A2">
        <w:rPr>
          <w:rFonts w:ascii="Times New Roman" w:eastAsia="Times New Roman" w:hAnsi="Times New Roman"/>
          <w:sz w:val="28"/>
          <w:szCs w:val="28"/>
          <w:lang w:eastAsia="ru-RU"/>
        </w:rPr>
        <w:t xml:space="preserve">«Международная </w:t>
      </w:r>
      <w:r w:rsidR="00893B17" w:rsidRPr="00A358A2">
        <w:rPr>
          <w:rFonts w:ascii="Times New Roman" w:eastAsia="Times New Roman" w:hAnsi="Times New Roman"/>
          <w:sz w:val="28"/>
          <w:szCs w:val="28"/>
          <w:lang w:eastAsia="ru-RU"/>
        </w:rPr>
        <w:t>статистическая классификация</w:t>
      </w:r>
      <w:r w:rsidR="00716ECA" w:rsidRPr="00A358A2">
        <w:rPr>
          <w:rFonts w:ascii="Times New Roman" w:eastAsia="Times New Roman" w:hAnsi="Times New Roman"/>
          <w:sz w:val="28"/>
          <w:szCs w:val="28"/>
          <w:lang w:eastAsia="ru-RU"/>
        </w:rPr>
        <w:t xml:space="preserve"> болезней и проблем, связанных со здоровьем 10-го пересмотра» (</w:t>
      </w:r>
      <w:r w:rsidR="00A31DEC" w:rsidRPr="00A358A2">
        <w:rPr>
          <w:rFonts w:ascii="Times New Roman" w:eastAsia="Times New Roman" w:hAnsi="Times New Roman"/>
          <w:sz w:val="28"/>
          <w:szCs w:val="28"/>
          <w:lang w:eastAsia="ru-RU"/>
        </w:rPr>
        <w:t>МКБ-10</w:t>
      </w:r>
      <w:r w:rsidR="00716ECA" w:rsidRPr="00A358A2">
        <w:rPr>
          <w:rFonts w:ascii="Times New Roman" w:eastAsia="Times New Roman" w:hAnsi="Times New Roman"/>
          <w:sz w:val="28"/>
          <w:szCs w:val="28"/>
          <w:lang w:eastAsia="ru-RU"/>
        </w:rPr>
        <w:t>)</w:t>
      </w:r>
      <w:r w:rsidR="00A31DEC" w:rsidRPr="00A358A2">
        <w:rPr>
          <w:rFonts w:ascii="Times New Roman" w:eastAsia="Times New Roman" w:hAnsi="Times New Roman"/>
          <w:sz w:val="28"/>
          <w:szCs w:val="28"/>
          <w:lang w:eastAsia="ru-RU"/>
        </w:rPr>
        <w:t xml:space="preserve"> и код</w:t>
      </w:r>
      <w:r w:rsidR="00716ECA" w:rsidRPr="00A358A2">
        <w:rPr>
          <w:rFonts w:ascii="Times New Roman" w:eastAsia="Times New Roman" w:hAnsi="Times New Roman"/>
          <w:sz w:val="28"/>
          <w:szCs w:val="28"/>
          <w:lang w:eastAsia="ru-RU"/>
        </w:rPr>
        <w:t xml:space="preserve"> хирургической операции и/или другой применяемой медицинской технологии (</w:t>
      </w:r>
      <w:r w:rsidR="00A31DEC" w:rsidRPr="00A358A2">
        <w:rPr>
          <w:rFonts w:ascii="Times New Roman" w:eastAsia="Times New Roman" w:hAnsi="Times New Roman"/>
          <w:sz w:val="28"/>
          <w:szCs w:val="28"/>
          <w:lang w:eastAsia="ru-RU"/>
        </w:rPr>
        <w:t>услуги</w:t>
      </w:r>
      <w:r w:rsidR="00716ECA" w:rsidRPr="00A358A2">
        <w:rPr>
          <w:rFonts w:ascii="Times New Roman" w:eastAsia="Times New Roman" w:hAnsi="Times New Roman"/>
          <w:sz w:val="28"/>
          <w:szCs w:val="28"/>
          <w:lang w:eastAsia="ru-RU"/>
        </w:rPr>
        <w:t>)</w:t>
      </w:r>
      <w:r w:rsidR="00A31DEC" w:rsidRPr="00A358A2">
        <w:rPr>
          <w:rFonts w:ascii="Times New Roman" w:eastAsia="Times New Roman" w:hAnsi="Times New Roman"/>
          <w:sz w:val="28"/>
          <w:szCs w:val="28"/>
          <w:lang w:eastAsia="ru-RU"/>
        </w:rPr>
        <w:t xml:space="preserve"> в соответствии с Номенклатурой </w:t>
      </w:r>
      <w:r w:rsidR="00E85C36" w:rsidRPr="00A358A2">
        <w:rPr>
          <w:rFonts w:ascii="Times New Roman" w:eastAsia="Times New Roman" w:hAnsi="Times New Roman"/>
          <w:sz w:val="28"/>
          <w:szCs w:val="28"/>
          <w:lang w:eastAsia="ru-RU"/>
        </w:rPr>
        <w:t>медицинских услуг, утвержденных приказом М</w:t>
      </w:r>
      <w:r w:rsidR="00CD5B95" w:rsidRPr="00A358A2">
        <w:rPr>
          <w:rFonts w:ascii="Times New Roman" w:eastAsia="Times New Roman" w:hAnsi="Times New Roman"/>
          <w:sz w:val="28"/>
          <w:szCs w:val="28"/>
          <w:lang w:eastAsia="ru-RU"/>
        </w:rPr>
        <w:t>инистерства здравоохранения</w:t>
      </w:r>
      <w:r w:rsidR="00E85C36" w:rsidRPr="00A358A2">
        <w:rPr>
          <w:rFonts w:ascii="Times New Roman" w:eastAsia="Times New Roman" w:hAnsi="Times New Roman"/>
          <w:sz w:val="28"/>
          <w:szCs w:val="28"/>
          <w:lang w:eastAsia="ru-RU"/>
        </w:rPr>
        <w:t xml:space="preserve"> РФ </w:t>
      </w:r>
      <w:r w:rsidR="00F04613" w:rsidRPr="00A358A2">
        <w:rPr>
          <w:rFonts w:ascii="Times New Roman" w:hAnsi="Times New Roman"/>
          <w:bCs/>
          <w:sz w:val="28"/>
          <w:szCs w:val="28"/>
        </w:rPr>
        <w:t xml:space="preserve">от </w:t>
      </w:r>
      <w:r w:rsidR="001B1FBB" w:rsidRPr="00A358A2">
        <w:rPr>
          <w:rFonts w:ascii="Times New Roman" w:hAnsi="Times New Roman"/>
          <w:bCs/>
          <w:sz w:val="28"/>
          <w:szCs w:val="28"/>
        </w:rPr>
        <w:t>13</w:t>
      </w:r>
      <w:r w:rsidR="00716ECA" w:rsidRPr="00A358A2">
        <w:rPr>
          <w:rFonts w:ascii="Times New Roman" w:hAnsi="Times New Roman"/>
          <w:bCs/>
          <w:sz w:val="28"/>
          <w:szCs w:val="28"/>
        </w:rPr>
        <w:t>.</w:t>
      </w:r>
      <w:r w:rsidR="001B1FBB" w:rsidRPr="00A358A2">
        <w:rPr>
          <w:rFonts w:ascii="Times New Roman" w:hAnsi="Times New Roman"/>
          <w:bCs/>
          <w:sz w:val="28"/>
          <w:szCs w:val="28"/>
        </w:rPr>
        <w:t>10</w:t>
      </w:r>
      <w:r w:rsidR="00716ECA" w:rsidRPr="00A358A2">
        <w:rPr>
          <w:rFonts w:ascii="Times New Roman" w:hAnsi="Times New Roman"/>
          <w:bCs/>
          <w:sz w:val="28"/>
          <w:szCs w:val="28"/>
        </w:rPr>
        <w:t>.</w:t>
      </w:r>
      <w:r w:rsidR="001B1FBB" w:rsidRPr="00A358A2">
        <w:rPr>
          <w:rFonts w:ascii="Times New Roman" w:hAnsi="Times New Roman"/>
          <w:bCs/>
          <w:sz w:val="28"/>
          <w:szCs w:val="28"/>
        </w:rPr>
        <w:t>2017</w:t>
      </w:r>
      <w:r w:rsidR="003E24F0" w:rsidRPr="00A358A2">
        <w:rPr>
          <w:rFonts w:ascii="Times New Roman" w:hAnsi="Times New Roman"/>
          <w:bCs/>
          <w:sz w:val="28"/>
          <w:szCs w:val="28"/>
        </w:rPr>
        <w:t> </w:t>
      </w:r>
      <w:r w:rsidR="00F04613" w:rsidRPr="00A358A2">
        <w:rPr>
          <w:rFonts w:ascii="Times New Roman" w:hAnsi="Times New Roman"/>
          <w:bCs/>
          <w:sz w:val="28"/>
          <w:szCs w:val="28"/>
        </w:rPr>
        <w:t>№</w:t>
      </w:r>
      <w:r w:rsidR="001B1FBB" w:rsidRPr="00A358A2">
        <w:rPr>
          <w:rFonts w:ascii="Times New Roman" w:hAnsi="Times New Roman"/>
          <w:bCs/>
          <w:sz w:val="28"/>
          <w:szCs w:val="28"/>
        </w:rPr>
        <w:t>804</w:t>
      </w:r>
      <w:r w:rsidR="00F04613" w:rsidRPr="00A358A2">
        <w:rPr>
          <w:rFonts w:ascii="Times New Roman" w:hAnsi="Times New Roman"/>
          <w:bCs/>
          <w:sz w:val="28"/>
          <w:szCs w:val="28"/>
        </w:rPr>
        <w:t>н</w:t>
      </w:r>
      <w:r w:rsidR="00497488" w:rsidRPr="00A358A2">
        <w:rPr>
          <w:rFonts w:ascii="Times New Roman" w:eastAsia="Times New Roman" w:hAnsi="Times New Roman"/>
          <w:sz w:val="24"/>
          <w:szCs w:val="24"/>
          <w:lang w:eastAsia="ru-RU"/>
        </w:rPr>
        <w:t xml:space="preserve"> «</w:t>
      </w:r>
      <w:r w:rsidR="00497488" w:rsidRPr="00A358A2">
        <w:rPr>
          <w:rFonts w:ascii="Times New Roman" w:eastAsia="Times New Roman" w:hAnsi="Times New Roman"/>
          <w:sz w:val="28"/>
          <w:szCs w:val="28"/>
          <w:lang w:eastAsia="ru-RU"/>
        </w:rPr>
        <w:t>Об утверждении номенклатуры медицинских услуг»</w:t>
      </w:r>
      <w:r w:rsidR="001B1FBB" w:rsidRPr="00A358A2">
        <w:rPr>
          <w:rFonts w:ascii="Times New Roman" w:hAnsi="Times New Roman"/>
          <w:bCs/>
          <w:sz w:val="28"/>
          <w:szCs w:val="28"/>
        </w:rPr>
        <w:t xml:space="preserve">. </w:t>
      </w:r>
      <w:r w:rsidR="00F04613" w:rsidRPr="00A358A2">
        <w:rPr>
          <w:rFonts w:ascii="Times New Roman" w:hAnsi="Times New Roman"/>
          <w:bCs/>
          <w:sz w:val="28"/>
          <w:szCs w:val="28"/>
        </w:rPr>
        <w:t xml:space="preserve"> </w:t>
      </w:r>
    </w:p>
    <w:p w:rsidR="001B1FBB" w:rsidRPr="00A358A2" w:rsidRDefault="001B1FBB"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w:t>
      </w:r>
    </w:p>
    <w:p w:rsidR="00FA4F09" w:rsidRPr="00A358A2"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hAnsi="Times New Roman"/>
          <w:sz w:val="28"/>
        </w:rPr>
        <w:t>а. </w:t>
      </w:r>
      <w:r w:rsidRPr="00A358A2">
        <w:rPr>
          <w:rFonts w:ascii="Times New Roman" w:eastAsia="Times New Roman" w:hAnsi="Times New Roman"/>
          <w:sz w:val="28"/>
          <w:szCs w:val="20"/>
          <w:lang w:eastAsia="ru-RU"/>
        </w:rPr>
        <w:t xml:space="preserve">Диагноз (код </w:t>
      </w:r>
      <w:r w:rsidR="00AE7EC5" w:rsidRPr="00A358A2">
        <w:rPr>
          <w:rFonts w:ascii="Times New Roman" w:eastAsia="Times New Roman" w:hAnsi="Times New Roman"/>
          <w:sz w:val="28"/>
          <w:szCs w:val="20"/>
          <w:lang w:eastAsia="ru-RU"/>
        </w:rPr>
        <w:t xml:space="preserve">по </w:t>
      </w:r>
      <w:r w:rsidRPr="00A358A2">
        <w:rPr>
          <w:rFonts w:ascii="Times New Roman" w:eastAsia="Times New Roman" w:hAnsi="Times New Roman"/>
          <w:sz w:val="28"/>
          <w:szCs w:val="20"/>
          <w:lang w:eastAsia="ru-RU"/>
        </w:rPr>
        <w:t>МКБ 10);</w:t>
      </w:r>
    </w:p>
    <w:p w:rsidR="00A549E1" w:rsidRPr="00A358A2" w:rsidRDefault="00FA4F09" w:rsidP="00314984">
      <w:pPr>
        <w:widowControl w:val="0"/>
        <w:tabs>
          <w:tab w:val="left" w:pos="993"/>
        </w:tabs>
        <w:autoSpaceDE w:val="0"/>
        <w:autoSpaceDN w:val="0"/>
        <w:adjustRightInd w:val="0"/>
        <w:spacing w:after="0"/>
        <w:ind w:firstLine="851"/>
        <w:jc w:val="both"/>
        <w:rPr>
          <w:rFonts w:ascii="Times New Roman" w:hAnsi="Times New Roman"/>
          <w:sz w:val="28"/>
        </w:rPr>
      </w:pPr>
      <w:r w:rsidRPr="00A358A2">
        <w:rPr>
          <w:rFonts w:ascii="Times New Roman" w:hAnsi="Times New Roman"/>
          <w:sz w:val="28"/>
        </w:rPr>
        <w:t>б.</w:t>
      </w:r>
      <w:r w:rsidR="00A549E1" w:rsidRPr="00A358A2">
        <w:t xml:space="preserve"> </w:t>
      </w:r>
      <w:r w:rsidR="00A549E1" w:rsidRPr="00A358A2">
        <w:rPr>
          <w:rFonts w:ascii="Times New Roman" w:hAnsi="Times New Roman"/>
          <w:sz w:val="28"/>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r w:rsidR="0034586F" w:rsidRPr="00A358A2">
        <w:rPr>
          <w:rFonts w:ascii="Times New Roman" w:hAnsi="Times New Roman"/>
          <w:sz w:val="28"/>
        </w:rPr>
        <w:t>;</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в. Схема лекарственного лечения;</w:t>
      </w:r>
    </w:p>
    <w:p w:rsidR="00FA4F09" w:rsidRPr="00A358A2" w:rsidRDefault="00FA4F09"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г. М</w:t>
      </w:r>
      <w:r w:rsidR="00AE7EC5" w:rsidRPr="00A358A2">
        <w:rPr>
          <w:rFonts w:ascii="Times New Roman" w:eastAsia="Times New Roman" w:hAnsi="Times New Roman"/>
          <w:sz w:val="28"/>
          <w:szCs w:val="20"/>
          <w:lang w:eastAsia="ru-RU"/>
        </w:rPr>
        <w:t>еждународное непантентованное наименование (далее – М</w:t>
      </w:r>
      <w:r w:rsidRPr="00A358A2">
        <w:rPr>
          <w:rFonts w:ascii="Times New Roman" w:eastAsia="Times New Roman" w:hAnsi="Times New Roman"/>
          <w:sz w:val="28"/>
          <w:szCs w:val="20"/>
          <w:lang w:eastAsia="ru-RU"/>
        </w:rPr>
        <w:t>НН</w:t>
      </w:r>
      <w:r w:rsidR="00AE7EC5" w:rsidRPr="00A358A2">
        <w:rPr>
          <w:rFonts w:ascii="Times New Roman" w:eastAsia="Times New Roman" w:hAnsi="Times New Roman"/>
          <w:sz w:val="28"/>
          <w:szCs w:val="20"/>
          <w:lang w:eastAsia="ru-RU"/>
        </w:rPr>
        <w:t>)</w:t>
      </w:r>
      <w:r w:rsidRPr="00A358A2">
        <w:rPr>
          <w:rFonts w:ascii="Times New Roman" w:eastAsia="Times New Roman" w:hAnsi="Times New Roman"/>
          <w:sz w:val="28"/>
          <w:szCs w:val="20"/>
          <w:lang w:eastAsia="ru-RU"/>
        </w:rPr>
        <w:t xml:space="preserve"> лекарственного препарата;</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д. Возрастная категория пациента;</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е. Сопутствующий диагноз или осложнения заболевания (код по МКБ 10);</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ж. Оценка состояния пациента по шкалам: шкала оценки органной недостаточности у пациентов, находящихся на интенсивной терапии (</w:t>
      </w:r>
      <w:r w:rsidRPr="00A358A2">
        <w:rPr>
          <w:rFonts w:ascii="Times New Roman" w:hAnsi="Times New Roman" w:cs="Times New Roman"/>
          <w:sz w:val="28"/>
          <w:lang w:val="en-US"/>
        </w:rPr>
        <w:t>Sequential</w:t>
      </w:r>
      <w:r w:rsidRPr="00A358A2">
        <w:rPr>
          <w:rFonts w:ascii="Times New Roman" w:hAnsi="Times New Roman" w:cs="Times New Roman"/>
          <w:sz w:val="28"/>
        </w:rPr>
        <w:t xml:space="preserve"> </w:t>
      </w:r>
      <w:r w:rsidRPr="00A358A2">
        <w:rPr>
          <w:rFonts w:ascii="Times New Roman" w:hAnsi="Times New Roman" w:cs="Times New Roman"/>
          <w:sz w:val="28"/>
          <w:lang w:val="en-US"/>
        </w:rPr>
        <w:t>Organ</w:t>
      </w:r>
      <w:r w:rsidRPr="00A358A2">
        <w:rPr>
          <w:rFonts w:ascii="Times New Roman" w:hAnsi="Times New Roman" w:cs="Times New Roman"/>
          <w:sz w:val="28"/>
        </w:rPr>
        <w:t xml:space="preserve"> </w:t>
      </w:r>
      <w:r w:rsidRPr="00A358A2">
        <w:rPr>
          <w:rFonts w:ascii="Times New Roman" w:hAnsi="Times New Roman" w:cs="Times New Roman"/>
          <w:sz w:val="28"/>
          <w:lang w:val="en-US"/>
        </w:rPr>
        <w:t>Failure</w:t>
      </w:r>
      <w:r w:rsidRPr="00A358A2">
        <w:rPr>
          <w:rFonts w:ascii="Times New Roman" w:hAnsi="Times New Roman" w:cs="Times New Roman"/>
          <w:sz w:val="28"/>
        </w:rPr>
        <w:t xml:space="preserve"> </w:t>
      </w:r>
      <w:r w:rsidRPr="00A358A2">
        <w:rPr>
          <w:rFonts w:ascii="Times New Roman" w:hAnsi="Times New Roman" w:cs="Times New Roman"/>
          <w:sz w:val="28"/>
          <w:lang w:val="en-US"/>
        </w:rPr>
        <w:t>Assessment</w:t>
      </w:r>
      <w:r w:rsidRPr="00A358A2">
        <w:rPr>
          <w:rFonts w:ascii="Times New Roman" w:hAnsi="Times New Roman" w:cs="Times New Roman"/>
          <w:sz w:val="28"/>
        </w:rPr>
        <w:t xml:space="preserve">, </w:t>
      </w:r>
      <w:r w:rsidRPr="00A358A2">
        <w:rPr>
          <w:rFonts w:ascii="Times New Roman" w:hAnsi="Times New Roman" w:cs="Times New Roman"/>
          <w:sz w:val="28"/>
          <w:lang w:val="en-US"/>
        </w:rPr>
        <w:t>SOFA</w:t>
      </w:r>
      <w:r w:rsidRPr="00A358A2">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A358A2">
        <w:rPr>
          <w:rFonts w:ascii="Times New Roman" w:hAnsi="Times New Roman" w:cs="Times New Roman"/>
          <w:sz w:val="28"/>
          <w:lang w:val="en-US"/>
        </w:rPr>
        <w:t>Pediatric</w:t>
      </w:r>
      <w:r w:rsidRPr="00A358A2">
        <w:rPr>
          <w:rFonts w:ascii="Times New Roman" w:hAnsi="Times New Roman" w:cs="Times New Roman"/>
          <w:sz w:val="28"/>
        </w:rPr>
        <w:t xml:space="preserve"> </w:t>
      </w:r>
      <w:r w:rsidRPr="00A358A2">
        <w:rPr>
          <w:rFonts w:ascii="Times New Roman" w:hAnsi="Times New Roman" w:cs="Times New Roman"/>
          <w:sz w:val="28"/>
          <w:lang w:val="en-US"/>
        </w:rPr>
        <w:t>Sequential</w:t>
      </w:r>
      <w:r w:rsidRPr="00A358A2">
        <w:rPr>
          <w:rFonts w:ascii="Times New Roman" w:hAnsi="Times New Roman" w:cs="Times New Roman"/>
          <w:sz w:val="28"/>
        </w:rPr>
        <w:t xml:space="preserve"> </w:t>
      </w:r>
      <w:r w:rsidRPr="00A358A2">
        <w:rPr>
          <w:rFonts w:ascii="Times New Roman" w:hAnsi="Times New Roman" w:cs="Times New Roman"/>
          <w:sz w:val="28"/>
          <w:lang w:val="en-US"/>
        </w:rPr>
        <w:t>Organ</w:t>
      </w:r>
      <w:r w:rsidRPr="00A358A2">
        <w:rPr>
          <w:rFonts w:ascii="Times New Roman" w:hAnsi="Times New Roman" w:cs="Times New Roman"/>
          <w:sz w:val="28"/>
        </w:rPr>
        <w:t xml:space="preserve"> </w:t>
      </w:r>
      <w:r w:rsidRPr="00A358A2">
        <w:rPr>
          <w:rFonts w:ascii="Times New Roman" w:hAnsi="Times New Roman" w:cs="Times New Roman"/>
          <w:sz w:val="28"/>
          <w:lang w:val="en-US"/>
        </w:rPr>
        <w:t>Failure</w:t>
      </w:r>
      <w:r w:rsidRPr="00A358A2">
        <w:rPr>
          <w:rFonts w:ascii="Times New Roman" w:hAnsi="Times New Roman" w:cs="Times New Roman"/>
          <w:sz w:val="28"/>
        </w:rPr>
        <w:t xml:space="preserve"> </w:t>
      </w:r>
      <w:r w:rsidRPr="00A358A2">
        <w:rPr>
          <w:rFonts w:ascii="Times New Roman" w:hAnsi="Times New Roman" w:cs="Times New Roman"/>
          <w:sz w:val="28"/>
          <w:lang w:val="en-US"/>
        </w:rPr>
        <w:t>Assessment</w:t>
      </w:r>
      <w:r w:rsidRPr="00A358A2">
        <w:rPr>
          <w:rFonts w:ascii="Times New Roman" w:hAnsi="Times New Roman" w:cs="Times New Roman"/>
          <w:sz w:val="28"/>
        </w:rPr>
        <w:t xml:space="preserve">, </w:t>
      </w:r>
      <w:r w:rsidRPr="00A358A2">
        <w:rPr>
          <w:rFonts w:ascii="Times New Roman" w:hAnsi="Times New Roman" w:cs="Times New Roman"/>
          <w:sz w:val="28"/>
          <w:lang w:val="en-US"/>
        </w:rPr>
        <w:t>pSOFA</w:t>
      </w:r>
      <w:r w:rsidRPr="00A358A2">
        <w:rPr>
          <w:rFonts w:ascii="Times New Roman" w:hAnsi="Times New Roman" w:cs="Times New Roman"/>
          <w:sz w:val="28"/>
        </w:rPr>
        <w:t>), шкала реабилитационной маршрутизации;</w:t>
      </w:r>
      <w:r w:rsidR="00A549E1" w:rsidRPr="00A358A2">
        <w:t xml:space="preserve"> </w:t>
      </w:r>
      <w:r w:rsidR="00A549E1" w:rsidRPr="00A358A2">
        <w:rPr>
          <w:rFonts w:ascii="Times New Roman" w:hAnsi="Times New Roman" w:cs="Times New Roman"/>
          <w:sz w:val="28"/>
        </w:rPr>
        <w:t>индекс оценки тяжести и распространенности псориаза (Psoriasis Area Severity Index, PASI);</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з. Длительность непрерывного проведения ресурсоемких медицинских услуг (искусственной вентиляции легких, видео-ЭКГ-мониторинга);</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и. Количество дней проведения лучевой терапии (фракций);</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к. Пол;</w:t>
      </w:r>
    </w:p>
    <w:p w:rsidR="00FA4F09" w:rsidRPr="00A358A2" w:rsidRDefault="00FA4F09"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л. Длительность лечения;</w:t>
      </w:r>
    </w:p>
    <w:p w:rsidR="00356774" w:rsidRPr="00A358A2" w:rsidRDefault="0016403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 xml:space="preserve">м. </w:t>
      </w:r>
      <w:r w:rsidR="00356774" w:rsidRPr="00A358A2">
        <w:rPr>
          <w:rFonts w:ascii="Times New Roman" w:hAnsi="Times New Roman" w:cs="Times New Roman"/>
          <w:sz w:val="28"/>
        </w:rPr>
        <w:t>Этап лечения, в том числе этап проведения экстракорпорального оплодотворения, долечивание пациентов с коронавирусной инфекцией COVID-19, посттрансплантационный период после пересадки костного мозга;</w:t>
      </w:r>
    </w:p>
    <w:p w:rsidR="00356774" w:rsidRPr="00A358A2" w:rsidRDefault="0016403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н</w:t>
      </w:r>
      <w:r w:rsidR="00356774" w:rsidRPr="00A358A2">
        <w:rPr>
          <w:rFonts w:ascii="Times New Roman" w:hAnsi="Times New Roman" w:cs="Times New Roman"/>
          <w:sz w:val="28"/>
        </w:rPr>
        <w:t>. Показания к применению лекарственного препарата;</w:t>
      </w:r>
    </w:p>
    <w:p w:rsidR="00356774" w:rsidRPr="00A358A2" w:rsidRDefault="0016403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о</w:t>
      </w:r>
      <w:r w:rsidR="00356774" w:rsidRPr="00A358A2">
        <w:rPr>
          <w:rFonts w:ascii="Times New Roman" w:hAnsi="Times New Roman" w:cs="Times New Roman"/>
          <w:sz w:val="28"/>
        </w:rPr>
        <w:t>. Объем послеоперационных грыж брюшной стенки;</w:t>
      </w:r>
    </w:p>
    <w:p w:rsidR="00356774" w:rsidRPr="00A358A2" w:rsidRDefault="0016403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п</w:t>
      </w:r>
      <w:r w:rsidR="00356774" w:rsidRPr="00A358A2">
        <w:rPr>
          <w:rFonts w:ascii="Times New Roman" w:hAnsi="Times New Roman" w:cs="Times New Roman"/>
          <w:sz w:val="28"/>
        </w:rPr>
        <w:t>. Степень тяжести заболевания;</w:t>
      </w:r>
    </w:p>
    <w:p w:rsidR="00356774" w:rsidRPr="00A358A2" w:rsidRDefault="0016403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р</w:t>
      </w:r>
      <w:r w:rsidR="00356774" w:rsidRPr="00A358A2">
        <w:rPr>
          <w:rFonts w:ascii="Times New Roman" w:hAnsi="Times New Roman" w:cs="Times New Roman"/>
          <w:sz w:val="28"/>
        </w:rPr>
        <w:t>.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rsidR="00991ADE" w:rsidRPr="00A358A2" w:rsidRDefault="00991ADE"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лимфоидной и кроветворной тканей)) установлен Приложением 3</w:t>
      </w:r>
      <w:r w:rsidR="00630F21" w:rsidRPr="00A358A2">
        <w:rPr>
          <w:rFonts w:ascii="Times New Roman" w:hAnsi="Times New Roman" w:cs="Times New Roman"/>
          <w:sz w:val="28"/>
        </w:rPr>
        <w:t>0</w:t>
      </w:r>
      <w:r w:rsidRPr="00A358A2">
        <w:rPr>
          <w:rFonts w:ascii="Times New Roman" w:hAnsi="Times New Roman" w:cs="Times New Roman"/>
          <w:sz w:val="28"/>
        </w:rPr>
        <w:t>.</w:t>
      </w:r>
    </w:p>
    <w:p w:rsidR="006A62D1" w:rsidRPr="00A358A2" w:rsidRDefault="006A62D1" w:rsidP="00001019">
      <w:pPr>
        <w:spacing w:after="0"/>
        <w:ind w:firstLine="851"/>
        <w:rPr>
          <w:rFonts w:ascii="Times New Roman" w:hAnsi="Times New Roman"/>
          <w:sz w:val="28"/>
          <w:szCs w:val="28"/>
        </w:rPr>
      </w:pPr>
      <w:r w:rsidRPr="00A358A2">
        <w:rPr>
          <w:rFonts w:ascii="Times New Roman" w:hAnsi="Times New Roman"/>
          <w:sz w:val="28"/>
          <w:szCs w:val="28"/>
        </w:rPr>
        <w:t>Базовая ставка финансирования стационарной медицинской помощи определяется исходя из следующих параметров:</w:t>
      </w:r>
    </w:p>
    <w:p w:rsidR="00E16190" w:rsidRPr="00A358A2" w:rsidRDefault="00001019" w:rsidP="00001019">
      <w:pPr>
        <w:spacing w:after="0"/>
        <w:ind w:firstLine="851"/>
        <w:rPr>
          <w:rFonts w:ascii="Times New Roman" w:hAnsi="Times New Roman"/>
          <w:sz w:val="28"/>
          <w:szCs w:val="28"/>
        </w:rPr>
      </w:pPr>
      <w:r w:rsidRPr="00A358A2">
        <w:rPr>
          <w:rFonts w:ascii="Times New Roman" w:hAnsi="Times New Roman"/>
          <w:sz w:val="28"/>
          <w:szCs w:val="28"/>
        </w:rPr>
        <w:t>-</w:t>
      </w:r>
      <w:r w:rsidR="00E16190" w:rsidRPr="00A358A2">
        <w:rPr>
          <w:rFonts w:ascii="Times New Roman" w:hAnsi="Times New Roman"/>
          <w:sz w:val="28"/>
          <w:szCs w:val="28"/>
        </w:rPr>
        <w:t>объема средств, предназначенных для финансового обеспечения медицинской помощи, оказываемой в стационарных условиях и оплачиваемой по КСГ (ОС);</w:t>
      </w:r>
    </w:p>
    <w:p w:rsidR="00E16190" w:rsidRPr="00A358A2" w:rsidRDefault="00001019" w:rsidP="00001019">
      <w:pPr>
        <w:spacing w:after="0"/>
        <w:ind w:firstLine="851"/>
        <w:rPr>
          <w:rFonts w:ascii="Times New Roman" w:hAnsi="Times New Roman"/>
          <w:sz w:val="28"/>
          <w:szCs w:val="28"/>
        </w:rPr>
      </w:pPr>
      <w:r w:rsidRPr="00A358A2">
        <w:rPr>
          <w:rFonts w:ascii="Times New Roman" w:hAnsi="Times New Roman"/>
          <w:sz w:val="28"/>
          <w:szCs w:val="28"/>
        </w:rPr>
        <w:t>-</w:t>
      </w:r>
      <w:r w:rsidR="00E16190" w:rsidRPr="00A358A2">
        <w:rPr>
          <w:rFonts w:ascii="Times New Roman" w:hAnsi="Times New Roman"/>
          <w:sz w:val="28"/>
          <w:szCs w:val="28"/>
        </w:rPr>
        <w:t>общего планового количества случаев лечения, подлежащих оплате по КСГ (Чсл);</w:t>
      </w:r>
    </w:p>
    <w:p w:rsidR="006A62D1" w:rsidRPr="00A358A2" w:rsidRDefault="00001019" w:rsidP="00001019">
      <w:pPr>
        <w:spacing w:after="0"/>
        <w:ind w:firstLine="851"/>
        <w:rPr>
          <w:rFonts w:ascii="Times New Roman" w:hAnsi="Times New Roman"/>
          <w:sz w:val="28"/>
          <w:szCs w:val="28"/>
        </w:rPr>
      </w:pPr>
      <w:r w:rsidRPr="00A358A2">
        <w:rPr>
          <w:rFonts w:ascii="Times New Roman" w:hAnsi="Times New Roman"/>
          <w:sz w:val="28"/>
          <w:szCs w:val="28"/>
        </w:rPr>
        <w:t>-</w:t>
      </w:r>
      <w:r w:rsidR="00E16190" w:rsidRPr="00A358A2">
        <w:rPr>
          <w:rFonts w:ascii="Times New Roman" w:hAnsi="Times New Roman"/>
          <w:sz w:val="28"/>
          <w:szCs w:val="28"/>
        </w:rPr>
        <w:t>среднего поправочного коэффициента оплаты по КСГ (СПК).</w:t>
      </w:r>
    </w:p>
    <w:p w:rsidR="00AA769A" w:rsidRPr="00A358A2" w:rsidRDefault="003A717C" w:rsidP="00314984">
      <w:pPr>
        <w:spacing w:after="0"/>
        <w:ind w:firstLine="851"/>
        <w:jc w:val="both"/>
        <w:rPr>
          <w:rFonts w:ascii="Times New Roman" w:hAnsi="Times New Roman"/>
          <w:sz w:val="28"/>
          <w:szCs w:val="28"/>
        </w:rPr>
      </w:pPr>
      <w:r w:rsidRPr="00A358A2">
        <w:rPr>
          <w:rFonts w:ascii="Times New Roman" w:hAnsi="Times New Roman"/>
          <w:sz w:val="28"/>
          <w:szCs w:val="28"/>
        </w:rPr>
        <w:t>Размер средней стоимости законченного случая лечения, включенного в КСГ (б</w:t>
      </w:r>
      <w:r w:rsidR="006A62D1" w:rsidRPr="00A358A2">
        <w:rPr>
          <w:rFonts w:ascii="Times New Roman" w:hAnsi="Times New Roman"/>
          <w:sz w:val="28"/>
          <w:szCs w:val="28"/>
        </w:rPr>
        <w:t xml:space="preserve">азовая ставка (БС)) устанавливается </w:t>
      </w:r>
      <w:r w:rsidRPr="00A358A2">
        <w:rPr>
          <w:rFonts w:ascii="Times New Roman" w:hAnsi="Times New Roman"/>
          <w:sz w:val="28"/>
          <w:szCs w:val="28"/>
        </w:rPr>
        <w:t>на 20</w:t>
      </w:r>
      <w:r w:rsidR="00612614" w:rsidRPr="00A358A2">
        <w:rPr>
          <w:rFonts w:ascii="Times New Roman" w:hAnsi="Times New Roman"/>
          <w:sz w:val="28"/>
          <w:szCs w:val="28"/>
        </w:rPr>
        <w:t>2</w:t>
      </w:r>
      <w:r w:rsidR="00BA685F" w:rsidRPr="00A358A2">
        <w:rPr>
          <w:rFonts w:ascii="Times New Roman" w:hAnsi="Times New Roman"/>
          <w:sz w:val="28"/>
          <w:szCs w:val="28"/>
        </w:rPr>
        <w:t>5</w:t>
      </w:r>
      <w:r w:rsidRPr="00A358A2">
        <w:rPr>
          <w:rFonts w:ascii="Times New Roman" w:hAnsi="Times New Roman"/>
          <w:sz w:val="28"/>
          <w:szCs w:val="28"/>
        </w:rPr>
        <w:t xml:space="preserve"> год</w:t>
      </w:r>
      <w:r w:rsidR="00136C06" w:rsidRPr="00A358A2">
        <w:rPr>
          <w:rFonts w:ascii="Times New Roman" w:hAnsi="Times New Roman"/>
          <w:sz w:val="28"/>
          <w:szCs w:val="28"/>
        </w:rPr>
        <w:t xml:space="preserve"> настоящим</w:t>
      </w:r>
      <w:r w:rsidR="006A62D1" w:rsidRPr="00A358A2">
        <w:rPr>
          <w:rFonts w:ascii="Times New Roman" w:hAnsi="Times New Roman"/>
          <w:sz w:val="28"/>
          <w:szCs w:val="28"/>
        </w:rPr>
        <w:t xml:space="preserve"> Тарифным соглашением </w:t>
      </w:r>
      <w:r w:rsidR="00360088" w:rsidRPr="00A358A2">
        <w:rPr>
          <w:rFonts w:ascii="Times New Roman" w:hAnsi="Times New Roman"/>
          <w:sz w:val="28"/>
          <w:szCs w:val="28"/>
        </w:rPr>
        <w:t>в размере</w:t>
      </w:r>
      <w:r w:rsidR="006A62D1" w:rsidRPr="00A358A2">
        <w:rPr>
          <w:rFonts w:ascii="Times New Roman" w:hAnsi="Times New Roman"/>
          <w:sz w:val="28"/>
          <w:szCs w:val="28"/>
        </w:rPr>
        <w:t xml:space="preserve"> </w:t>
      </w:r>
      <w:r w:rsidR="00E75B40" w:rsidRPr="00A358A2">
        <w:rPr>
          <w:rFonts w:ascii="Times New Roman" w:hAnsi="Times New Roman"/>
          <w:sz w:val="28"/>
          <w:szCs w:val="28"/>
        </w:rPr>
        <w:t>32 120,12</w:t>
      </w:r>
      <w:r w:rsidR="00DB6E43" w:rsidRPr="00A358A2">
        <w:rPr>
          <w:rFonts w:ascii="Times New Roman" w:hAnsi="Times New Roman"/>
          <w:sz w:val="28"/>
          <w:szCs w:val="28"/>
        </w:rPr>
        <w:t xml:space="preserve"> </w:t>
      </w:r>
      <w:r w:rsidR="00A612D6" w:rsidRPr="00A358A2">
        <w:rPr>
          <w:rFonts w:ascii="Times New Roman" w:hAnsi="Times New Roman"/>
          <w:sz w:val="28"/>
          <w:szCs w:val="28"/>
        </w:rPr>
        <w:t>рублей.</w:t>
      </w:r>
      <w:r w:rsidR="006A62D1" w:rsidRPr="00A358A2">
        <w:rPr>
          <w:rFonts w:ascii="Times New Roman" w:hAnsi="Times New Roman"/>
          <w:sz w:val="28"/>
          <w:szCs w:val="28"/>
        </w:rPr>
        <w:t xml:space="preserve"> </w:t>
      </w:r>
    </w:p>
    <w:p w:rsidR="006A62D1" w:rsidRPr="00A358A2" w:rsidRDefault="006A62D1" w:rsidP="00001019">
      <w:pPr>
        <w:spacing w:after="0"/>
        <w:ind w:firstLine="851"/>
        <w:jc w:val="both"/>
        <w:rPr>
          <w:rFonts w:ascii="Times New Roman" w:hAnsi="Times New Roman"/>
          <w:sz w:val="28"/>
          <w:szCs w:val="28"/>
        </w:rPr>
      </w:pPr>
      <w:r w:rsidRPr="00A358A2">
        <w:rPr>
          <w:rFonts w:ascii="Times New Roman" w:hAnsi="Times New Roman"/>
          <w:sz w:val="28"/>
          <w:szCs w:val="28"/>
        </w:rPr>
        <w:t>Частота случаев госпитализации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w:t>
      </w:r>
      <w:r w:rsidR="00794290" w:rsidRPr="00A358A2">
        <w:rPr>
          <w:rFonts w:ascii="Times New Roman" w:hAnsi="Times New Roman"/>
          <w:sz w:val="28"/>
          <w:szCs w:val="28"/>
        </w:rPr>
        <w:t xml:space="preserve"> (за период 20</w:t>
      </w:r>
      <w:r w:rsidR="00F7235E" w:rsidRPr="00A358A2">
        <w:rPr>
          <w:rFonts w:ascii="Times New Roman" w:hAnsi="Times New Roman"/>
          <w:sz w:val="28"/>
          <w:szCs w:val="28"/>
        </w:rPr>
        <w:t>2</w:t>
      </w:r>
      <w:r w:rsidR="006D397D" w:rsidRPr="00A358A2">
        <w:rPr>
          <w:rFonts w:ascii="Times New Roman" w:hAnsi="Times New Roman"/>
          <w:sz w:val="28"/>
          <w:szCs w:val="28"/>
        </w:rPr>
        <w:t>1</w:t>
      </w:r>
      <w:r w:rsidR="00794290" w:rsidRPr="00A358A2">
        <w:rPr>
          <w:rFonts w:ascii="Times New Roman" w:hAnsi="Times New Roman"/>
          <w:sz w:val="28"/>
          <w:szCs w:val="28"/>
        </w:rPr>
        <w:t>-20</w:t>
      </w:r>
      <w:r w:rsidR="00D753E9" w:rsidRPr="00A358A2">
        <w:rPr>
          <w:rFonts w:ascii="Times New Roman" w:hAnsi="Times New Roman"/>
          <w:sz w:val="28"/>
          <w:szCs w:val="28"/>
        </w:rPr>
        <w:t>2</w:t>
      </w:r>
      <w:r w:rsidR="006D397D" w:rsidRPr="00A358A2">
        <w:rPr>
          <w:rFonts w:ascii="Times New Roman" w:hAnsi="Times New Roman"/>
          <w:sz w:val="28"/>
          <w:szCs w:val="28"/>
        </w:rPr>
        <w:t>3</w:t>
      </w:r>
      <w:r w:rsidR="00794290" w:rsidRPr="00A358A2">
        <w:rPr>
          <w:rFonts w:ascii="Times New Roman" w:hAnsi="Times New Roman"/>
          <w:sz w:val="28"/>
          <w:szCs w:val="28"/>
        </w:rPr>
        <w:t xml:space="preserve"> годы)</w:t>
      </w:r>
      <w:r w:rsidRPr="00A358A2">
        <w:rPr>
          <w:rFonts w:ascii="Times New Roman" w:hAnsi="Times New Roman"/>
          <w:sz w:val="28"/>
          <w:szCs w:val="28"/>
        </w:rPr>
        <w:t xml:space="preserve"> в сфере обязательного медицинского страхования Республики Мордовия, осуществляемого в соответствии с главой 10 Федерального закон</w:t>
      </w:r>
      <w:r w:rsidR="00DB5492" w:rsidRPr="00A358A2">
        <w:rPr>
          <w:rFonts w:ascii="Times New Roman" w:hAnsi="Times New Roman"/>
          <w:sz w:val="28"/>
          <w:szCs w:val="28"/>
        </w:rPr>
        <w:t>а Рос</w:t>
      </w:r>
      <w:r w:rsidR="001B1FBB" w:rsidRPr="00A358A2">
        <w:rPr>
          <w:rFonts w:ascii="Times New Roman" w:hAnsi="Times New Roman"/>
          <w:sz w:val="28"/>
          <w:szCs w:val="28"/>
        </w:rPr>
        <w:t>сийской Федерации от 29.11.2010</w:t>
      </w:r>
      <w:r w:rsidR="00CD5B95" w:rsidRPr="00A358A2">
        <w:rPr>
          <w:rFonts w:ascii="Times New Roman" w:hAnsi="Times New Roman"/>
          <w:sz w:val="28"/>
          <w:szCs w:val="28"/>
        </w:rPr>
        <w:t xml:space="preserve"> №</w:t>
      </w:r>
      <w:r w:rsidR="00DB5492" w:rsidRPr="00A358A2">
        <w:rPr>
          <w:rFonts w:ascii="Times New Roman" w:hAnsi="Times New Roman"/>
          <w:sz w:val="28"/>
          <w:szCs w:val="28"/>
        </w:rPr>
        <w:t>326-ФЗ «Об обязательном медицинском страховании в Российской Федерации», с учетом запланированных изменений структуры госпитализаций, в том числе в рамках уточнения схем маршрутизации пациентов</w:t>
      </w:r>
      <w:r w:rsidR="0019324D" w:rsidRPr="00A358A2">
        <w:rPr>
          <w:rFonts w:ascii="Times New Roman" w:hAnsi="Times New Roman"/>
          <w:sz w:val="28"/>
          <w:szCs w:val="28"/>
        </w:rPr>
        <w:t>.</w:t>
      </w:r>
    </w:p>
    <w:p w:rsidR="00744B38" w:rsidRPr="00A358A2" w:rsidRDefault="006A62D1"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При расчете стоимости оказанной медицинской помощи стоимость суммы услуг и стоимость случая арифметически округляется до </w:t>
      </w:r>
      <w:r w:rsidR="00CC1090" w:rsidRPr="00A358A2">
        <w:rPr>
          <w:rFonts w:ascii="Times New Roman" w:hAnsi="Times New Roman"/>
          <w:sz w:val="28"/>
          <w:szCs w:val="28"/>
        </w:rPr>
        <w:t>двух десятичных знаков после запятой</w:t>
      </w:r>
      <w:r w:rsidRPr="00A358A2">
        <w:rPr>
          <w:rFonts w:ascii="Times New Roman" w:hAnsi="Times New Roman"/>
          <w:sz w:val="28"/>
          <w:szCs w:val="28"/>
        </w:rPr>
        <w:t>.</w:t>
      </w:r>
    </w:p>
    <w:p w:rsidR="006A62D1" w:rsidRPr="00A358A2" w:rsidRDefault="002F63C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22</w:t>
      </w:r>
      <w:r w:rsidR="000246AC" w:rsidRPr="00A358A2">
        <w:rPr>
          <w:rFonts w:ascii="Times New Roman" w:eastAsia="Times New Roman" w:hAnsi="Times New Roman"/>
          <w:sz w:val="28"/>
          <w:szCs w:val="28"/>
          <w:lang w:eastAsia="ru-RU"/>
        </w:rPr>
        <w:t>.</w:t>
      </w:r>
      <w:r w:rsidR="00051E58" w:rsidRPr="00A358A2">
        <w:rPr>
          <w:rFonts w:ascii="Times New Roman" w:eastAsia="Times New Roman" w:hAnsi="Times New Roman"/>
          <w:sz w:val="28"/>
          <w:szCs w:val="28"/>
          <w:lang w:eastAsia="ru-RU"/>
        </w:rPr>
        <w:t xml:space="preserve"> </w:t>
      </w:r>
      <w:r w:rsidR="006A62D1" w:rsidRPr="00A358A2">
        <w:rPr>
          <w:rFonts w:ascii="Times New Roman" w:eastAsia="Times New Roman" w:hAnsi="Times New Roman"/>
          <w:sz w:val="28"/>
          <w:szCs w:val="28"/>
          <w:lang w:eastAsia="ru-RU"/>
        </w:rPr>
        <w:t xml:space="preserve">При оплате стационарной помощи по законченному случаю на основе </w:t>
      </w:r>
      <w:r w:rsidR="00744B38" w:rsidRPr="00A358A2">
        <w:rPr>
          <w:rFonts w:ascii="Times New Roman" w:eastAsia="Times New Roman" w:hAnsi="Times New Roman"/>
          <w:sz w:val="28"/>
          <w:szCs w:val="28"/>
          <w:lang w:eastAsia="ru-RU"/>
        </w:rPr>
        <w:t>клинико-статистических</w:t>
      </w:r>
      <w:r w:rsidR="006A62D1" w:rsidRPr="00A358A2">
        <w:rPr>
          <w:rFonts w:ascii="Times New Roman" w:eastAsia="Times New Roman" w:hAnsi="Times New Roman"/>
          <w:sz w:val="28"/>
          <w:szCs w:val="28"/>
          <w:lang w:eastAsia="ru-RU"/>
        </w:rPr>
        <w:t xml:space="preserve"> </w:t>
      </w:r>
      <w:r w:rsidR="00360088" w:rsidRPr="00A358A2">
        <w:rPr>
          <w:rFonts w:ascii="Times New Roman" w:eastAsia="Times New Roman" w:hAnsi="Times New Roman"/>
          <w:sz w:val="28"/>
          <w:szCs w:val="28"/>
          <w:lang w:eastAsia="ru-RU"/>
        </w:rPr>
        <w:t xml:space="preserve">групп </w:t>
      </w:r>
      <w:r w:rsidR="00656303" w:rsidRPr="00A358A2">
        <w:rPr>
          <w:rFonts w:ascii="Times New Roman" w:eastAsia="Times New Roman" w:hAnsi="Times New Roman"/>
          <w:sz w:val="28"/>
          <w:szCs w:val="28"/>
          <w:lang w:eastAsia="ru-RU"/>
        </w:rPr>
        <w:t>применяются</w:t>
      </w:r>
      <w:r w:rsidR="006A62D1" w:rsidRPr="00A358A2">
        <w:rPr>
          <w:rFonts w:ascii="Times New Roman" w:eastAsia="Times New Roman" w:hAnsi="Times New Roman"/>
          <w:sz w:val="28"/>
          <w:szCs w:val="28"/>
          <w:lang w:eastAsia="ru-RU"/>
        </w:rPr>
        <w:t xml:space="preserve"> следующие коэффициенты:</w:t>
      </w:r>
    </w:p>
    <w:p w:rsidR="00E82388" w:rsidRPr="00A358A2" w:rsidRDefault="00A358A2"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6A62D1" w:rsidRPr="00A358A2">
        <w:rPr>
          <w:rFonts w:ascii="Times New Roman" w:eastAsia="Times New Roman" w:hAnsi="Times New Roman"/>
          <w:b/>
          <w:sz w:val="28"/>
          <w:szCs w:val="28"/>
          <w:lang w:eastAsia="ru-RU"/>
        </w:rPr>
        <w:t xml:space="preserve"> </w:t>
      </w:r>
      <w:r w:rsidR="006A62D1" w:rsidRPr="00A358A2">
        <w:rPr>
          <w:rFonts w:ascii="Times New Roman" w:eastAsia="Times New Roman" w:hAnsi="Times New Roman"/>
          <w:sz w:val="28"/>
          <w:szCs w:val="28"/>
          <w:lang w:eastAsia="ru-RU"/>
        </w:rPr>
        <w:t xml:space="preserve">- коэффициент </w:t>
      </w:r>
      <w:r w:rsidR="00C14F96" w:rsidRPr="00A358A2">
        <w:rPr>
          <w:rFonts w:ascii="Times New Roman" w:eastAsia="Times New Roman" w:hAnsi="Times New Roman"/>
          <w:sz w:val="28"/>
          <w:szCs w:val="28"/>
          <w:lang w:eastAsia="ru-RU"/>
        </w:rPr>
        <w:t xml:space="preserve">специфики </w:t>
      </w:r>
      <w:r w:rsidR="006A62D1" w:rsidRPr="00A358A2">
        <w:rPr>
          <w:rFonts w:ascii="Times New Roman" w:eastAsia="Times New Roman" w:hAnsi="Times New Roman"/>
          <w:sz w:val="28"/>
          <w:szCs w:val="28"/>
          <w:lang w:eastAsia="ru-RU"/>
        </w:rPr>
        <w:t>КСГ, к которой отнес</w:t>
      </w:r>
      <w:r w:rsidR="00E82388" w:rsidRPr="00A358A2">
        <w:rPr>
          <w:rFonts w:ascii="Times New Roman" w:eastAsia="Times New Roman" w:hAnsi="Times New Roman"/>
          <w:sz w:val="28"/>
          <w:szCs w:val="28"/>
          <w:lang w:eastAsia="ru-RU"/>
        </w:rPr>
        <w:t xml:space="preserve">ен данный случай госпитализации.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КС</m:t>
            </m:r>
          </m:e>
          <m:sub>
            <m:r>
              <w:rPr>
                <w:rFonts w:ascii="Cambria Math" w:eastAsia="Times New Roman" w:hAnsi="Cambria Math"/>
                <w:sz w:val="28"/>
                <w:szCs w:val="28"/>
                <w:lang w:eastAsia="ru-RU"/>
              </w:rPr>
              <m:t>КСГ</m:t>
            </m:r>
          </m:sub>
        </m:sSub>
      </m:oMath>
      <w:r w:rsidR="00E82388" w:rsidRPr="00A358A2">
        <w:rPr>
          <w:rFonts w:ascii="Times New Roman" w:eastAsia="Times New Roman" w:hAnsi="Times New Roman"/>
          <w:sz w:val="28"/>
          <w:szCs w:val="28"/>
          <w:lang w:eastAsia="ru-RU"/>
        </w:rPr>
        <w:t xml:space="preserve"> применяется к КСГ в целом и является единым для всех уровней оказания медицинской помощи в Республике Мордовия.</w:t>
      </w:r>
    </w:p>
    <w:p w:rsidR="0009065F" w:rsidRPr="00A358A2" w:rsidRDefault="00A358A2"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6A62D1" w:rsidRPr="00A358A2">
        <w:rPr>
          <w:rFonts w:ascii="Times New Roman" w:eastAsia="Times New Roman" w:hAnsi="Times New Roman"/>
          <w:sz w:val="28"/>
          <w:szCs w:val="28"/>
          <w:lang w:eastAsia="ru-RU"/>
        </w:rPr>
        <w:t xml:space="preserve"> - коэффициент уровня оказания стационарной медицинской помощи в медицинской организации,</w:t>
      </w:r>
      <w:r w:rsidR="006A3B3C" w:rsidRPr="00A358A2">
        <w:rPr>
          <w:rFonts w:ascii="Times New Roman" w:eastAsia="Times New Roman" w:hAnsi="Times New Roman"/>
          <w:sz w:val="28"/>
          <w:szCs w:val="28"/>
          <w:lang w:eastAsia="ru-RU"/>
        </w:rPr>
        <w:t xml:space="preserve"> в которой был пролечен пациент.</w:t>
      </w:r>
      <w:r w:rsidR="006A3B3C" w:rsidRPr="00A358A2">
        <w:t xml:space="preserve"> </w:t>
      </w:r>
      <w:r w:rsidR="0009065F" w:rsidRPr="00A358A2">
        <w:rPr>
          <w:rFonts w:ascii="Times New Roman" w:eastAsia="Times New Roman" w:hAnsi="Times New Roman"/>
          <w:sz w:val="28"/>
          <w:szCs w:val="28"/>
          <w:lang w:eastAsia="ru-RU"/>
        </w:rPr>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6A3B3C" w:rsidRPr="00A358A2" w:rsidRDefault="006A3B3C"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Для медицинских организаций первого уровня оказания медицинской помощи коэффициент</w:t>
      </w:r>
      <w:r w:rsidR="00955775" w:rsidRPr="00A358A2">
        <w:rPr>
          <w:rFonts w:ascii="Times New Roman" w:eastAsia="Times New Roman" w:hAnsi="Times New Roman"/>
          <w:sz w:val="28"/>
          <w:szCs w:val="28"/>
          <w:lang w:eastAsia="ru-RU"/>
        </w:rPr>
        <w:t xml:space="preserve"> </w:t>
      </w: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КУС</m:t>
            </m:r>
          </m:e>
          <m:sub>
            <m:r>
              <w:rPr>
                <w:rFonts w:ascii="Cambria Math" w:eastAsia="Times New Roman" w:hAnsi="Cambria Math"/>
                <w:sz w:val="28"/>
                <w:szCs w:val="28"/>
                <w:lang w:eastAsia="ru-RU"/>
              </w:rPr>
              <m:t>МО</m:t>
            </m:r>
          </m:sub>
        </m:sSub>
      </m:oMath>
      <w:r w:rsidR="00280FE3"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устанавливается в размере</w:t>
      </w:r>
      <w:r w:rsidR="00756264" w:rsidRPr="00A358A2">
        <w:rPr>
          <w:rFonts w:ascii="Times New Roman" w:eastAsia="Times New Roman" w:hAnsi="Times New Roman"/>
          <w:sz w:val="28"/>
          <w:szCs w:val="28"/>
          <w:lang w:eastAsia="ru-RU"/>
        </w:rPr>
        <w:t xml:space="preserve"> 0,9</w:t>
      </w:r>
      <w:r w:rsidRPr="00A358A2">
        <w:rPr>
          <w:rFonts w:ascii="Times New Roman" w:eastAsia="Times New Roman" w:hAnsi="Times New Roman"/>
          <w:sz w:val="28"/>
          <w:szCs w:val="28"/>
          <w:lang w:eastAsia="ru-RU"/>
        </w:rPr>
        <w:t>;</w:t>
      </w:r>
      <w:r w:rsidRPr="00A358A2">
        <w:t xml:space="preserve"> </w:t>
      </w:r>
      <w:r w:rsidRPr="00A358A2">
        <w:rPr>
          <w:rFonts w:ascii="Times New Roman" w:eastAsia="Times New Roman" w:hAnsi="Times New Roman"/>
          <w:sz w:val="28"/>
          <w:szCs w:val="28"/>
          <w:lang w:eastAsia="ru-RU"/>
        </w:rPr>
        <w:t xml:space="preserve">для медицинских организаций </w:t>
      </w:r>
      <w:r w:rsidR="00977D2D" w:rsidRPr="00A358A2">
        <w:rPr>
          <w:rFonts w:ascii="Times New Roman" w:eastAsia="Times New Roman" w:hAnsi="Times New Roman"/>
          <w:sz w:val="28"/>
          <w:szCs w:val="28"/>
          <w:lang w:eastAsia="ru-RU"/>
        </w:rPr>
        <w:t>второго уровня 1,05 (</w:t>
      </w:r>
      <w:r w:rsidR="00AA1262" w:rsidRPr="00A358A2">
        <w:rPr>
          <w:rFonts w:ascii="Times New Roman" w:eastAsia="Times New Roman" w:hAnsi="Times New Roman"/>
          <w:sz w:val="28"/>
          <w:szCs w:val="28"/>
          <w:lang w:eastAsia="ru-RU"/>
        </w:rPr>
        <w:t>под</w:t>
      </w:r>
      <w:r w:rsidR="004278BB" w:rsidRPr="00A358A2">
        <w:rPr>
          <w:rFonts w:ascii="Times New Roman" w:eastAsia="Times New Roman" w:hAnsi="Times New Roman"/>
          <w:sz w:val="28"/>
          <w:szCs w:val="28"/>
          <w:lang w:eastAsia="ru-RU"/>
        </w:rPr>
        <w:t>уровня 2.1 – 1,</w:t>
      </w:r>
      <w:r w:rsidR="00977D2D" w:rsidRPr="00A358A2">
        <w:rPr>
          <w:rFonts w:ascii="Times New Roman" w:eastAsia="Times New Roman" w:hAnsi="Times New Roman"/>
          <w:sz w:val="28"/>
          <w:szCs w:val="28"/>
          <w:lang w:eastAsia="ru-RU"/>
        </w:rPr>
        <w:t>05</w:t>
      </w:r>
      <w:r w:rsidR="004278BB" w:rsidRPr="00A358A2">
        <w:rPr>
          <w:rFonts w:ascii="Times New Roman" w:eastAsia="Times New Roman" w:hAnsi="Times New Roman"/>
          <w:sz w:val="28"/>
          <w:szCs w:val="28"/>
          <w:lang w:eastAsia="ru-RU"/>
        </w:rPr>
        <w:t xml:space="preserve">, для </w:t>
      </w:r>
      <w:r w:rsidR="00AA1262" w:rsidRPr="00A358A2">
        <w:rPr>
          <w:rFonts w:ascii="Times New Roman" w:eastAsia="Times New Roman" w:hAnsi="Times New Roman"/>
          <w:sz w:val="28"/>
          <w:szCs w:val="28"/>
          <w:lang w:eastAsia="ru-RU"/>
        </w:rPr>
        <w:t>под</w:t>
      </w:r>
      <w:r w:rsidR="004278BB" w:rsidRPr="00A358A2">
        <w:rPr>
          <w:rFonts w:ascii="Times New Roman" w:eastAsia="Times New Roman" w:hAnsi="Times New Roman"/>
          <w:sz w:val="28"/>
          <w:szCs w:val="28"/>
          <w:lang w:eastAsia="ru-RU"/>
        </w:rPr>
        <w:t>уровня 2.2. – 1,</w:t>
      </w:r>
      <w:r w:rsidR="009B0EAF" w:rsidRPr="00A358A2">
        <w:rPr>
          <w:rFonts w:ascii="Times New Roman" w:eastAsia="Times New Roman" w:hAnsi="Times New Roman"/>
          <w:sz w:val="28"/>
          <w:szCs w:val="28"/>
          <w:lang w:eastAsia="ru-RU"/>
        </w:rPr>
        <w:t>1</w:t>
      </w:r>
      <w:r w:rsidR="00977D2D"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для медицинских организаций третьего уровня оказания медицинской помощи -</w:t>
      </w:r>
      <w:r w:rsidR="00656303"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1,</w:t>
      </w:r>
      <w:r w:rsidR="00977D2D" w:rsidRPr="00A358A2">
        <w:rPr>
          <w:rFonts w:ascii="Times New Roman" w:eastAsia="Times New Roman" w:hAnsi="Times New Roman"/>
          <w:sz w:val="28"/>
          <w:szCs w:val="28"/>
          <w:lang w:eastAsia="ru-RU"/>
        </w:rPr>
        <w:t>25</w:t>
      </w:r>
      <w:r w:rsidR="00564A83" w:rsidRPr="00A358A2">
        <w:rPr>
          <w:rFonts w:ascii="Times New Roman" w:eastAsia="Times New Roman" w:hAnsi="Times New Roman"/>
          <w:sz w:val="28"/>
          <w:szCs w:val="28"/>
          <w:lang w:eastAsia="ru-RU"/>
        </w:rPr>
        <w:t xml:space="preserve"> (приложени</w:t>
      </w:r>
      <w:r w:rsidR="00612614" w:rsidRPr="00A358A2">
        <w:rPr>
          <w:rFonts w:ascii="Times New Roman" w:eastAsia="Times New Roman" w:hAnsi="Times New Roman"/>
          <w:sz w:val="28"/>
          <w:szCs w:val="28"/>
          <w:lang w:eastAsia="ru-RU"/>
        </w:rPr>
        <w:t>я</w:t>
      </w:r>
      <w:r w:rsidR="00564A83" w:rsidRPr="00A358A2">
        <w:rPr>
          <w:rFonts w:ascii="Times New Roman" w:eastAsia="Times New Roman" w:hAnsi="Times New Roman"/>
          <w:sz w:val="28"/>
          <w:szCs w:val="28"/>
          <w:lang w:eastAsia="ru-RU"/>
        </w:rPr>
        <w:t xml:space="preserve"> </w:t>
      </w:r>
      <w:r w:rsidR="00BB5A55" w:rsidRPr="00A358A2">
        <w:rPr>
          <w:rFonts w:ascii="Times New Roman" w:eastAsia="Times New Roman" w:hAnsi="Times New Roman"/>
          <w:sz w:val="28"/>
          <w:szCs w:val="28"/>
          <w:lang w:eastAsia="ru-RU"/>
        </w:rPr>
        <w:t>2</w:t>
      </w:r>
      <w:r w:rsidR="00BD2974" w:rsidRPr="00A358A2">
        <w:rPr>
          <w:rFonts w:ascii="Times New Roman" w:eastAsia="Times New Roman" w:hAnsi="Times New Roman"/>
          <w:sz w:val="28"/>
          <w:szCs w:val="28"/>
          <w:lang w:eastAsia="ru-RU"/>
        </w:rPr>
        <w:t xml:space="preserve"> и 3</w:t>
      </w:r>
      <w:r w:rsidR="00564A83" w:rsidRPr="00A358A2">
        <w:rPr>
          <w:rFonts w:ascii="Times New Roman" w:eastAsia="Times New Roman" w:hAnsi="Times New Roman"/>
          <w:sz w:val="28"/>
          <w:szCs w:val="28"/>
          <w:lang w:eastAsia="ru-RU"/>
        </w:rPr>
        <w:t xml:space="preserve"> к настоящему Тарифному Соглашению)</w:t>
      </w:r>
      <w:r w:rsidRPr="00A358A2">
        <w:rPr>
          <w:rFonts w:ascii="Times New Roman" w:eastAsia="Times New Roman" w:hAnsi="Times New Roman"/>
          <w:sz w:val="28"/>
          <w:szCs w:val="28"/>
          <w:lang w:eastAsia="ru-RU"/>
        </w:rPr>
        <w:t>.</w:t>
      </w:r>
    </w:p>
    <w:p w:rsidR="006A62D1" w:rsidRPr="00A358A2" w:rsidRDefault="006A62D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КС</w:t>
      </w:r>
      <w:r w:rsidR="00F64EF3" w:rsidRPr="00A358A2">
        <w:rPr>
          <w:rFonts w:ascii="Times New Roman" w:eastAsia="Times New Roman" w:hAnsi="Times New Roman"/>
          <w:sz w:val="28"/>
          <w:szCs w:val="28"/>
          <w:lang w:eastAsia="ru-RU"/>
        </w:rPr>
        <w:t>Л</w:t>
      </w:r>
      <w:r w:rsidRPr="00A358A2">
        <w:rPr>
          <w:rFonts w:ascii="Times New Roman" w:eastAsia="Times New Roman" w:hAnsi="Times New Roman"/>
          <w:sz w:val="28"/>
          <w:szCs w:val="28"/>
          <w:lang w:eastAsia="ru-RU"/>
        </w:rPr>
        <w:t>П</w:t>
      </w:r>
      <w:r w:rsidR="00656303" w:rsidRPr="00A358A2">
        <w:rPr>
          <w:rFonts w:ascii="Times New Roman" w:eastAsia="Times New Roman" w:hAnsi="Times New Roman"/>
          <w:sz w:val="28"/>
          <w:szCs w:val="28"/>
          <w:lang w:eastAsia="ru-RU"/>
        </w:rPr>
        <w:t xml:space="preserve"> </w:t>
      </w:r>
      <w:r w:rsidRPr="00A358A2">
        <w:rPr>
          <w:rFonts w:ascii="Times New Roman" w:eastAsia="Times New Roman" w:hAnsi="Times New Roman"/>
          <w:b/>
          <w:sz w:val="28"/>
          <w:szCs w:val="28"/>
          <w:lang w:eastAsia="ru-RU"/>
        </w:rPr>
        <w:t>-</w:t>
      </w:r>
      <w:r w:rsidRPr="00A358A2">
        <w:rPr>
          <w:rFonts w:ascii="Times New Roman" w:eastAsia="Times New Roman" w:hAnsi="Times New Roman"/>
          <w:sz w:val="28"/>
          <w:szCs w:val="28"/>
          <w:lang w:eastAsia="ru-RU"/>
        </w:rPr>
        <w:t xml:space="preserve"> коэффициент сложности </w:t>
      </w:r>
      <w:r w:rsidR="00F64EF3" w:rsidRPr="00A358A2">
        <w:rPr>
          <w:rFonts w:ascii="Times New Roman" w:eastAsia="Times New Roman" w:hAnsi="Times New Roman"/>
          <w:sz w:val="28"/>
          <w:szCs w:val="28"/>
          <w:lang w:eastAsia="ru-RU"/>
        </w:rPr>
        <w:t>лечения</w:t>
      </w:r>
      <w:r w:rsidRPr="00A358A2">
        <w:rPr>
          <w:rFonts w:ascii="Times New Roman" w:eastAsia="Times New Roman" w:hAnsi="Times New Roman"/>
          <w:sz w:val="28"/>
          <w:szCs w:val="28"/>
          <w:lang w:eastAsia="ru-RU"/>
        </w:rPr>
        <w:t xml:space="preserve"> пациентов, </w:t>
      </w:r>
      <w:r w:rsidR="00C21CC8" w:rsidRPr="00A358A2">
        <w:rPr>
          <w:rFonts w:ascii="Times New Roman" w:eastAsia="Times New Roman" w:hAnsi="Times New Roman"/>
          <w:sz w:val="28"/>
          <w:szCs w:val="28"/>
          <w:lang w:eastAsia="ru-RU"/>
        </w:rPr>
        <w:t xml:space="preserve">учитывающий более высокий уровень затрат на оказание медицинской помощи, </w:t>
      </w:r>
      <w:r w:rsidRPr="00A358A2">
        <w:rPr>
          <w:rFonts w:ascii="Times New Roman" w:eastAsia="Times New Roman" w:hAnsi="Times New Roman"/>
          <w:sz w:val="28"/>
          <w:szCs w:val="28"/>
          <w:lang w:eastAsia="ru-RU"/>
        </w:rPr>
        <w:t>уста</w:t>
      </w:r>
      <w:r w:rsidR="00CA38D6" w:rsidRPr="00A358A2">
        <w:rPr>
          <w:rFonts w:ascii="Times New Roman" w:eastAsia="Times New Roman" w:hAnsi="Times New Roman"/>
          <w:sz w:val="28"/>
          <w:szCs w:val="28"/>
          <w:lang w:eastAsia="ru-RU"/>
        </w:rPr>
        <w:t>навливаемый в отдельных случаях</w:t>
      </w:r>
      <w:r w:rsidR="00AD7184" w:rsidRPr="00A358A2">
        <w:rPr>
          <w:rFonts w:ascii="Times New Roman" w:eastAsia="Times New Roman" w:hAnsi="Times New Roman"/>
          <w:sz w:val="28"/>
          <w:szCs w:val="28"/>
          <w:lang w:eastAsia="ru-RU"/>
        </w:rPr>
        <w:t xml:space="preserve"> </w:t>
      </w:r>
      <w:r w:rsidR="00AD7184" w:rsidRPr="00A358A2">
        <w:rPr>
          <w:rFonts w:ascii="Times New Roman" w:hAnsi="Times New Roman"/>
          <w:sz w:val="28"/>
          <w:szCs w:val="28"/>
        </w:rPr>
        <w:t xml:space="preserve">(приложение </w:t>
      </w:r>
      <w:r w:rsidR="00306C44" w:rsidRPr="00A358A2">
        <w:rPr>
          <w:rFonts w:ascii="Times New Roman" w:hAnsi="Times New Roman"/>
          <w:sz w:val="28"/>
          <w:szCs w:val="28"/>
        </w:rPr>
        <w:t>4</w:t>
      </w:r>
      <w:r w:rsidR="00AD7184" w:rsidRPr="00A358A2">
        <w:rPr>
          <w:rFonts w:ascii="Times New Roman" w:hAnsi="Times New Roman"/>
          <w:sz w:val="28"/>
          <w:szCs w:val="28"/>
        </w:rPr>
        <w:t xml:space="preserve"> к настоящему Тарифному Соглашению)</w:t>
      </w:r>
      <w:r w:rsidR="00CA38D6" w:rsidRPr="00A358A2">
        <w:rPr>
          <w:rFonts w:ascii="Times New Roman" w:eastAsia="Times New Roman" w:hAnsi="Times New Roman"/>
          <w:sz w:val="28"/>
          <w:szCs w:val="28"/>
          <w:lang w:eastAsia="ru-RU"/>
        </w:rPr>
        <w:t>.</w:t>
      </w:r>
      <w:r w:rsidR="00756264" w:rsidRPr="00A358A2">
        <w:t xml:space="preserve"> </w:t>
      </w:r>
      <w:r w:rsidR="00756264" w:rsidRPr="00A358A2">
        <w:rPr>
          <w:rFonts w:ascii="Times New Roman" w:eastAsia="Times New Roman" w:hAnsi="Times New Roman"/>
          <w:sz w:val="28"/>
          <w:szCs w:val="28"/>
          <w:lang w:eastAsia="ru-RU"/>
        </w:rPr>
        <w:t>В случае, 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r w:rsidR="00B07204" w:rsidRPr="00A358A2">
        <w:rPr>
          <w:rFonts w:ascii="Times New Roman" w:eastAsia="Times New Roman" w:hAnsi="Times New Roman"/>
          <w:sz w:val="28"/>
          <w:szCs w:val="28"/>
          <w:lang w:eastAsia="ru-RU"/>
        </w:rPr>
        <w:t>.</w:t>
      </w:r>
    </w:p>
    <w:p w:rsidR="00AC53B1" w:rsidRPr="00A358A2" w:rsidRDefault="004A101C" w:rsidP="00314984">
      <w:pPr>
        <w:pStyle w:val="ConsPlusNormal"/>
        <w:spacing w:line="276" w:lineRule="auto"/>
        <w:ind w:firstLine="851"/>
        <w:jc w:val="both"/>
        <w:rPr>
          <w:rFonts w:ascii="Times New Roman" w:hAnsi="Times New Roman"/>
          <w:sz w:val="28"/>
          <w:szCs w:val="28"/>
          <w:u w:val="single"/>
        </w:rPr>
      </w:pPr>
      <w:r w:rsidRPr="00A358A2">
        <w:rPr>
          <w:rFonts w:ascii="Times New Roman" w:hAnsi="Times New Roman"/>
          <w:sz w:val="28"/>
          <w:szCs w:val="28"/>
        </w:rPr>
        <w:t> </w:t>
      </w:r>
      <w:r w:rsidR="00AC53B1" w:rsidRPr="00A358A2">
        <w:rPr>
          <w:rFonts w:ascii="Times New Roman" w:hAnsi="Times New Roman"/>
          <w:sz w:val="28"/>
          <w:szCs w:val="28"/>
        </w:rPr>
        <w:t>Коэффициент сложности лечения пациента учитываются при расчете стоимости пребывания пациента в круглосуточном стационаре, в стационаре дневного п</w:t>
      </w:r>
      <w:r w:rsidR="00555A33" w:rsidRPr="00A358A2">
        <w:rPr>
          <w:rFonts w:ascii="Times New Roman" w:hAnsi="Times New Roman"/>
          <w:sz w:val="28"/>
          <w:szCs w:val="28"/>
        </w:rPr>
        <w:t>ребывания</w:t>
      </w:r>
      <w:r w:rsidR="00AC53B1" w:rsidRPr="00A358A2">
        <w:rPr>
          <w:rFonts w:ascii="Times New Roman" w:hAnsi="Times New Roman"/>
          <w:sz w:val="28"/>
          <w:szCs w:val="28"/>
        </w:rPr>
        <w:t>.</w:t>
      </w:r>
      <w:r w:rsidR="00053BAC" w:rsidRPr="00A358A2">
        <w:t xml:space="preserve"> </w:t>
      </w:r>
    </w:p>
    <w:p w:rsidR="008A3601" w:rsidRPr="00A358A2" w:rsidRDefault="00040EA4"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Медицинская помощь, в том числе в неотложной форме,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инвалидизирующими заболеваниями, требующими сверхдлительных сроков лечения, и оплачивается медицинским организациям педиатрического профиля, имеющим необходимые лиценз</w:t>
      </w:r>
      <w:r w:rsidR="0093465A" w:rsidRPr="00A358A2">
        <w:rPr>
          <w:rFonts w:ascii="Times New Roman" w:hAnsi="Times New Roman" w:cs="Times New Roman"/>
          <w:sz w:val="28"/>
          <w:szCs w:val="28"/>
        </w:rPr>
        <w:t>ии, по соответствующей КСГ</w:t>
      </w:r>
      <w:r w:rsidRPr="00A358A2">
        <w:rPr>
          <w:rFonts w:ascii="Times New Roman" w:hAnsi="Times New Roman" w:cs="Times New Roman"/>
          <w:sz w:val="28"/>
          <w:szCs w:val="28"/>
        </w:rPr>
        <w:t>.</w:t>
      </w:r>
      <w:r w:rsidR="00B8465D" w:rsidRPr="00A358A2">
        <w:rPr>
          <w:rFonts w:ascii="Times New Roman" w:hAnsi="Times New Roman" w:cs="Times New Roman"/>
          <w:sz w:val="28"/>
          <w:szCs w:val="28"/>
        </w:rPr>
        <w:t xml:space="preserve"> </w:t>
      </w:r>
    </w:p>
    <w:p w:rsidR="006E7B2F" w:rsidRPr="00A358A2" w:rsidRDefault="008A3601" w:rsidP="00314984">
      <w:pPr>
        <w:pStyle w:val="ad"/>
        <w:spacing w:after="0" w:line="276" w:lineRule="auto"/>
        <w:ind w:left="0" w:firstLine="851"/>
        <w:jc w:val="center"/>
        <w:rPr>
          <w:rFonts w:ascii="Times New Roman" w:hAnsi="Times New Roman"/>
          <w:b/>
          <w:sz w:val="28"/>
          <w:szCs w:val="28"/>
          <w:lang w:val="ru-RU"/>
        </w:rPr>
      </w:pPr>
      <w:r w:rsidRPr="00A358A2">
        <w:rPr>
          <w:rFonts w:ascii="Times New Roman" w:hAnsi="Times New Roman"/>
          <w:b/>
          <w:sz w:val="28"/>
          <w:szCs w:val="28"/>
          <w:lang w:val="ru-RU"/>
        </w:rPr>
        <w:t>П</w:t>
      </w:r>
      <w:r w:rsidR="00DD05EF" w:rsidRPr="00A358A2">
        <w:rPr>
          <w:rFonts w:ascii="Times New Roman" w:hAnsi="Times New Roman"/>
          <w:b/>
          <w:sz w:val="28"/>
          <w:szCs w:val="28"/>
          <w:lang w:val="ru-RU"/>
        </w:rPr>
        <w:t>орядок оплаты прерванных</w:t>
      </w:r>
      <w:r w:rsidR="00C9721F" w:rsidRPr="00A358A2">
        <w:rPr>
          <w:rFonts w:ascii="Times New Roman" w:hAnsi="Times New Roman"/>
          <w:b/>
          <w:sz w:val="28"/>
          <w:szCs w:val="28"/>
          <w:lang w:val="ru-RU"/>
        </w:rPr>
        <w:t xml:space="preserve"> и сверхкоротких </w:t>
      </w:r>
      <w:r w:rsidR="00DD05EF" w:rsidRPr="00A358A2">
        <w:rPr>
          <w:rFonts w:ascii="Times New Roman" w:hAnsi="Times New Roman"/>
          <w:b/>
          <w:sz w:val="28"/>
          <w:szCs w:val="28"/>
          <w:lang w:val="ru-RU"/>
        </w:rPr>
        <w:t>случаев лечения</w:t>
      </w:r>
      <w:r w:rsidR="00786C75" w:rsidRPr="00A358A2">
        <w:rPr>
          <w:rFonts w:ascii="Times New Roman" w:hAnsi="Times New Roman"/>
          <w:b/>
          <w:sz w:val="28"/>
          <w:szCs w:val="28"/>
          <w:lang w:val="ru-RU"/>
        </w:rPr>
        <w:t xml:space="preserve"> в круглосуточном стационаре</w:t>
      </w:r>
      <w:r w:rsidR="0057378C" w:rsidRPr="00A358A2">
        <w:rPr>
          <w:rFonts w:ascii="Times New Roman" w:hAnsi="Times New Roman"/>
          <w:b/>
          <w:sz w:val="28"/>
          <w:szCs w:val="28"/>
          <w:lang w:val="ru-RU"/>
        </w:rPr>
        <w:t>.</w:t>
      </w:r>
    </w:p>
    <w:p w:rsidR="002F7DF5" w:rsidRPr="00A358A2" w:rsidRDefault="002E15BF"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2</w:t>
      </w:r>
      <w:r w:rsidR="002F63C1" w:rsidRPr="00A358A2">
        <w:rPr>
          <w:rFonts w:ascii="Times New Roman" w:hAnsi="Times New Roman" w:cs="Times New Roman"/>
          <w:sz w:val="28"/>
          <w:szCs w:val="28"/>
        </w:rPr>
        <w:t>3</w:t>
      </w:r>
      <w:r w:rsidR="003D49D1" w:rsidRPr="00A358A2">
        <w:rPr>
          <w:rFonts w:ascii="Times New Roman" w:hAnsi="Times New Roman" w:cs="Times New Roman"/>
          <w:sz w:val="28"/>
          <w:szCs w:val="28"/>
        </w:rPr>
        <w:t xml:space="preserve">. </w:t>
      </w:r>
      <w:r w:rsidR="00F619ED" w:rsidRPr="00A358A2">
        <w:rPr>
          <w:rFonts w:ascii="Times New Roman" w:hAnsi="Times New Roman" w:cs="Times New Roman"/>
          <w:sz w:val="28"/>
          <w:szCs w:val="28"/>
        </w:rPr>
        <w:t xml:space="preserve">К прерванным случаям оказания медицинской помощи </w:t>
      </w:r>
      <w:r w:rsidR="00786C75" w:rsidRPr="00A358A2">
        <w:rPr>
          <w:rFonts w:ascii="Times New Roman" w:hAnsi="Times New Roman" w:cs="Times New Roman"/>
          <w:sz w:val="28"/>
          <w:szCs w:val="28"/>
        </w:rPr>
        <w:t xml:space="preserve">в круглосуточном стационаре </w:t>
      </w:r>
      <w:r w:rsidR="00F619ED" w:rsidRPr="00A358A2">
        <w:rPr>
          <w:rFonts w:ascii="Times New Roman" w:hAnsi="Times New Roman" w:cs="Times New Roman"/>
          <w:sz w:val="28"/>
          <w:szCs w:val="28"/>
        </w:rPr>
        <w:t>относятся</w:t>
      </w:r>
      <w:r w:rsidR="002F7DF5" w:rsidRPr="00A358A2">
        <w:rPr>
          <w:rFonts w:ascii="Times New Roman" w:hAnsi="Times New Roman" w:cs="Times New Roman"/>
          <w:sz w:val="28"/>
          <w:szCs w:val="28"/>
        </w:rPr>
        <w:t>:</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1. случаи прерывания лечения по медицинским показаниям;</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4. случаи перевода пациента в другую медицинскую организацию;</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 xml:space="preserve">6. случаи лечения, закончившиеся </w:t>
      </w:r>
      <w:r w:rsidR="00DD45D8" w:rsidRPr="00A358A2">
        <w:rPr>
          <w:rFonts w:ascii="Times New Roman" w:hAnsi="Times New Roman" w:cs="Times New Roman"/>
          <w:sz w:val="28"/>
          <w:szCs w:val="28"/>
        </w:rPr>
        <w:t>смертью пациента (</w:t>
      </w:r>
      <w:r w:rsidRPr="00A358A2">
        <w:rPr>
          <w:rFonts w:ascii="Times New Roman" w:hAnsi="Times New Roman" w:cs="Times New Roman"/>
          <w:sz w:val="28"/>
          <w:szCs w:val="28"/>
        </w:rPr>
        <w:t>летальным исходом</w:t>
      </w:r>
      <w:r w:rsidR="00DD45D8" w:rsidRPr="00A358A2">
        <w:rPr>
          <w:rFonts w:ascii="Times New Roman" w:hAnsi="Times New Roman" w:cs="Times New Roman"/>
          <w:sz w:val="28"/>
          <w:szCs w:val="28"/>
        </w:rPr>
        <w:t>)</w:t>
      </w:r>
      <w:r w:rsidRPr="00A358A2">
        <w:rPr>
          <w:rFonts w:ascii="Times New Roman" w:hAnsi="Times New Roman" w:cs="Times New Roman"/>
          <w:sz w:val="28"/>
          <w:szCs w:val="28"/>
        </w:rPr>
        <w:t>;</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2F7DF5" w:rsidRPr="00A358A2" w:rsidRDefault="002F7DF5"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E01CE1" w:rsidRPr="00A358A2" w:rsidRDefault="00E01CE1" w:rsidP="00937406">
      <w:pPr>
        <w:pStyle w:val="ConsPlusNormal"/>
        <w:spacing w:line="276" w:lineRule="auto"/>
        <w:ind w:firstLine="567"/>
        <w:jc w:val="both"/>
        <w:rPr>
          <w:rFonts w:ascii="Times New Roman" w:hAnsi="Times New Roman"/>
          <w:i/>
          <w:sz w:val="28"/>
          <w:szCs w:val="28"/>
        </w:rPr>
      </w:pPr>
      <w:r w:rsidRPr="00A358A2">
        <w:rPr>
          <w:rFonts w:ascii="Times New Roman" w:hAnsi="Times New Roman" w:cs="Times New Roman"/>
          <w:sz w:val="28"/>
        </w:rPr>
        <w:t xml:space="preserve">9. случаи медицинской реабилитации по КСГ </w:t>
      </w:r>
      <w:r w:rsidRPr="00A358A2">
        <w:rPr>
          <w:rFonts w:ascii="Times New Roman" w:hAnsi="Times New Roman" w:cs="Times New Roman"/>
          <w:sz w:val="28"/>
          <w:lang w:val="en-US"/>
        </w:rPr>
        <w:t>st</w:t>
      </w:r>
      <w:r w:rsidRPr="00A358A2">
        <w:rPr>
          <w:rFonts w:ascii="Times New Roman" w:hAnsi="Times New Roman" w:cs="Times New Roman"/>
          <w:sz w:val="28"/>
        </w:rPr>
        <w:t>37.002,</w:t>
      </w:r>
      <w:r w:rsidRPr="00A358A2">
        <w:t xml:space="preserve"> </w:t>
      </w:r>
      <w:r w:rsidRPr="00A358A2">
        <w:rPr>
          <w:rFonts w:ascii="Times New Roman" w:hAnsi="Times New Roman" w:cs="Times New Roman"/>
          <w:sz w:val="28"/>
          <w:lang w:val="en-US"/>
        </w:rPr>
        <w:t>st</w:t>
      </w:r>
      <w:r w:rsidRPr="00A358A2">
        <w:rPr>
          <w:rFonts w:ascii="Times New Roman" w:hAnsi="Times New Roman" w:cs="Times New Roman"/>
          <w:sz w:val="28"/>
        </w:rPr>
        <w:t xml:space="preserve">37.003, </w:t>
      </w:r>
      <w:r w:rsidRPr="00A358A2">
        <w:rPr>
          <w:rFonts w:ascii="Times New Roman" w:hAnsi="Times New Roman" w:cs="Times New Roman"/>
          <w:sz w:val="28"/>
          <w:lang w:val="en-US"/>
        </w:rPr>
        <w:t>st</w:t>
      </w:r>
      <w:r w:rsidRPr="00A358A2">
        <w:rPr>
          <w:rFonts w:ascii="Times New Roman" w:hAnsi="Times New Roman" w:cs="Times New Roman"/>
          <w:sz w:val="28"/>
        </w:rPr>
        <w:t>37.006,</w:t>
      </w:r>
      <w:r w:rsidRPr="00A358A2">
        <w:t xml:space="preserve"> </w:t>
      </w:r>
      <w:r w:rsidRPr="00A358A2">
        <w:rPr>
          <w:rFonts w:ascii="Times New Roman" w:hAnsi="Times New Roman" w:cs="Times New Roman"/>
          <w:sz w:val="28"/>
          <w:lang w:val="en-US"/>
        </w:rPr>
        <w:t>st</w:t>
      </w:r>
      <w:r w:rsidRPr="00A358A2">
        <w:rPr>
          <w:rFonts w:ascii="Times New Roman" w:hAnsi="Times New Roman" w:cs="Times New Roman"/>
          <w:sz w:val="28"/>
        </w:rPr>
        <w:t xml:space="preserve">37.007, </w:t>
      </w:r>
      <w:r w:rsidRPr="00A358A2">
        <w:rPr>
          <w:rFonts w:ascii="Times New Roman" w:hAnsi="Times New Roman" w:cs="Times New Roman"/>
          <w:sz w:val="28"/>
          <w:lang w:val="en-US"/>
        </w:rPr>
        <w:t>st</w:t>
      </w:r>
      <w:r w:rsidRPr="00A358A2">
        <w:rPr>
          <w:rFonts w:ascii="Times New Roman" w:hAnsi="Times New Roman" w:cs="Times New Roman"/>
          <w:sz w:val="28"/>
        </w:rPr>
        <w:t xml:space="preserve">37.024, </w:t>
      </w:r>
      <w:r w:rsidRPr="00A358A2">
        <w:rPr>
          <w:rFonts w:ascii="Times New Roman" w:hAnsi="Times New Roman" w:cs="Times New Roman"/>
          <w:sz w:val="28"/>
          <w:lang w:val="en-US"/>
        </w:rPr>
        <w:t>st</w:t>
      </w:r>
      <w:r w:rsidRPr="00A358A2">
        <w:rPr>
          <w:rFonts w:ascii="Times New Roman" w:hAnsi="Times New Roman" w:cs="Times New Roman"/>
          <w:sz w:val="28"/>
        </w:rPr>
        <w:t>37.025, st37.026</w:t>
      </w:r>
      <w:r w:rsidR="00A95080" w:rsidRPr="00A358A2">
        <w:rPr>
          <w:rFonts w:ascii="Times New Roman" w:hAnsi="Times New Roman" w:cs="Times New Roman"/>
          <w:sz w:val="28"/>
        </w:rPr>
        <w:t xml:space="preserve">, st37.027, st37.028, st37.029, st37.030, st37.031,  </w:t>
      </w:r>
      <w:r w:rsidR="00A95080" w:rsidRPr="00A358A2">
        <w:rPr>
          <w:rFonts w:ascii="Times New Roman" w:hAnsi="Times New Roman" w:cs="Times New Roman"/>
          <w:sz w:val="28"/>
          <w:lang w:val="en-US"/>
        </w:rPr>
        <w:t>ds</w:t>
      </w:r>
      <w:r w:rsidR="00A95080" w:rsidRPr="00A358A2">
        <w:rPr>
          <w:rFonts w:ascii="Times New Roman" w:hAnsi="Times New Roman" w:cs="Times New Roman"/>
          <w:sz w:val="28"/>
        </w:rPr>
        <w:t xml:space="preserve">37.017,  </w:t>
      </w:r>
      <w:r w:rsidR="00A95080" w:rsidRPr="00A358A2">
        <w:rPr>
          <w:rFonts w:ascii="Times New Roman" w:hAnsi="Times New Roman" w:cs="Times New Roman"/>
          <w:sz w:val="28"/>
          <w:lang w:val="en-US"/>
        </w:rPr>
        <w:t>ds</w:t>
      </w:r>
      <w:r w:rsidR="00A95080" w:rsidRPr="00A358A2">
        <w:rPr>
          <w:rFonts w:ascii="Times New Roman" w:hAnsi="Times New Roman" w:cs="Times New Roman"/>
          <w:sz w:val="28"/>
        </w:rPr>
        <w:t xml:space="preserve">37.018,   </w:t>
      </w:r>
      <w:r w:rsidR="00A95080" w:rsidRPr="00A358A2">
        <w:rPr>
          <w:rFonts w:ascii="Times New Roman" w:hAnsi="Times New Roman" w:cs="Times New Roman"/>
          <w:sz w:val="28"/>
          <w:lang w:val="en-US"/>
        </w:rPr>
        <w:t>ds</w:t>
      </w:r>
      <w:r w:rsidR="00A95080" w:rsidRPr="00A358A2">
        <w:rPr>
          <w:rFonts w:ascii="Times New Roman" w:hAnsi="Times New Roman" w:cs="Times New Roman"/>
          <w:sz w:val="28"/>
        </w:rPr>
        <w:t xml:space="preserve">37.019, а также случаев лечения хронического вирусного гепатита В и С по КСГ </w:t>
      </w:r>
      <w:r w:rsidR="00A95080" w:rsidRPr="00A358A2">
        <w:rPr>
          <w:rFonts w:ascii="Times New Roman" w:hAnsi="Times New Roman" w:cs="Times New Roman"/>
          <w:sz w:val="28"/>
          <w:lang w:val="en-US"/>
        </w:rPr>
        <w:t>ds</w:t>
      </w:r>
      <w:r w:rsidR="00A95080" w:rsidRPr="00A358A2">
        <w:rPr>
          <w:rFonts w:ascii="Times New Roman" w:hAnsi="Times New Roman" w:cs="Times New Roman"/>
          <w:sz w:val="28"/>
        </w:rPr>
        <w:t>12.020-</w:t>
      </w:r>
      <w:r w:rsidR="00A95080" w:rsidRPr="00A358A2">
        <w:rPr>
          <w:rFonts w:ascii="Times New Roman" w:hAnsi="Times New Roman" w:cs="Times New Roman"/>
          <w:sz w:val="28"/>
          <w:lang w:val="en-US"/>
        </w:rPr>
        <w:t>ds</w:t>
      </w:r>
      <w:r w:rsidR="00A95080" w:rsidRPr="00A358A2">
        <w:rPr>
          <w:rFonts w:ascii="Times New Roman" w:hAnsi="Times New Roman" w:cs="Times New Roman"/>
          <w:sz w:val="28"/>
        </w:rPr>
        <w:t xml:space="preserve">12.027 </w:t>
      </w:r>
      <w:r w:rsidRPr="00A358A2">
        <w:rPr>
          <w:rFonts w:ascii="Times New Roman" w:hAnsi="Times New Roman" w:cs="Times New Roman"/>
          <w:sz w:val="28"/>
        </w:rPr>
        <w:t>с длительностью лечения менее количества дн</w:t>
      </w:r>
      <w:r w:rsidR="00FB48B2" w:rsidRPr="00A358A2">
        <w:rPr>
          <w:rFonts w:ascii="Times New Roman" w:hAnsi="Times New Roman" w:cs="Times New Roman"/>
          <w:sz w:val="28"/>
        </w:rPr>
        <w:t xml:space="preserve">ей, определенных </w:t>
      </w:r>
      <w:r w:rsidR="00271629" w:rsidRPr="00A358A2">
        <w:rPr>
          <w:rFonts w:ascii="Times New Roman" w:hAnsi="Times New Roman" w:cs="Times New Roman"/>
          <w:sz w:val="28"/>
          <w:szCs w:val="28"/>
        </w:rPr>
        <w:t>в расшифровке клинико-статистических групп заболеваний для оплаты медицинской помощи, оказанной в стационарных условиях (</w:t>
      </w:r>
      <w:r w:rsidR="000B1316" w:rsidRPr="00A358A2">
        <w:rPr>
          <w:rFonts w:ascii="Times New Roman" w:hAnsi="Times New Roman" w:cs="Times New Roman"/>
          <w:i/>
          <w:sz w:val="28"/>
          <w:szCs w:val="28"/>
        </w:rPr>
        <w:t>расшифровщик КСГ</w:t>
      </w:r>
      <w:r w:rsidR="000B1316" w:rsidRPr="00A358A2">
        <w:rPr>
          <w:rFonts w:ascii="Times New Roman" w:hAnsi="Times New Roman" w:cs="Times New Roman"/>
          <w:sz w:val="28"/>
          <w:szCs w:val="28"/>
        </w:rPr>
        <w:t xml:space="preserve"> </w:t>
      </w:r>
      <w:r w:rsidR="00271629" w:rsidRPr="00A358A2">
        <w:rPr>
          <w:rFonts w:ascii="Times New Roman" w:hAnsi="Times New Roman"/>
          <w:i/>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E16A06" w:rsidRPr="00A358A2" w:rsidRDefault="00E16A06" w:rsidP="00E01CE1">
      <w:pPr>
        <w:spacing w:after="0" w:line="240" w:lineRule="auto"/>
        <w:jc w:val="center"/>
        <w:rPr>
          <w:rFonts w:ascii="Times New Roman" w:hAnsi="Times New Roman"/>
          <w:b/>
          <w:sz w:val="28"/>
        </w:rPr>
      </w:pPr>
    </w:p>
    <w:p w:rsidR="00E01CE1" w:rsidRPr="00A358A2" w:rsidRDefault="00E01CE1" w:rsidP="00E01CE1">
      <w:pPr>
        <w:spacing w:after="0" w:line="240" w:lineRule="auto"/>
        <w:jc w:val="center"/>
        <w:rPr>
          <w:rFonts w:ascii="Times New Roman" w:hAnsi="Times New Roman"/>
          <w:b/>
          <w:sz w:val="28"/>
        </w:rPr>
      </w:pPr>
      <w:r w:rsidRPr="00A358A2">
        <w:rPr>
          <w:rFonts w:ascii="Times New Roman" w:hAnsi="Times New Roman"/>
          <w:b/>
          <w:sz w:val="28"/>
        </w:rPr>
        <w:t xml:space="preserve">Перечень КСГ с оптимальной длительностью лечения </w:t>
      </w:r>
      <w:r w:rsidR="005C7BCA" w:rsidRPr="00A358A2">
        <w:rPr>
          <w:rFonts w:ascii="Times New Roman" w:hAnsi="Times New Roman"/>
          <w:b/>
          <w:sz w:val="28"/>
        </w:rPr>
        <w:t xml:space="preserve">в круглосуточном стационаре </w:t>
      </w:r>
      <w:r w:rsidRPr="00A358A2">
        <w:rPr>
          <w:rFonts w:ascii="Times New Roman" w:hAnsi="Times New Roman"/>
          <w:b/>
          <w:sz w:val="28"/>
        </w:rPr>
        <w:t>до 3 дней включительно</w:t>
      </w:r>
      <w:r w:rsidR="005C7BCA" w:rsidRPr="00A358A2">
        <w:rPr>
          <w:rFonts w:ascii="Times New Roman" w:hAnsi="Times New Roman"/>
          <w:b/>
          <w:sz w:val="28"/>
        </w:rPr>
        <w:t xml:space="preserve"> </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317"/>
      </w:tblGrid>
      <w:tr w:rsidR="000A11CE" w:rsidRPr="00A358A2" w:rsidTr="00C35D39">
        <w:trPr>
          <w:tblHeader/>
        </w:trPr>
        <w:tc>
          <w:tcPr>
            <w:tcW w:w="1331" w:type="dxa"/>
            <w:vAlign w:val="center"/>
          </w:tcPr>
          <w:p w:rsidR="000A11CE" w:rsidRPr="00A358A2" w:rsidRDefault="000A11CE" w:rsidP="003A68F5">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Код</w:t>
            </w:r>
            <w:r w:rsidR="003A68F5" w:rsidRPr="00A358A2">
              <w:rPr>
                <w:rFonts w:ascii="Times New Roman" w:eastAsia="Times New Roman" w:hAnsi="Times New Roman"/>
                <w:kern w:val="2"/>
                <w:sz w:val="24"/>
                <w:szCs w:val="24"/>
                <w:lang w:eastAsia="ru-RU"/>
              </w:rPr>
              <w:t xml:space="preserve"> </w:t>
            </w:r>
            <w:r w:rsidRPr="00A358A2">
              <w:rPr>
                <w:rFonts w:ascii="Times New Roman" w:eastAsia="Times New Roman" w:hAnsi="Times New Roman"/>
                <w:kern w:val="2"/>
                <w:sz w:val="24"/>
                <w:szCs w:val="24"/>
                <w:lang w:eastAsia="ru-RU"/>
              </w:rPr>
              <w:t>КСГ</w:t>
            </w:r>
          </w:p>
        </w:tc>
        <w:tc>
          <w:tcPr>
            <w:tcW w:w="8317" w:type="dxa"/>
            <w:vAlign w:val="center"/>
          </w:tcPr>
          <w:p w:rsidR="000A11CE" w:rsidRPr="00A358A2" w:rsidRDefault="000A11CE" w:rsidP="000A11C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Наименование КСГ</w:t>
            </w:r>
          </w:p>
        </w:tc>
      </w:tr>
      <w:tr w:rsidR="000A11CE" w:rsidRPr="00A358A2" w:rsidTr="00C35D39">
        <w:tc>
          <w:tcPr>
            <w:tcW w:w="9648" w:type="dxa"/>
            <w:gridSpan w:val="2"/>
          </w:tcPr>
          <w:p w:rsidR="000A11CE" w:rsidRPr="00A358A2" w:rsidRDefault="000A11CE" w:rsidP="00C35D39">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В стационарных условиях</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st02.001</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Осложнения, связанные с беременностью</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st02.002</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Беременность, закончившаяся абортивным исходом</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st02.003</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Родоразрешение</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st02.004</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Кесарево сечение</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st02.010</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женских половых органах (уровень 1)</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st02.011</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женских половых органах (уровень 2)</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st02.015</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женских половых органах (уровень 5)</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st02.016</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женских половых органах (уровень 6)</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st02.017</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женских половых органах (уровень 7)</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st03.002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Ангионевротический отек, анафилактический шок</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st05.008</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A358A2">
                <w:rPr>
                  <w:rFonts w:ascii="Times New Roman" w:hAnsi="Times New Roman" w:cs="Times New Roman"/>
                  <w:sz w:val="24"/>
                  <w:szCs w:val="24"/>
                </w:rPr>
                <w:t>&lt;*&gt;</w:t>
              </w:r>
            </w:hyperlink>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st08.001</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A358A2">
                <w:rPr>
                  <w:rFonts w:ascii="Times New Roman" w:hAnsi="Times New Roman" w:cs="Times New Roman"/>
                  <w:sz w:val="24"/>
                  <w:szCs w:val="24"/>
                </w:rPr>
                <w:t>&lt;*&gt;</w:t>
              </w:r>
            </w:hyperlink>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st08.002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остром лейкозе, дети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st08.003</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st09.011</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дети (уровень 7)</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st10.008</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Другие операции на органах брюшной полости, дети</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st12.001</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Кишечные инфекции, взрослые</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st12.002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Кишечные инфекции, дети</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st12.010</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Респираторные инфекции верхних дыхательных путей с осложнениями, взрослые</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st12.011</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Респираторные инфекции верхних дыхательных путей, дети</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st14.002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кишечнике и анальной области (уровень 2)</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st14.004</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кишечнике и анальной области (уровень 4)</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st15.008</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st15.009</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A358A2">
                <w:rPr>
                  <w:rFonts w:ascii="Times New Roman" w:hAnsi="Times New Roman" w:cs="Times New Roman"/>
                  <w:sz w:val="24"/>
                  <w:szCs w:val="24"/>
                </w:rPr>
                <w:t>&lt;*&gt;</w:t>
              </w:r>
            </w:hyperlink>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st16.005</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Сотрясение головного мозга</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st19.007</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при злокачественных новообразованиях почки и мочевыделительной системы (уровень 2)</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st19.038</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st19.163</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st19.164</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st19.165</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st19.166</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st19.167</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st19.168</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st19.169</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st19.170</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st19.171</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st19.172</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st19.173</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st19.174</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st19.175</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st19.176</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st19.177</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st19.178</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st19.179</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st19.180</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A358A2">
                <w:rPr>
                  <w:rFonts w:ascii="Times New Roman" w:hAnsi="Times New Roman" w:cs="Times New Roman"/>
                  <w:sz w:val="24"/>
                  <w:szCs w:val="24"/>
                </w:rPr>
                <w:t>&lt;*&gt;</w:t>
              </w:r>
            </w:hyperlink>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st19.181</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A358A2">
                <w:rPr>
                  <w:rFonts w:ascii="Times New Roman" w:hAnsi="Times New Roman" w:cs="Times New Roman"/>
                  <w:sz w:val="24"/>
                  <w:szCs w:val="24"/>
                </w:rPr>
                <w:t>&lt;*&gt;</w:t>
              </w:r>
            </w:hyperlink>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st19.082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Лучевая терапия (уровень 8)</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st19.090</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st19.094</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st19.097</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st19.100</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4)</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st20.005</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st20.006</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st20.010</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Замена речевого процессора</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st21.001</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1)</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st21.002</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2)</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st21.003</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3)</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st21.004</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4)</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st21.005</w:t>
            </w:r>
          </w:p>
        </w:tc>
        <w:tc>
          <w:tcPr>
            <w:tcW w:w="8317" w:type="dxa"/>
            <w:vAlign w:val="bottom"/>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5)</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st21.006</w:t>
            </w:r>
          </w:p>
        </w:tc>
        <w:tc>
          <w:tcPr>
            <w:tcW w:w="8317" w:type="dxa"/>
            <w:vAlign w:val="bottom"/>
          </w:tcPr>
          <w:p w:rsidR="005E6A0E" w:rsidRPr="00A358A2" w:rsidRDefault="005E6A0E" w:rsidP="005E6A0E">
            <w:pPr>
              <w:pStyle w:val="ConsPlusNormal"/>
              <w:jc w:val="both"/>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6)</w:t>
            </w:r>
          </w:p>
        </w:tc>
      </w:tr>
      <w:tr w:rsidR="005E6A0E" w:rsidRPr="00A358A2" w:rsidTr="00C35D39">
        <w:tc>
          <w:tcPr>
            <w:tcW w:w="1331" w:type="dxa"/>
          </w:tcPr>
          <w:p w:rsidR="005E6A0E" w:rsidRPr="00A358A2" w:rsidRDefault="005E6A0E" w:rsidP="005E6A0E">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st21.009</w:t>
            </w:r>
          </w:p>
        </w:tc>
        <w:tc>
          <w:tcPr>
            <w:tcW w:w="8317" w:type="dxa"/>
          </w:tcPr>
          <w:p w:rsidR="005E6A0E" w:rsidRPr="00A358A2" w:rsidRDefault="005E6A0E" w:rsidP="005E6A0E">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(факоэмульсификация с имплантацией ИОЛ)</w:t>
            </w:r>
          </w:p>
        </w:tc>
      </w:tr>
      <w:tr w:rsidR="005E6A0E" w:rsidRPr="00A358A2" w:rsidTr="000B5BAB">
        <w:tc>
          <w:tcPr>
            <w:tcW w:w="1331" w:type="dxa"/>
          </w:tcPr>
          <w:p w:rsidR="005E6A0E" w:rsidRPr="00A358A2" w:rsidRDefault="005E6A0E" w:rsidP="005E6A0E">
            <w:pPr>
              <w:pStyle w:val="ConsPlusNormal"/>
              <w:jc w:val="center"/>
              <w:rPr>
                <w:rFonts w:ascii="Times New Roman" w:hAnsi="Times New Roman" w:cs="Times New Roman"/>
                <w:strike/>
                <w:sz w:val="24"/>
                <w:szCs w:val="24"/>
              </w:rPr>
            </w:pPr>
            <w:r w:rsidRPr="00A358A2">
              <w:rPr>
                <w:rFonts w:ascii="Times New Roman" w:hAnsi="Times New Roman" w:cs="Times New Roman"/>
                <w:strike/>
                <w:sz w:val="24"/>
                <w:szCs w:val="24"/>
              </w:rPr>
              <w:t>st21.010</w:t>
            </w:r>
          </w:p>
        </w:tc>
        <w:tc>
          <w:tcPr>
            <w:tcW w:w="8317" w:type="dxa"/>
            <w:vAlign w:val="bottom"/>
          </w:tcPr>
          <w:p w:rsidR="005E6A0E" w:rsidRPr="00A358A2" w:rsidRDefault="005E6A0E" w:rsidP="005E6A0E">
            <w:pPr>
              <w:pStyle w:val="ConsPlusNormal"/>
              <w:rPr>
                <w:rFonts w:ascii="Times New Roman" w:hAnsi="Times New Roman" w:cs="Times New Roman"/>
                <w:strike/>
                <w:sz w:val="24"/>
                <w:szCs w:val="24"/>
              </w:rPr>
            </w:pPr>
            <w:r w:rsidRPr="00A358A2">
              <w:rPr>
                <w:rFonts w:ascii="Times New Roman" w:hAnsi="Times New Roman" w:cs="Times New Roman"/>
                <w:strike/>
                <w:sz w:val="24"/>
                <w:szCs w:val="24"/>
              </w:rPr>
              <w:t>Интравитреальное введение лекарственных препаратов (уровень 1)</w:t>
            </w:r>
          </w:p>
        </w:tc>
      </w:tr>
      <w:tr w:rsidR="00B817C3" w:rsidRPr="00A358A2" w:rsidTr="00B817C3">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st21.010</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Интравитреальное введение лекарственных препаратов </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st25.004</w:t>
            </w:r>
          </w:p>
        </w:tc>
        <w:tc>
          <w:tcPr>
            <w:tcW w:w="8317" w:type="dxa"/>
          </w:tcPr>
          <w:p w:rsidR="00B817C3" w:rsidRPr="00A358A2" w:rsidRDefault="00B817C3" w:rsidP="00B817C3">
            <w:pPr>
              <w:pStyle w:val="ConsPlusNormal"/>
              <w:jc w:val="both"/>
              <w:rPr>
                <w:rFonts w:ascii="Times New Roman" w:hAnsi="Times New Roman" w:cs="Times New Roman"/>
                <w:sz w:val="24"/>
                <w:szCs w:val="24"/>
              </w:rPr>
            </w:pPr>
            <w:r w:rsidRPr="00A358A2">
              <w:rPr>
                <w:rFonts w:ascii="Times New Roman" w:hAnsi="Times New Roman" w:cs="Times New Roman"/>
                <w:sz w:val="24"/>
                <w:szCs w:val="24"/>
              </w:rPr>
              <w:t>Диагностическое обследование сердечно-сосудистой системы</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st27.012</w:t>
            </w:r>
          </w:p>
        </w:tc>
        <w:tc>
          <w:tcPr>
            <w:tcW w:w="8317" w:type="dxa"/>
          </w:tcPr>
          <w:p w:rsidR="00B817C3" w:rsidRPr="00A358A2" w:rsidRDefault="00B817C3" w:rsidP="00B817C3">
            <w:pPr>
              <w:pStyle w:val="ConsPlusNormal"/>
              <w:jc w:val="both"/>
              <w:rPr>
                <w:rFonts w:ascii="Times New Roman" w:hAnsi="Times New Roman" w:cs="Times New Roman"/>
                <w:sz w:val="24"/>
                <w:szCs w:val="24"/>
              </w:rPr>
            </w:pPr>
            <w:r w:rsidRPr="00A358A2">
              <w:rPr>
                <w:rFonts w:ascii="Times New Roman" w:hAnsi="Times New Roman" w:cs="Times New Roman"/>
                <w:sz w:val="24"/>
                <w:szCs w:val="24"/>
              </w:rPr>
              <w:t>Отравления и другие воздействия внешних причин</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st30.006</w:t>
            </w:r>
          </w:p>
        </w:tc>
        <w:tc>
          <w:tcPr>
            <w:tcW w:w="8317" w:type="dxa"/>
          </w:tcPr>
          <w:p w:rsidR="00B817C3" w:rsidRPr="00A358A2" w:rsidRDefault="00B817C3" w:rsidP="00B817C3">
            <w:pPr>
              <w:pStyle w:val="ConsPlusNormal"/>
              <w:jc w:val="both"/>
              <w:rPr>
                <w:rFonts w:ascii="Times New Roman" w:hAnsi="Times New Roman" w:cs="Times New Roman"/>
                <w:sz w:val="24"/>
                <w:szCs w:val="24"/>
              </w:rPr>
            </w:pPr>
            <w:r w:rsidRPr="00A358A2">
              <w:rPr>
                <w:rFonts w:ascii="Times New Roman" w:hAnsi="Times New Roman" w:cs="Times New Roman"/>
                <w:sz w:val="24"/>
                <w:szCs w:val="24"/>
              </w:rPr>
              <w:t>Операции на мужских половых органах, взрослые (уровень 1)</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st30.010</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взрослые (уровень 1)</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st30.011</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взрослые (уровень 2)</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st30.012</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взрослые (уровень 3)</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st30.014</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взрослые (уровень 5)</w:t>
            </w:r>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st30.016</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почке и мочевыделительной системе, взрослые (уровень 7)</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st31.017</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Доброкачественные новообразования, новообразования in situ кожи, жировой ткани и другие болезни кожи</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st32.002</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желчном пузыре и желчевыводящих путях (уровень 2)</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st32.016</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Другие операции на органах брюшной полости (уровень 1)</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st32.020</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Другие операции на органах брюшной полости (уровень 4)</w:t>
            </w:r>
          </w:p>
        </w:tc>
      </w:tr>
      <w:tr w:rsidR="00B817C3" w:rsidRPr="00A358A2" w:rsidTr="009F0E70">
        <w:trPr>
          <w:trHeight w:val="369"/>
        </w:trPr>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st32.021</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Другие операции на органах брюшной полости (уровень 5)</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st34.002</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органах полости рта (уровень 1)</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st36.001</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st36.007</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Установка, замена, заправка помп для лекарственных препаратов</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st36.009</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Реинфузия аутокрови</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st36.010</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Баллонная внутриаортальная контрпульсация</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st36.011</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Экстракорпоральная мембранная оксигенация</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st36.024</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Радиойодтерапия</w:t>
            </w:r>
          </w:p>
        </w:tc>
      </w:tr>
      <w:tr w:rsidR="00B817C3" w:rsidRPr="00A358A2" w:rsidTr="00C35D39">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st36.025</w:t>
            </w:r>
          </w:p>
        </w:tc>
        <w:tc>
          <w:tcPr>
            <w:tcW w:w="8317" w:type="dxa"/>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st36.026</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st36.028</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st36.029</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st36.030</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st36.031</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st36.032</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st36.033</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st36.034</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st36.035</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st36.036</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st36.037</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st36.038</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st36.039</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st36.040</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st36.041</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st36.042</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st36.043</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st36.044</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st36.045</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st36.046</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st36.047</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A358A2">
                <w:rPr>
                  <w:rFonts w:ascii="Times New Roman" w:hAnsi="Times New Roman" w:cs="Times New Roman"/>
                  <w:sz w:val="24"/>
                  <w:szCs w:val="24"/>
                </w:rPr>
                <w:t>&lt;*&gt;</w:t>
              </w:r>
            </w:hyperlink>
          </w:p>
        </w:tc>
      </w:tr>
      <w:tr w:rsidR="00B817C3" w:rsidRPr="00A358A2" w:rsidTr="000B5BAB">
        <w:tc>
          <w:tcPr>
            <w:tcW w:w="1331" w:type="dxa"/>
          </w:tcPr>
          <w:p w:rsidR="00B817C3" w:rsidRPr="00A358A2" w:rsidRDefault="00B817C3" w:rsidP="00B817C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st36.048</w:t>
            </w:r>
          </w:p>
        </w:tc>
        <w:tc>
          <w:tcPr>
            <w:tcW w:w="8317" w:type="dxa"/>
            <w:vAlign w:val="bottom"/>
          </w:tcPr>
          <w:p w:rsidR="00B817C3" w:rsidRPr="00A358A2" w:rsidRDefault="00B817C3" w:rsidP="00B817C3">
            <w:pPr>
              <w:pStyle w:val="ConsPlusNormal"/>
              <w:rPr>
                <w:rFonts w:ascii="Times New Roman" w:hAnsi="Times New Roman" w:cs="Times New Roman"/>
                <w:sz w:val="24"/>
                <w:szCs w:val="24"/>
              </w:rPr>
            </w:pPr>
            <w:r w:rsidRPr="00A358A2">
              <w:rPr>
                <w:rFonts w:ascii="Times New Roman" w:hAnsi="Times New Roman" w:cs="Times New Roman"/>
                <w:sz w:val="24"/>
                <w:szCs w:val="24"/>
              </w:rPr>
              <w:t>Досуточная госпитализация в диагностических целях</w:t>
            </w:r>
          </w:p>
        </w:tc>
      </w:tr>
      <w:tr w:rsidR="00FC12A7" w:rsidRPr="00A358A2" w:rsidTr="000B5BAB">
        <w:tc>
          <w:tcPr>
            <w:tcW w:w="1331" w:type="dxa"/>
          </w:tcPr>
          <w:p w:rsidR="00FC12A7" w:rsidRPr="00A358A2" w:rsidRDefault="00FC12A7" w:rsidP="00B817C3">
            <w:pPr>
              <w:pStyle w:val="ConsPlusNormal"/>
              <w:jc w:val="center"/>
              <w:rPr>
                <w:rFonts w:ascii="Times New Roman" w:hAnsi="Times New Roman" w:cs="Times New Roman"/>
                <w:sz w:val="24"/>
                <w:szCs w:val="24"/>
              </w:rPr>
            </w:pPr>
          </w:p>
          <w:p w:rsidR="00FC12A7" w:rsidRPr="00A358A2" w:rsidRDefault="00FC12A7" w:rsidP="00FC12A7">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st36.049</w:t>
            </w:r>
          </w:p>
        </w:tc>
        <w:tc>
          <w:tcPr>
            <w:tcW w:w="8317" w:type="dxa"/>
            <w:vAlign w:val="bottom"/>
          </w:tcPr>
          <w:p w:rsidR="00FC12A7" w:rsidRPr="00A358A2" w:rsidRDefault="00FC12A7" w:rsidP="00FC12A7">
            <w:pPr>
              <w:autoSpaceDE w:val="0"/>
              <w:autoSpaceDN w:val="0"/>
              <w:adjustRightInd w:val="0"/>
              <w:spacing w:after="0" w:line="240" w:lineRule="auto"/>
              <w:rPr>
                <w:rFonts w:ascii="Times New Roman" w:hAnsi="Times New Roman"/>
                <w:sz w:val="24"/>
                <w:szCs w:val="24"/>
              </w:rPr>
            </w:pPr>
            <w:r w:rsidRPr="00A358A2">
              <w:rPr>
                <w:rFonts w:ascii="Times New Roman" w:eastAsia="Times New Roman" w:hAnsi="Times New Roman"/>
                <w:sz w:val="24"/>
                <w:szCs w:val="24"/>
                <w:lang w:eastAsia="ru-RU"/>
              </w:rPr>
              <w:t>Госпитализация маломобильных граждан в целях прохождения диспансеризации, первый этап (второй этап при наличии показаний)</w:t>
            </w:r>
          </w:p>
        </w:tc>
      </w:tr>
    </w:tbl>
    <w:p w:rsidR="00507F3D" w:rsidRPr="00A358A2" w:rsidRDefault="00507F3D" w:rsidP="00847DF5">
      <w:pPr>
        <w:spacing w:after="160"/>
        <w:ind w:firstLine="709"/>
        <w:jc w:val="both"/>
        <w:rPr>
          <w:rFonts w:ascii="Times New Roman" w:hAnsi="Times New Roman"/>
          <w:sz w:val="24"/>
        </w:rPr>
      </w:pPr>
      <w:r w:rsidRPr="00A358A2">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r w:rsidR="00965AD5" w:rsidRPr="00A358A2">
        <w:rPr>
          <w:rFonts w:ascii="Times New Roman" w:hAnsi="Times New Roman"/>
          <w:sz w:val="24"/>
        </w:rPr>
        <w:t>.</w:t>
      </w:r>
      <w:r w:rsidR="00BD3691" w:rsidRPr="00A358A2">
        <w:rPr>
          <w:rFonts w:ascii="Times New Roman" w:hAnsi="Times New Roman"/>
          <w:sz w:val="24"/>
        </w:rPr>
        <w:t xml:space="preserve"> </w:t>
      </w:r>
    </w:p>
    <w:p w:rsidR="005C4A13" w:rsidRPr="00A358A2" w:rsidRDefault="005C4A13" w:rsidP="005C4A13">
      <w:pPr>
        <w:spacing w:after="0"/>
        <w:ind w:firstLine="709"/>
        <w:jc w:val="both"/>
        <w:rPr>
          <w:rFonts w:ascii="Times New Roman" w:hAnsi="Times New Roman"/>
          <w:i/>
          <w:sz w:val="28"/>
          <w:szCs w:val="28"/>
        </w:rPr>
      </w:pPr>
      <w:r w:rsidRPr="00A358A2">
        <w:rPr>
          <w:rFonts w:ascii="Times New Roman" w:hAnsi="Times New Roman"/>
          <w:i/>
          <w:sz w:val="28"/>
          <w:szCs w:val="28"/>
        </w:rPr>
        <w:t>Информация об изменениях:</w:t>
      </w:r>
    </w:p>
    <w:p w:rsidR="005C4A13" w:rsidRPr="00A358A2" w:rsidRDefault="005C4A13" w:rsidP="005C4A13">
      <w:pPr>
        <w:spacing w:after="0"/>
        <w:ind w:firstLine="720"/>
        <w:jc w:val="both"/>
        <w:rPr>
          <w:rFonts w:ascii="Times New Roman" w:hAnsi="Times New Roman"/>
          <w:i/>
          <w:sz w:val="28"/>
          <w:szCs w:val="28"/>
        </w:rPr>
      </w:pPr>
      <w:r w:rsidRPr="00A358A2">
        <w:rPr>
          <w:rFonts w:ascii="Times New Roman" w:hAnsi="Times New Roman"/>
          <w:i/>
          <w:sz w:val="28"/>
          <w:szCs w:val="28"/>
        </w:rPr>
        <w:t xml:space="preserve">Перечень КСГ с оптимальной длительностью лечения в круглосуточном стационаре до 3 дней включительно изложен в новой редакции (Протокол </w:t>
      </w:r>
      <w:r w:rsidR="00A57046" w:rsidRPr="00A358A2">
        <w:rPr>
          <w:rFonts w:ascii="Times New Roman" w:hAnsi="Times New Roman"/>
          <w:i/>
          <w:sz w:val="28"/>
          <w:szCs w:val="28"/>
        </w:rPr>
        <w:t>9</w:t>
      </w:r>
      <w:r w:rsidRPr="00A358A2">
        <w:rPr>
          <w:rFonts w:ascii="Times New Roman" w:hAnsi="Times New Roman"/>
          <w:i/>
          <w:sz w:val="28"/>
          <w:szCs w:val="28"/>
        </w:rPr>
        <w:t>/2025 от 2</w:t>
      </w:r>
      <w:r w:rsidR="00193468" w:rsidRPr="00A358A2">
        <w:rPr>
          <w:rFonts w:ascii="Times New Roman" w:hAnsi="Times New Roman"/>
          <w:i/>
          <w:sz w:val="28"/>
          <w:szCs w:val="28"/>
        </w:rPr>
        <w:t>5</w:t>
      </w:r>
      <w:r w:rsidRPr="00A358A2">
        <w:rPr>
          <w:rFonts w:ascii="Times New Roman" w:hAnsi="Times New Roman"/>
          <w:i/>
          <w:sz w:val="28"/>
          <w:szCs w:val="28"/>
        </w:rPr>
        <w:t>.09.2025).</w:t>
      </w:r>
    </w:p>
    <w:p w:rsidR="005C4A13" w:rsidRPr="00A358A2" w:rsidRDefault="005C4A13" w:rsidP="005C4A13">
      <w:pPr>
        <w:spacing w:after="0"/>
        <w:ind w:firstLine="709"/>
        <w:jc w:val="both"/>
        <w:rPr>
          <w:rFonts w:ascii="Times New Roman" w:hAnsi="Times New Roman"/>
          <w:sz w:val="28"/>
          <w:szCs w:val="28"/>
        </w:rPr>
      </w:pPr>
    </w:p>
    <w:p w:rsidR="00657E15" w:rsidRPr="00A358A2" w:rsidRDefault="00657E15" w:rsidP="00314984">
      <w:pPr>
        <w:spacing w:after="0"/>
        <w:ind w:firstLine="851"/>
        <w:jc w:val="both"/>
        <w:rPr>
          <w:rFonts w:ascii="Times New Roman" w:hAnsi="Times New Roman"/>
          <w:sz w:val="28"/>
          <w:szCs w:val="28"/>
        </w:rPr>
      </w:pPr>
      <w:r w:rsidRPr="00A358A2">
        <w:rPr>
          <w:rFonts w:ascii="Times New Roman" w:hAnsi="Times New Roman"/>
          <w:sz w:val="28"/>
          <w:szCs w:val="28"/>
        </w:rPr>
        <w:t>По каждому указанному случаю проводится медико-экономическая экспертиза и, при необходимости, экспертиза качества медицинской помощи.</w:t>
      </w:r>
    </w:p>
    <w:p w:rsidR="008D4E4A" w:rsidRPr="00A358A2" w:rsidRDefault="008D4E4A" w:rsidP="00314984">
      <w:pPr>
        <w:pStyle w:val="ConsPlusNormal"/>
        <w:spacing w:line="276" w:lineRule="auto"/>
        <w:ind w:firstLine="567"/>
        <w:jc w:val="both"/>
        <w:rPr>
          <w:rFonts w:ascii="Times New Roman" w:hAnsi="Times New Roman" w:cs="Times New Roman"/>
          <w:sz w:val="28"/>
          <w:szCs w:val="28"/>
        </w:rPr>
      </w:pPr>
      <w:r w:rsidRPr="00A358A2">
        <w:rPr>
          <w:rFonts w:ascii="Times New Roman" w:hAnsi="Times New Roman" w:cs="Times New Roman"/>
          <w:sz w:val="28"/>
          <w:szCs w:val="28"/>
        </w:rPr>
        <w:t>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8D4E4A" w:rsidRPr="00A358A2" w:rsidRDefault="008D4E4A" w:rsidP="00314984">
      <w:pPr>
        <w:pStyle w:val="ConsPlusNormal"/>
        <w:spacing w:line="276" w:lineRule="auto"/>
        <w:ind w:firstLine="567"/>
        <w:jc w:val="both"/>
        <w:rPr>
          <w:rFonts w:ascii="Times New Roman" w:hAnsi="Times New Roman" w:cs="Times New Roman"/>
          <w:sz w:val="28"/>
          <w:szCs w:val="28"/>
        </w:rPr>
      </w:pPr>
      <w:r w:rsidRPr="00A358A2">
        <w:rPr>
          <w:rFonts w:ascii="Times New Roman" w:hAnsi="Times New Roman" w:cs="Times New Roman"/>
          <w:sz w:val="28"/>
          <w:szCs w:val="28"/>
        </w:rPr>
        <w:t>В случае если пациенту было выполнено хирургическое вмешательство и (или) была проведена тромболитическая терапия, случай оплачивается в размере:</w:t>
      </w:r>
    </w:p>
    <w:p w:rsidR="008D4E4A" w:rsidRPr="00A358A2" w:rsidRDefault="008D4E4A" w:rsidP="00314984">
      <w:pPr>
        <w:pStyle w:val="ConsPlusNormal"/>
        <w:spacing w:line="276" w:lineRule="auto"/>
        <w:ind w:firstLine="567"/>
        <w:jc w:val="both"/>
        <w:rPr>
          <w:rFonts w:ascii="Times New Roman" w:hAnsi="Times New Roman" w:cs="Times New Roman"/>
          <w:sz w:val="28"/>
          <w:szCs w:val="28"/>
        </w:rPr>
      </w:pPr>
      <w:r w:rsidRPr="00A358A2">
        <w:rPr>
          <w:rFonts w:ascii="Times New Roman" w:hAnsi="Times New Roman" w:cs="Times New Roman"/>
          <w:sz w:val="28"/>
          <w:szCs w:val="28"/>
        </w:rPr>
        <w:t>- при длительности лечения 3 дня и менее –80 % от стоимости КСГ;</w:t>
      </w:r>
    </w:p>
    <w:p w:rsidR="008D4E4A" w:rsidRPr="00A358A2" w:rsidRDefault="008D4E4A" w:rsidP="00314984">
      <w:pPr>
        <w:pStyle w:val="ConsPlusNormal"/>
        <w:spacing w:line="276" w:lineRule="auto"/>
        <w:ind w:firstLine="567"/>
        <w:jc w:val="both"/>
        <w:rPr>
          <w:rFonts w:ascii="Times New Roman" w:hAnsi="Times New Roman" w:cs="Times New Roman"/>
          <w:sz w:val="28"/>
          <w:szCs w:val="28"/>
        </w:rPr>
      </w:pPr>
      <w:r w:rsidRPr="00A358A2">
        <w:rPr>
          <w:rFonts w:ascii="Times New Roman" w:hAnsi="Times New Roman" w:cs="Times New Roman"/>
          <w:i/>
          <w:sz w:val="28"/>
          <w:szCs w:val="28"/>
        </w:rPr>
        <w:t>- </w:t>
      </w:r>
      <w:r w:rsidRPr="00A358A2">
        <w:rPr>
          <w:rFonts w:ascii="Times New Roman" w:hAnsi="Times New Roman" w:cs="Times New Roman"/>
          <w:sz w:val="28"/>
          <w:szCs w:val="28"/>
        </w:rPr>
        <w:t>при длительности лечения более 3-х дней – 90% от стоимости КСГ.</w:t>
      </w:r>
    </w:p>
    <w:p w:rsidR="007E2E75" w:rsidRPr="00A358A2" w:rsidRDefault="007E2E75" w:rsidP="00314984">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Если хирургическое лечение и (или) тромболитическая терапия не проводились, случай оплачивается в размере:</w:t>
      </w:r>
    </w:p>
    <w:p w:rsidR="007E2E75" w:rsidRPr="00A358A2" w:rsidRDefault="007E2E75" w:rsidP="00314984">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 xml:space="preserve">- при длительности лечения 3 дня и менее – </w:t>
      </w:r>
      <w:r w:rsidR="00185FF5" w:rsidRPr="00A358A2">
        <w:rPr>
          <w:rFonts w:ascii="Times New Roman" w:hAnsi="Times New Roman" w:cs="Times New Roman"/>
          <w:sz w:val="28"/>
          <w:szCs w:val="28"/>
        </w:rPr>
        <w:t>30</w:t>
      </w:r>
      <w:r w:rsidRPr="00A358A2">
        <w:rPr>
          <w:rFonts w:ascii="Times New Roman" w:hAnsi="Times New Roman" w:cs="Times New Roman"/>
          <w:sz w:val="28"/>
          <w:szCs w:val="28"/>
        </w:rPr>
        <w:t>% от стоимости КСГ;</w:t>
      </w:r>
    </w:p>
    <w:p w:rsidR="007E2E75" w:rsidRPr="00A358A2" w:rsidRDefault="007E2E75" w:rsidP="00A028DF">
      <w:pPr>
        <w:pStyle w:val="ConsPlusNormal"/>
        <w:spacing w:line="276" w:lineRule="auto"/>
        <w:ind w:firstLine="709"/>
        <w:jc w:val="both"/>
        <w:rPr>
          <w:rFonts w:ascii="Times New Roman" w:hAnsi="Times New Roman" w:cs="Times New Roman"/>
          <w:sz w:val="28"/>
          <w:szCs w:val="28"/>
        </w:rPr>
      </w:pPr>
      <w:r w:rsidRPr="00A358A2">
        <w:rPr>
          <w:rFonts w:ascii="Times New Roman" w:hAnsi="Times New Roman" w:cs="Times New Roman"/>
          <w:sz w:val="28"/>
          <w:szCs w:val="28"/>
        </w:rPr>
        <w:t>- при длительности лечения более 3-х дней –</w:t>
      </w:r>
      <w:r w:rsidR="00424305" w:rsidRPr="00A358A2">
        <w:rPr>
          <w:rFonts w:ascii="Times New Roman" w:hAnsi="Times New Roman" w:cs="Times New Roman"/>
          <w:sz w:val="28"/>
          <w:szCs w:val="28"/>
        </w:rPr>
        <w:t>60</w:t>
      </w:r>
      <w:r w:rsidR="000506C6" w:rsidRPr="00A358A2">
        <w:rPr>
          <w:rFonts w:ascii="Times New Roman" w:hAnsi="Times New Roman" w:cs="Times New Roman"/>
          <w:sz w:val="28"/>
          <w:szCs w:val="28"/>
        </w:rPr>
        <w:t>% от стоимости КСГ</w:t>
      </w:r>
      <w:r w:rsidR="00251732" w:rsidRPr="00A358A2">
        <w:rPr>
          <w:rFonts w:ascii="Times New Roman" w:hAnsi="Times New Roman" w:cs="Times New Roman"/>
          <w:sz w:val="28"/>
          <w:szCs w:val="28"/>
        </w:rPr>
        <w:t>.</w:t>
      </w:r>
    </w:p>
    <w:p w:rsidR="00E118A1" w:rsidRPr="00A358A2" w:rsidRDefault="00E118A1" w:rsidP="008E5775">
      <w:pPr>
        <w:spacing w:after="0"/>
        <w:jc w:val="center"/>
        <w:rPr>
          <w:rFonts w:ascii="Times New Roman" w:hAnsi="Times New Roman"/>
          <w:b/>
          <w:sz w:val="28"/>
        </w:rPr>
      </w:pPr>
      <w:r w:rsidRPr="00A358A2">
        <w:rPr>
          <w:rFonts w:ascii="Times New Roman" w:hAnsi="Times New Roman"/>
          <w:b/>
          <w:sz w:val="28"/>
        </w:rPr>
        <w:t>Перечень КСГ круглосуточно</w:t>
      </w:r>
      <w:r w:rsidR="005C7BCA" w:rsidRPr="00A358A2">
        <w:rPr>
          <w:rFonts w:ascii="Times New Roman" w:hAnsi="Times New Roman"/>
          <w:b/>
          <w:sz w:val="28"/>
        </w:rPr>
        <w:t>го</w:t>
      </w:r>
      <w:r w:rsidRPr="00A358A2">
        <w:rPr>
          <w:rFonts w:ascii="Times New Roman" w:hAnsi="Times New Roman"/>
          <w:b/>
          <w:sz w:val="28"/>
        </w:rPr>
        <w:t xml:space="preserve"> стационара, которые предполагают хирургическое </w:t>
      </w:r>
      <w:r w:rsidR="00BB4B83" w:rsidRPr="00A358A2">
        <w:rPr>
          <w:rFonts w:ascii="Times New Roman" w:hAnsi="Times New Roman"/>
          <w:b/>
          <w:sz w:val="28"/>
        </w:rPr>
        <w:t>вмешательство</w:t>
      </w:r>
      <w:r w:rsidRPr="00A358A2">
        <w:rPr>
          <w:rFonts w:ascii="Times New Roman" w:hAnsi="Times New Roman"/>
          <w:b/>
          <w:sz w:val="28"/>
        </w:rPr>
        <w:t xml:space="preserve"> или тромболитическую терапию</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FC11F6" w:rsidRPr="00A358A2" w:rsidTr="00D2276A">
        <w:trPr>
          <w:trHeight w:val="698"/>
          <w:tblHeader/>
        </w:trPr>
        <w:tc>
          <w:tcPr>
            <w:tcW w:w="1134" w:type="dxa"/>
            <w:shd w:val="clear" w:color="auto" w:fill="auto"/>
            <w:noWrap/>
            <w:vAlign w:val="center"/>
            <w:hideMark/>
          </w:tcPr>
          <w:p w:rsidR="00FC11F6" w:rsidRPr="00A358A2" w:rsidRDefault="00FC11F6" w:rsidP="00D2276A">
            <w:pPr>
              <w:spacing w:after="0"/>
              <w:jc w:val="center"/>
              <w:rPr>
                <w:rFonts w:ascii="Times New Roman" w:eastAsia="Times New Roman" w:hAnsi="Times New Roman"/>
                <w:b/>
                <w:sz w:val="24"/>
                <w:szCs w:val="24"/>
                <w:lang w:eastAsia="ru-RU"/>
              </w:rPr>
            </w:pPr>
            <w:r w:rsidRPr="00A358A2">
              <w:rPr>
                <w:rFonts w:ascii="Times New Roman" w:eastAsia="Times New Roman" w:hAnsi="Times New Roman"/>
                <w:b/>
                <w:sz w:val="24"/>
                <w:szCs w:val="24"/>
                <w:lang w:eastAsia="ru-RU"/>
              </w:rPr>
              <w:t>№ КСГ</w:t>
            </w:r>
          </w:p>
        </w:tc>
        <w:tc>
          <w:tcPr>
            <w:tcW w:w="8364" w:type="dxa"/>
            <w:shd w:val="clear" w:color="auto" w:fill="auto"/>
            <w:noWrap/>
            <w:vAlign w:val="center"/>
            <w:hideMark/>
          </w:tcPr>
          <w:p w:rsidR="00FC11F6" w:rsidRPr="00A358A2" w:rsidRDefault="00FC11F6" w:rsidP="00D2276A">
            <w:pPr>
              <w:spacing w:after="0"/>
              <w:jc w:val="center"/>
              <w:rPr>
                <w:rFonts w:ascii="Times New Roman" w:eastAsia="Times New Roman" w:hAnsi="Times New Roman"/>
                <w:b/>
                <w:sz w:val="24"/>
                <w:szCs w:val="24"/>
                <w:lang w:eastAsia="ru-RU"/>
              </w:rPr>
            </w:pPr>
            <w:r w:rsidRPr="00A358A2">
              <w:rPr>
                <w:rFonts w:ascii="Times New Roman" w:eastAsia="Times New Roman" w:hAnsi="Times New Roman"/>
                <w:b/>
                <w:sz w:val="24"/>
                <w:szCs w:val="24"/>
                <w:lang w:eastAsia="ru-RU"/>
              </w:rPr>
              <w:t>Наименование КСГ</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Родоразрешение</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Кесарево сечение</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w:t>
            </w:r>
            <w:r w:rsidRPr="00A358A2">
              <w:rPr>
                <w:rStyle w:val="11pt"/>
                <w:color w:val="auto"/>
                <w:sz w:val="26"/>
                <w:szCs w:val="26"/>
              </w:rPr>
              <w:t>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6)</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женских половых органах (уровень 7)</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Слинговые операции при недержании мочи</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дети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дети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дети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дети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6)</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st09.011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дети (уровень 7)</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Детская хирургия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Детская хирургия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Аппендэктомия, дети</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дети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дети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дети (уровень 3)</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дети</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Нестабильная стенокардия, инфаркт миокарда, легочная эмболия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Нарушения ритма и проводимости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Эндокардит, миокардит, перикардит, кардиомиопатии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Инфаркт миокарда, легочная эмболия, лечение с применением тромболитической терапии (уровень 1)</w:t>
            </w:r>
          </w:p>
        </w:tc>
      </w:tr>
      <w:tr w:rsidR="007D22EB" w:rsidRPr="00A358A2" w:rsidTr="00561A06">
        <w:trPr>
          <w:trHeight w:val="306"/>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Инфаркт миокарда, легочная эмболия, лечение с применением тромболитической терапии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st13.010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Инфаркт миокарда, легочная эмболия, лечение с применением тромболитической терапии (уровень 3)</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st14.001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кишечнике и анальной области (уровень 1)</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st14.002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кишечнике и анальной области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кишечнике и анальной области (уровень 3)</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кишечнике и анальной области (уровень 4)</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Инфаркт мозга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st15.016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Инфаркт мозга (уровень 3)</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st16.007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центральной нервной системе и головном мозге (уровень 1)</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st16.008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центральной нервной системе и головном мозге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периферической нервной системе (уровень 1)</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периферической нервной системе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периферической нервной системе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Формирование, имплантация, реконструкция, удаление, смена доступа для диализа</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женских половых органах при злокачественных новообразованиях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женских половых органах при злокачественных новообразованиях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женских половых органах при злокачественных новообразованиях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кишечнике и анальной области при злокачественных новообразованиях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кишечнике и анальной области при злокачественных новообразованиях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при злокачественных новообразованиях почки и мочевыделительной системы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при злокачественных новообразованиях почки и мочевыделительной системы (уровень 2)</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при злокачественных новообразованиях почки и мочевыделительной системы (уровень 3)</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при злокачественных новообразованиях кожи (уровень 1)</w:t>
            </w:r>
          </w:p>
        </w:tc>
      </w:tr>
      <w:tr w:rsidR="007D22EB" w:rsidRPr="00A358A2" w:rsidTr="00561A06">
        <w:trPr>
          <w:trHeight w:val="306"/>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при злокачественных новообразованиях кожи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при злокачественных новообразованиях кожи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при злокачественном новообразовании щитовидной железы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при злокачественном новообразовании щитовидной железы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Мастэктомия, другие операции при злокачественном новообразовании молочной железы (уровень 1)</w:t>
            </w:r>
          </w:p>
        </w:tc>
      </w:tr>
      <w:tr w:rsidR="007D22EB" w:rsidRPr="00A358A2"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st19.015</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83" w:lineRule="exact"/>
              <w:ind w:firstLine="0"/>
              <w:jc w:val="left"/>
            </w:pPr>
            <w:r w:rsidRPr="00A358A2">
              <w:rPr>
                <w:rStyle w:val="11pt"/>
                <w:color w:val="auto"/>
                <w:sz w:val="26"/>
                <w:szCs w:val="26"/>
              </w:rPr>
              <w:t>Мастэктомия, другие операции при злокачественном новообразовании молочной железы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при злокачественном новообразовании желчного пузыря, желчных протоков и поджелудочной железы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при злокачественном новообразовании желчного пузыря, желчных протоков и поджелудочной железы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98" w:lineRule="exact"/>
              <w:ind w:firstLine="0"/>
              <w:jc w:val="left"/>
            </w:pPr>
            <w:r w:rsidRPr="00A358A2">
              <w:rPr>
                <w:rStyle w:val="11pt"/>
                <w:color w:val="auto"/>
                <w:sz w:val="26"/>
                <w:szCs w:val="26"/>
              </w:rPr>
              <w:t>Операции при злокачественном новообразовании пищевода, желудка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98" w:lineRule="exact"/>
              <w:ind w:firstLine="0"/>
              <w:jc w:val="left"/>
            </w:pPr>
            <w:r w:rsidRPr="00A358A2">
              <w:rPr>
                <w:rStyle w:val="11pt"/>
                <w:color w:val="auto"/>
                <w:sz w:val="26"/>
                <w:szCs w:val="26"/>
              </w:rPr>
              <w:t>Операции при злокачественном новообразовании пищевода, желудка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при злокачественном новообразовании пищевода, желудка (уровень</w:t>
            </w:r>
          </w:p>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при злокачественном новообразовании брюшной полости</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при злокачественных новообразованиях</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нижних дыхательных путях и легочной ткани при злокачественных новообразованиях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нижних дыхательных путях и легочной ткани при злокачественных новообразованиях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при злокачественных новообразованиях мужских половых органов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st19.026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при злокачественных новообразованиях мужских половых органов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st19.123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Прочие операции при ЗНО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st19.124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Прочие операции при ЗНО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st19.038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Установка, замена порт-системы (катетера) для лекарственной терапии злокачественных новообразований</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st19.104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Эвисцерация малого таза при лучевых повреждениях</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органе слуха, придаточных пазухах носа и верхних дыхательных путях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Замена речевого процессора</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(уровень 6)</w:t>
            </w:r>
          </w:p>
        </w:tc>
      </w:tr>
      <w:tr w:rsidR="007D22EB" w:rsidRPr="00A358A2"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st21.009</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органе зрения (факоэмульсификация с имплантацией ИОЛ)</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Интравитреальное введение лекарственных препаратов</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Ревматические болезни сердца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Диагностическое обследование сердечно-сосудистой системы</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сердце и коронарных сосудах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сердце и коронарных сосудах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сердце и коронарных сосудах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сосудах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сосудах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сосудах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сосудах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сосудах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Баллонная вазодилатация с установкой 1 стента в сосуд (сосуды)</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Баллонная вазодилатация с установкой 2 стентов в сосуд (сосуды)</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st25.015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Баллонная вазодилатация с установкой 3 стентов в сосуд (сосуды)</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st27.007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69" w:lineRule="exact"/>
              <w:ind w:firstLine="0"/>
              <w:jc w:val="left"/>
            </w:pPr>
            <w:r w:rsidRPr="00A358A2">
              <w:rPr>
                <w:rStyle w:val="11pt"/>
                <w:color w:val="auto"/>
                <w:sz w:val="26"/>
                <w:szCs w:val="26"/>
              </w:rPr>
              <w:t>Стенокардия (кроме нестабильной), хроническая ишемическая болезнь сердца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st27.009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болезни сердца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st28.002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нижних дыхательных путях и легочной ткани, органах средостения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st28.003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нижних дыхательных путях и легочной ткани, органах средостения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st28.004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8" w:lineRule="exact"/>
              <w:ind w:firstLine="0"/>
              <w:jc w:val="left"/>
            </w:pPr>
            <w:r w:rsidRPr="00A358A2">
              <w:rPr>
                <w:rStyle w:val="11pt"/>
                <w:color w:val="auto"/>
                <w:sz w:val="26"/>
                <w:szCs w:val="26"/>
              </w:rPr>
              <w:t>Операции на нижних дыхательных путях и легочной ткани, органах средостения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center"/>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st28.005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74" w:lineRule="exact"/>
              <w:ind w:firstLine="0"/>
              <w:jc w:val="left"/>
            </w:pPr>
            <w:r w:rsidRPr="00A358A2">
              <w:rPr>
                <w:rStyle w:val="11pt"/>
                <w:color w:val="auto"/>
                <w:sz w:val="26"/>
                <w:szCs w:val="26"/>
              </w:rPr>
              <w:t>Операции на нижних дыхательных путях и легочной ткани, органах средостения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Тяжелая множественная и сочетанная травма (политравма)</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Эндопротезирование суставов</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костно-мышечной системе и суставах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костно-мышечной системе и суставах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костно-мышечной системе и суставах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костно-мышечной системе и суставах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st29.013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костно-мышечной системе и суставах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взрослые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взрослые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взрослые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мужских половых органах, взрослые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1)</w:t>
            </w:r>
          </w:p>
        </w:tc>
      </w:tr>
      <w:tr w:rsidR="007D22EB" w:rsidRPr="00A358A2"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st30.011</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6)</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st30.016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почке и мочевыделительной системе, взрослые (уровень 7)</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коже, подкожной клетчатке, придатках кожи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коже, подкожной клетчатке, придатках кожи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коже, подкожной клетчатке, придатках кожи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коже, подкожной клетчатке, придатках кожи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кроветворения и иммунной системы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кроветворения и иммунной системы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кроветворения и иммунной системы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эндокринных железах кроме гипофиза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эндокринных железах кроме гипофиза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Остеомиелит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st31.019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молочной железе (кроме злокачественных новообразований)</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желчном пузыре и желчевыводящих путях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st32.002</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желчном пузыре и желчевыводящих путях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желчном пузыре и желчевыводящих путях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желчном пузыре и желчевыводящих путях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печени и поджелудочной железе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печени и поджелудочной железе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Панкреатит, хирургическое лечение</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пищеводе, желудке, двенадцатиперстной кишке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пищеводе, желудке, двенадцатиперстной кишке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пищеводе, желудке, двенадцатиперстной кишке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Аппендэктомия, взрослые</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взрослые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взрослые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взрослые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по поводу грыж, взрослые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st32.018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st32.020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st32.021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Другие операции на органах брюшной полости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st33.005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Ожоги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st33.006</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Ожоги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st33.007</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Ожоги (уровень 5)</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st33.008</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Ожоги (уровень 4,5) с синдромом органной дисфункции</w:t>
            </w:r>
          </w:p>
        </w:tc>
      </w:tr>
      <w:tr w:rsidR="007D22EB" w:rsidRPr="00A358A2" w:rsidTr="00561A06">
        <w:trPr>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st34.002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полости рта (уровень 1)</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st34.003</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полости рта (уровень 2)</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st34.004</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полости рта (уровень 3)</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st34.005</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Операции на органах полости рта (уровень 4)</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st36.009</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Реинфузия аутокрови</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st36.010</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Баллонная внутриаортальная контрпульсация</w:t>
            </w:r>
          </w:p>
        </w:tc>
      </w:tr>
      <w:tr w:rsidR="007D22EB" w:rsidRPr="00A358A2" w:rsidTr="00561A06">
        <w:trPr>
          <w:trHeight w:val="300"/>
        </w:trPr>
        <w:tc>
          <w:tcPr>
            <w:tcW w:w="1134" w:type="dxa"/>
            <w:tcBorders>
              <w:top w:val="single" w:sz="4" w:space="0" w:color="auto"/>
              <w:lef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lang w:val="en-US" w:eastAsia="en-US" w:bidi="en-US"/>
              </w:rPr>
              <w:t>st36.011</w:t>
            </w:r>
          </w:p>
        </w:tc>
        <w:tc>
          <w:tcPr>
            <w:tcW w:w="8364" w:type="dxa"/>
            <w:tcBorders>
              <w:top w:val="single" w:sz="4" w:space="0" w:color="auto"/>
              <w:left w:val="single" w:sz="4" w:space="0" w:color="auto"/>
              <w:right w:val="single" w:sz="4" w:space="0" w:color="auto"/>
            </w:tcBorders>
            <w:shd w:val="clear" w:color="auto" w:fill="FFFFFF"/>
            <w:noWrap/>
            <w:vAlign w:val="bottom"/>
          </w:tcPr>
          <w:p w:rsidR="007D22EB" w:rsidRPr="00A358A2" w:rsidRDefault="007D22EB" w:rsidP="007D22EB">
            <w:pPr>
              <w:pStyle w:val="100"/>
              <w:shd w:val="clear" w:color="auto" w:fill="auto"/>
              <w:spacing w:line="220" w:lineRule="exact"/>
              <w:ind w:firstLine="0"/>
              <w:jc w:val="left"/>
            </w:pPr>
            <w:r w:rsidRPr="00A358A2">
              <w:rPr>
                <w:rStyle w:val="11pt"/>
                <w:color w:val="auto"/>
                <w:sz w:val="26"/>
                <w:szCs w:val="26"/>
              </w:rPr>
              <w:t>Экстракорпоральная мембранная оксигенация</w:t>
            </w:r>
          </w:p>
        </w:tc>
      </w:tr>
    </w:tbl>
    <w:p w:rsidR="00FC11F6" w:rsidRPr="00A358A2" w:rsidRDefault="00FC11F6" w:rsidP="008E5775">
      <w:pPr>
        <w:spacing w:after="0"/>
        <w:jc w:val="center"/>
        <w:rPr>
          <w:rFonts w:ascii="Times New Roman" w:hAnsi="Times New Roman"/>
          <w:b/>
          <w:sz w:val="28"/>
        </w:rPr>
      </w:pPr>
    </w:p>
    <w:p w:rsidR="00EA61BE"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w:t>
      </w:r>
      <w:r w:rsidR="002F63C1" w:rsidRPr="00A358A2">
        <w:rPr>
          <w:rFonts w:ascii="Times New Roman" w:eastAsia="Times New Roman" w:hAnsi="Times New Roman"/>
          <w:sz w:val="28"/>
          <w:szCs w:val="28"/>
          <w:lang w:eastAsia="ru-RU"/>
        </w:rPr>
        <w:t>4</w:t>
      </w:r>
      <w:r w:rsidR="006F555D" w:rsidRPr="00A358A2">
        <w:rPr>
          <w:rFonts w:ascii="Times New Roman" w:eastAsia="Times New Roman" w:hAnsi="Times New Roman"/>
          <w:sz w:val="28"/>
          <w:szCs w:val="28"/>
          <w:lang w:eastAsia="ru-RU"/>
        </w:rPr>
        <w:t xml:space="preserve">. </w:t>
      </w:r>
      <w:r w:rsidR="00EA61BE" w:rsidRPr="00A358A2">
        <w:rPr>
          <w:rFonts w:ascii="Times New Roman" w:eastAsia="Times New Roman" w:hAnsi="Times New Roman"/>
          <w:sz w:val="28"/>
          <w:szCs w:val="28"/>
          <w:lang w:eastAsia="ru-RU"/>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A20436" w:rsidRPr="00A358A2" w:rsidRDefault="0012260D" w:rsidP="00314984">
      <w:pPr>
        <w:pStyle w:val="Default"/>
        <w:spacing w:line="276" w:lineRule="auto"/>
        <w:ind w:firstLine="709"/>
        <w:jc w:val="both"/>
        <w:rPr>
          <w:color w:val="auto"/>
          <w:sz w:val="28"/>
          <w:szCs w:val="28"/>
        </w:rPr>
      </w:pPr>
      <w:r w:rsidRPr="00A358A2">
        <w:rPr>
          <w:color w:val="auto"/>
          <w:sz w:val="28"/>
          <w:szCs w:val="28"/>
        </w:rPr>
        <w:t xml:space="preserve">1. </w:t>
      </w:r>
      <w:r w:rsidR="00A20436" w:rsidRPr="00A358A2">
        <w:rPr>
          <w:color w:val="auto"/>
          <w:sz w:val="28"/>
          <w:szCs w:val="28"/>
        </w:rPr>
        <w:t xml:space="preserve">при переводе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 </w:t>
      </w:r>
    </w:p>
    <w:p w:rsidR="00EA61BE" w:rsidRPr="00A358A2" w:rsidRDefault="0012260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2. </w:t>
      </w:r>
      <w:r w:rsidR="00EA61BE" w:rsidRPr="00A358A2">
        <w:rPr>
          <w:rFonts w:ascii="Times New Roman" w:eastAsia="Times New Roman" w:hAnsi="Times New Roman"/>
          <w:sz w:val="28"/>
          <w:szCs w:val="28"/>
          <w:lang w:eastAsia="ru-RU"/>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1BE" w:rsidRPr="00A358A2" w:rsidRDefault="0012260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3. </w:t>
      </w:r>
      <w:r w:rsidR="00EA61BE" w:rsidRPr="00A358A2">
        <w:rPr>
          <w:rFonts w:ascii="Times New Roman" w:eastAsia="Times New Roman" w:hAnsi="Times New Roman"/>
          <w:sz w:val="28"/>
          <w:szCs w:val="28"/>
          <w:lang w:eastAsia="ru-RU"/>
        </w:rPr>
        <w:t xml:space="preserve">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 </w:t>
      </w:r>
    </w:p>
    <w:p w:rsidR="00EA61BE" w:rsidRPr="00A358A2" w:rsidRDefault="0012260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4. </w:t>
      </w:r>
      <w:r w:rsidR="00DE42DF" w:rsidRPr="00A358A2">
        <w:rPr>
          <w:rFonts w:ascii="Times New Roman" w:hAnsi="Times New Roman"/>
          <w:sz w:val="28"/>
          <w:szCs w:val="28"/>
        </w:rPr>
        <w:t>этапное хирургическое лечение при злокачественных новообразованиях, не предусматривающее выписку пациента из стационара</w:t>
      </w:r>
      <w:r w:rsidR="00EA61BE" w:rsidRPr="00A358A2">
        <w:rPr>
          <w:rFonts w:ascii="Times New Roman" w:eastAsia="Times New Roman" w:hAnsi="Times New Roman"/>
          <w:sz w:val="28"/>
          <w:szCs w:val="28"/>
          <w:lang w:eastAsia="ru-RU"/>
        </w:rPr>
        <w:t>;</w:t>
      </w:r>
    </w:p>
    <w:p w:rsidR="00E67005" w:rsidRPr="00A358A2" w:rsidRDefault="0012260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5. </w:t>
      </w:r>
      <w:r w:rsidR="00E67005" w:rsidRPr="00A358A2">
        <w:rPr>
          <w:rFonts w:ascii="Times New Roman" w:eastAsia="Times New Roman" w:hAnsi="Times New Roman"/>
          <w:sz w:val="28"/>
          <w:szCs w:val="28"/>
          <w:lang w:eastAsia="ru-RU"/>
        </w:rPr>
        <w:t>проведение реинфузии аутокрови, или баллонной внутриаортальной контрпульсации, или экстракорпоральной мембранной оксигенации на фоне лечения основного заболевания;</w:t>
      </w:r>
    </w:p>
    <w:p w:rsidR="00EA61BE" w:rsidRPr="00A358A2" w:rsidRDefault="0012260D"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6. </w:t>
      </w:r>
      <w:r w:rsidR="00EA61BE" w:rsidRPr="00A358A2">
        <w:rPr>
          <w:rFonts w:ascii="Times New Roman" w:eastAsia="Times New Roman" w:hAnsi="Times New Roman"/>
          <w:sz w:val="28"/>
          <w:szCs w:val="28"/>
          <w:lang w:eastAsia="ru-RU"/>
        </w:rPr>
        <w:t>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2F7DF5" w:rsidRPr="00A358A2">
        <w:rPr>
          <w:rFonts w:ascii="Times New Roman" w:eastAsia="Times New Roman" w:hAnsi="Times New Roman"/>
          <w:sz w:val="28"/>
          <w:szCs w:val="28"/>
          <w:lang w:eastAsia="ru-RU"/>
        </w:rPr>
        <w:t>,</w:t>
      </w:r>
      <w:r w:rsidR="001369F2" w:rsidRPr="00A358A2">
        <w:rPr>
          <w:rFonts w:ascii="Times New Roman" w:eastAsia="Times New Roman" w:hAnsi="Times New Roman"/>
          <w:sz w:val="28"/>
          <w:szCs w:val="28"/>
          <w:lang w:eastAsia="ru-RU"/>
        </w:rPr>
        <w:t xml:space="preserve"> за исключением случаев:</w:t>
      </w:r>
    </w:p>
    <w:p w:rsidR="00A20436" w:rsidRPr="00A358A2" w:rsidRDefault="00A20436" w:rsidP="00314984">
      <w:pPr>
        <w:pStyle w:val="Default"/>
        <w:spacing w:line="276" w:lineRule="auto"/>
        <w:ind w:firstLine="709"/>
        <w:jc w:val="both"/>
        <w:rPr>
          <w:color w:val="auto"/>
          <w:sz w:val="28"/>
          <w:szCs w:val="28"/>
        </w:rPr>
      </w:pPr>
      <w:r w:rsidRPr="00A358A2">
        <w:rPr>
          <w:color w:val="auto"/>
          <w:sz w:val="28"/>
          <w:szCs w:val="28"/>
        </w:rPr>
        <w:t xml:space="preserve">- O14.1 Тяжелая преэклампсия; </w:t>
      </w:r>
    </w:p>
    <w:p w:rsidR="00A20436" w:rsidRPr="00A358A2" w:rsidRDefault="00A20436" w:rsidP="00314984">
      <w:pPr>
        <w:pStyle w:val="Default"/>
        <w:spacing w:line="276" w:lineRule="auto"/>
        <w:ind w:firstLine="709"/>
        <w:jc w:val="both"/>
        <w:rPr>
          <w:color w:val="auto"/>
          <w:sz w:val="28"/>
          <w:szCs w:val="28"/>
        </w:rPr>
      </w:pPr>
      <w:r w:rsidRPr="00A358A2">
        <w:rPr>
          <w:color w:val="auto"/>
          <w:sz w:val="28"/>
          <w:szCs w:val="28"/>
        </w:rPr>
        <w:t xml:space="preserve">- O34.2 Послеоперационный рубец матки, требующий предоставления медицинской помощи матери; </w:t>
      </w:r>
    </w:p>
    <w:p w:rsidR="00A20436" w:rsidRPr="00A358A2" w:rsidRDefault="00A20436" w:rsidP="00314984">
      <w:pPr>
        <w:spacing w:after="0"/>
        <w:ind w:firstLine="709"/>
        <w:jc w:val="both"/>
        <w:rPr>
          <w:rFonts w:ascii="Times New Roman" w:eastAsia="Times New Roman" w:hAnsi="Times New Roman"/>
          <w:sz w:val="28"/>
          <w:szCs w:val="28"/>
          <w:lang w:eastAsia="ru-RU"/>
        </w:rPr>
      </w:pPr>
      <w:r w:rsidRPr="00A358A2">
        <w:rPr>
          <w:rFonts w:ascii="Times New Roman" w:hAnsi="Times New Roman"/>
          <w:sz w:val="28"/>
          <w:szCs w:val="28"/>
        </w:rPr>
        <w:t>- O36.3 Признаки внутриутробной гипоксии плода, требующие предоставления медицинской помощи матери;</w:t>
      </w:r>
    </w:p>
    <w:p w:rsidR="00A20436" w:rsidRPr="00A358A2" w:rsidRDefault="00A20436" w:rsidP="00314984">
      <w:pPr>
        <w:pStyle w:val="Default"/>
        <w:spacing w:line="276" w:lineRule="auto"/>
        <w:ind w:firstLine="709"/>
        <w:jc w:val="both"/>
        <w:rPr>
          <w:color w:val="auto"/>
          <w:sz w:val="28"/>
          <w:szCs w:val="28"/>
        </w:rPr>
      </w:pPr>
      <w:r w:rsidRPr="00A358A2">
        <w:rPr>
          <w:color w:val="auto"/>
          <w:sz w:val="28"/>
          <w:szCs w:val="28"/>
        </w:rPr>
        <w:t xml:space="preserve">- O36.4 Внутриутробная гибель плода, требующая предоставления медицинской помощи матери; </w:t>
      </w:r>
    </w:p>
    <w:p w:rsidR="00A20436" w:rsidRPr="00A358A2" w:rsidRDefault="00A20436" w:rsidP="00314984">
      <w:pPr>
        <w:spacing w:after="0"/>
        <w:ind w:firstLine="709"/>
        <w:jc w:val="both"/>
        <w:rPr>
          <w:rFonts w:ascii="Times New Roman" w:hAnsi="Times New Roman"/>
          <w:sz w:val="28"/>
          <w:szCs w:val="28"/>
        </w:rPr>
      </w:pPr>
      <w:r w:rsidRPr="00A358A2">
        <w:rPr>
          <w:rFonts w:ascii="Times New Roman" w:hAnsi="Times New Roman"/>
          <w:sz w:val="28"/>
          <w:szCs w:val="28"/>
        </w:rPr>
        <w:t>- O42.2 Преждевременный разрыв плодных оболочек, задержка родов, связанная с проводимой терапией.</w:t>
      </w:r>
    </w:p>
    <w:p w:rsidR="00305261" w:rsidRPr="00A358A2" w:rsidRDefault="00305261" w:rsidP="00314984">
      <w:pPr>
        <w:spacing w:after="0"/>
        <w:ind w:firstLine="709"/>
        <w:jc w:val="both"/>
        <w:rPr>
          <w:rFonts w:ascii="Times New Roman" w:eastAsia="Times New Roman" w:hAnsi="Times New Roman"/>
          <w:sz w:val="28"/>
          <w:szCs w:val="28"/>
          <w:lang w:eastAsia="ru-RU"/>
        </w:rPr>
      </w:pPr>
      <w:r w:rsidRPr="00A358A2">
        <w:rPr>
          <w:rFonts w:ascii="Times New Roman" w:hAnsi="Times New Roman"/>
          <w:sz w:val="28"/>
          <w:szCs w:val="28"/>
        </w:rPr>
        <w:t xml:space="preserve">  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A20436" w:rsidRPr="00A358A2" w:rsidRDefault="00305261" w:rsidP="00314984">
      <w:pPr>
        <w:pStyle w:val="Default"/>
        <w:spacing w:line="276" w:lineRule="auto"/>
        <w:ind w:firstLine="851"/>
        <w:jc w:val="both"/>
        <w:rPr>
          <w:color w:val="auto"/>
          <w:sz w:val="28"/>
          <w:szCs w:val="28"/>
        </w:rPr>
      </w:pPr>
      <w:r w:rsidRPr="00A358A2">
        <w:rPr>
          <w:color w:val="auto"/>
          <w:sz w:val="28"/>
          <w:szCs w:val="28"/>
        </w:rPr>
        <w:t>8</w:t>
      </w:r>
      <w:r w:rsidR="0012260D" w:rsidRPr="00A358A2">
        <w:rPr>
          <w:color w:val="auto"/>
          <w:sz w:val="28"/>
          <w:szCs w:val="28"/>
        </w:rPr>
        <w:t xml:space="preserve">. </w:t>
      </w:r>
      <w:r w:rsidR="00A20436" w:rsidRPr="00A358A2">
        <w:rPr>
          <w:color w:val="auto"/>
          <w:sz w:val="28"/>
          <w:szCs w:val="28"/>
        </w:rPr>
        <w:t xml:space="preserve">проведение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 </w:t>
      </w:r>
    </w:p>
    <w:p w:rsidR="00A20436" w:rsidRPr="00A358A2" w:rsidRDefault="00305261" w:rsidP="00314984">
      <w:pPr>
        <w:pStyle w:val="Default"/>
        <w:spacing w:line="276" w:lineRule="auto"/>
        <w:ind w:firstLine="851"/>
        <w:jc w:val="both"/>
        <w:rPr>
          <w:color w:val="auto"/>
          <w:sz w:val="28"/>
          <w:szCs w:val="28"/>
        </w:rPr>
      </w:pPr>
      <w:r w:rsidRPr="00A358A2">
        <w:rPr>
          <w:color w:val="auto"/>
          <w:sz w:val="28"/>
          <w:szCs w:val="28"/>
        </w:rPr>
        <w:t>9</w:t>
      </w:r>
      <w:r w:rsidR="0012260D" w:rsidRPr="00A358A2">
        <w:rPr>
          <w:color w:val="auto"/>
          <w:sz w:val="28"/>
          <w:szCs w:val="28"/>
        </w:rPr>
        <w:t xml:space="preserve">. </w:t>
      </w:r>
      <w:r w:rsidR="00A20436" w:rsidRPr="00A358A2">
        <w:rPr>
          <w:color w:val="auto"/>
          <w:sz w:val="28"/>
          <w:szCs w:val="28"/>
        </w:rPr>
        <w:t>проведение антимикробной терапии инфекций, вызванных поли</w:t>
      </w:r>
      <w:r w:rsidR="000A5BAA" w:rsidRPr="00A358A2">
        <w:rPr>
          <w:color w:val="auto"/>
          <w:sz w:val="28"/>
          <w:szCs w:val="28"/>
        </w:rPr>
        <w:t>резистентными микроорганизмами.</w:t>
      </w:r>
    </w:p>
    <w:p w:rsidR="00D95528" w:rsidRPr="00A358A2" w:rsidRDefault="00D95528" w:rsidP="00314984">
      <w:pPr>
        <w:pStyle w:val="Default"/>
        <w:spacing w:line="276" w:lineRule="auto"/>
        <w:ind w:firstLine="851"/>
        <w:jc w:val="both"/>
        <w:rPr>
          <w:color w:val="auto"/>
          <w:sz w:val="28"/>
          <w:szCs w:val="28"/>
        </w:rPr>
      </w:pPr>
      <w:r w:rsidRPr="00A358A2">
        <w:rPr>
          <w:color w:val="auto"/>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080BBC" w:rsidRPr="00A358A2" w:rsidRDefault="00FB6318" w:rsidP="00314984">
      <w:pPr>
        <w:spacing w:after="0"/>
        <w:ind w:firstLine="851"/>
        <w:jc w:val="both"/>
        <w:rPr>
          <w:rFonts w:ascii="Times New Roman" w:hAnsi="Times New Roman"/>
          <w:sz w:val="28"/>
          <w:szCs w:val="28"/>
        </w:rPr>
      </w:pPr>
      <w:r w:rsidRPr="00A358A2">
        <w:rPr>
          <w:rFonts w:ascii="Times New Roman" w:hAnsi="Times New Roman"/>
          <w:sz w:val="28"/>
          <w:szCs w:val="28"/>
        </w:rPr>
        <w:t>Д</w:t>
      </w:r>
      <w:r w:rsidR="00831927" w:rsidRPr="00A358A2">
        <w:rPr>
          <w:rFonts w:ascii="Times New Roman" w:hAnsi="Times New Roman"/>
          <w:sz w:val="28"/>
          <w:szCs w:val="28"/>
        </w:rPr>
        <w:t>ля случаев</w:t>
      </w:r>
      <w:r w:rsidRPr="00A358A2">
        <w:rPr>
          <w:rFonts w:ascii="Times New Roman" w:hAnsi="Times New Roman"/>
          <w:sz w:val="28"/>
          <w:szCs w:val="28"/>
        </w:rPr>
        <w:t xml:space="preserve"> исключения</w:t>
      </w:r>
      <w:r w:rsidR="00831927" w:rsidRPr="00A358A2">
        <w:rPr>
          <w:rFonts w:ascii="Times New Roman" w:hAnsi="Times New Roman"/>
          <w:sz w:val="28"/>
          <w:szCs w:val="28"/>
        </w:rPr>
        <w:t>, оплата по 2 КСГ возможна в случае пребывания в отделении патологии беременности не менее 2 дней.</w:t>
      </w:r>
    </w:p>
    <w:p w:rsidR="004942CE" w:rsidRPr="00A358A2" w:rsidRDefault="00080BBC" w:rsidP="00314984">
      <w:pPr>
        <w:spacing w:after="0"/>
        <w:ind w:firstLine="851"/>
        <w:jc w:val="both"/>
        <w:rPr>
          <w:rFonts w:ascii="Times New Roman" w:hAnsi="Times New Roman"/>
          <w:sz w:val="28"/>
          <w:szCs w:val="28"/>
        </w:rPr>
      </w:pPr>
      <w:r w:rsidRPr="00A358A2">
        <w:rPr>
          <w:rFonts w:ascii="Times New Roman" w:hAnsi="Times New Roman"/>
          <w:sz w:val="28"/>
          <w:szCs w:val="28"/>
        </w:rPr>
        <w:t>При этом если один из случаев лечения является прерванным, его оплата осуществляется в соответствии с установленными правилами.</w:t>
      </w:r>
    </w:p>
    <w:p w:rsidR="007F5CB2" w:rsidRPr="00A358A2" w:rsidRDefault="007F5CB2" w:rsidP="00314984">
      <w:pPr>
        <w:spacing w:after="0"/>
        <w:ind w:firstLine="851"/>
        <w:jc w:val="both"/>
      </w:pPr>
      <w:r w:rsidRPr="00A358A2">
        <w:rPr>
          <w:rFonts w:ascii="Times New Roman" w:hAnsi="Times New Roman"/>
          <w:sz w:val="28"/>
        </w:rPr>
        <w:t xml:space="preserve">Выставление случая только по КСГ </w:t>
      </w:r>
      <w:r w:rsidRPr="00A358A2">
        <w:rPr>
          <w:rFonts w:ascii="Times New Roman" w:hAnsi="Times New Roman"/>
          <w:sz w:val="28"/>
          <w:lang w:val="en-US"/>
        </w:rPr>
        <w:t>st</w:t>
      </w:r>
      <w:r w:rsidRPr="00A358A2">
        <w:rPr>
          <w:rFonts w:ascii="Times New Roman" w:hAnsi="Times New Roman"/>
          <w:sz w:val="28"/>
        </w:rPr>
        <w:t>36.013–</w:t>
      </w:r>
      <w:r w:rsidRPr="00A358A2">
        <w:rPr>
          <w:rFonts w:ascii="Times New Roman" w:hAnsi="Times New Roman"/>
          <w:sz w:val="28"/>
          <w:lang w:val="en-US"/>
        </w:rPr>
        <w:t>st</w:t>
      </w:r>
      <w:r w:rsidRPr="00A358A2">
        <w:rPr>
          <w:rFonts w:ascii="Times New Roman" w:hAnsi="Times New Roman"/>
          <w:sz w:val="28"/>
        </w:rPr>
        <w:t>36.015 «Проведение антимикробной терапии инфекций, вызванных полирезистентными микроорганизмами (уровень 1–3)», без основной КСГ</w:t>
      </w:r>
      <w:r w:rsidRPr="00A358A2">
        <w:rPr>
          <w:rFonts w:ascii="Times New Roman" w:hAnsi="Times New Roman"/>
          <w:sz w:val="28"/>
          <w:szCs w:val="28"/>
        </w:rPr>
        <w:t xml:space="preserve">, а также выставление случая по двум КСГ из перечня </w:t>
      </w:r>
      <w:r w:rsidRPr="00A358A2">
        <w:rPr>
          <w:rFonts w:ascii="Times New Roman" w:hAnsi="Times New Roman"/>
          <w:sz w:val="28"/>
          <w:szCs w:val="28"/>
          <w:lang w:val="en-US"/>
        </w:rPr>
        <w:t>st</w:t>
      </w:r>
      <w:r w:rsidRPr="00A358A2">
        <w:rPr>
          <w:rFonts w:ascii="Times New Roman" w:hAnsi="Times New Roman"/>
          <w:sz w:val="28"/>
          <w:szCs w:val="28"/>
        </w:rPr>
        <w:t>36.013–</w:t>
      </w:r>
      <w:r w:rsidRPr="00A358A2">
        <w:rPr>
          <w:rFonts w:ascii="Times New Roman" w:hAnsi="Times New Roman"/>
          <w:sz w:val="28"/>
          <w:szCs w:val="28"/>
          <w:lang w:val="en-US"/>
        </w:rPr>
        <w:t>st</w:t>
      </w:r>
      <w:r w:rsidRPr="00A358A2">
        <w:rPr>
          <w:rFonts w:ascii="Times New Roman" w:hAnsi="Times New Roman"/>
          <w:sz w:val="28"/>
          <w:szCs w:val="28"/>
        </w:rPr>
        <w:t>36.015 «Проведение антимикробной терапии инфекций, вызванных полирезистентными микроорганизмами (уровень 1–3)» с пересекающимися сроками лечения</w:t>
      </w:r>
      <w:r w:rsidRPr="00A358A2">
        <w:rPr>
          <w:rFonts w:ascii="Times New Roman" w:hAnsi="Times New Roman"/>
          <w:sz w:val="28"/>
        </w:rPr>
        <w:t xml:space="preserve"> не допускается</w:t>
      </w:r>
      <w:r w:rsidR="00024F44" w:rsidRPr="00A358A2">
        <w:rPr>
          <w:rFonts w:ascii="Times New Roman" w:hAnsi="Times New Roman"/>
          <w:sz w:val="28"/>
        </w:rPr>
        <w:t>.</w:t>
      </w:r>
    </w:p>
    <w:p w:rsidR="00080BBC" w:rsidRPr="00A358A2" w:rsidRDefault="004942CE" w:rsidP="00314984">
      <w:pPr>
        <w:spacing w:after="0"/>
        <w:ind w:firstLine="851"/>
        <w:jc w:val="both"/>
        <w:rPr>
          <w:rFonts w:ascii="Times New Roman" w:hAnsi="Times New Roman"/>
          <w:sz w:val="28"/>
          <w:szCs w:val="28"/>
        </w:rPr>
      </w:pPr>
      <w:r w:rsidRPr="00A358A2">
        <w:t xml:space="preserve"> </w:t>
      </w:r>
      <w:r w:rsidRPr="00A358A2">
        <w:rPr>
          <w:rFonts w:ascii="Times New Roman" w:hAnsi="Times New Roman"/>
          <w:sz w:val="28"/>
          <w:szCs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4E5B54" w:rsidRPr="00A358A2" w:rsidRDefault="004E5B54" w:rsidP="00314984">
      <w:pPr>
        <w:spacing w:after="0"/>
        <w:ind w:firstLine="851"/>
        <w:jc w:val="both"/>
        <w:rPr>
          <w:rFonts w:ascii="Times New Roman" w:hAnsi="Times New Roman"/>
          <w:sz w:val="28"/>
          <w:szCs w:val="28"/>
        </w:rPr>
      </w:pPr>
      <w:r w:rsidRPr="00A358A2">
        <w:rPr>
          <w:rFonts w:ascii="Times New Roman" w:hAnsi="Times New Roman"/>
          <w:sz w:val="28"/>
          <w:szCs w:val="28"/>
        </w:rPr>
        <w:t>При направлении (переводе) пациента на лечение по профилю «Медицинская реабилитация» после получения специализированной, в том ч</w:t>
      </w:r>
      <w:r w:rsidR="00AC75D8" w:rsidRPr="00A358A2">
        <w:rPr>
          <w:rFonts w:ascii="Times New Roman" w:hAnsi="Times New Roman"/>
          <w:sz w:val="28"/>
          <w:szCs w:val="28"/>
        </w:rPr>
        <w:t>исле высокотехнологичной помощи</w:t>
      </w:r>
      <w:r w:rsidRPr="00A358A2">
        <w:rPr>
          <w:rFonts w:ascii="Times New Roman" w:hAnsi="Times New Roman"/>
          <w:sz w:val="28"/>
          <w:szCs w:val="28"/>
        </w:rPr>
        <w:t xml:space="preserve"> в условиях круглосуточного стационара, в соответствии с порядками оказания медицинской помощи, в медицинскую организацию, согласно приказу Министерства здравоохра</w:t>
      </w:r>
      <w:r w:rsidR="008E5775" w:rsidRPr="00A358A2">
        <w:rPr>
          <w:rFonts w:ascii="Times New Roman" w:hAnsi="Times New Roman"/>
          <w:sz w:val="28"/>
          <w:szCs w:val="28"/>
        </w:rPr>
        <w:t>нения Республики Мордовия</w:t>
      </w:r>
      <w:r w:rsidRPr="00A358A2">
        <w:rPr>
          <w:rFonts w:ascii="Times New Roman" w:hAnsi="Times New Roman"/>
          <w:sz w:val="28"/>
          <w:szCs w:val="28"/>
        </w:rPr>
        <w:t>, случай лечения при оказании специализированной, в том числе высокотехнологичной помощи, в условиях круглосуточного стационара считается законченным и п</w:t>
      </w:r>
      <w:r w:rsidR="00144908" w:rsidRPr="00A358A2">
        <w:rPr>
          <w:rFonts w:ascii="Times New Roman" w:hAnsi="Times New Roman"/>
          <w:sz w:val="28"/>
          <w:szCs w:val="28"/>
        </w:rPr>
        <w:t>одлежит</w:t>
      </w:r>
      <w:r w:rsidR="00AC75D8" w:rsidRPr="00A358A2">
        <w:rPr>
          <w:rFonts w:ascii="Times New Roman" w:hAnsi="Times New Roman"/>
          <w:sz w:val="28"/>
          <w:szCs w:val="28"/>
        </w:rPr>
        <w:t xml:space="preserve"> оплате по соответствующим КСГ и(или) ВМП.</w:t>
      </w:r>
    </w:p>
    <w:p w:rsidR="008F3703" w:rsidRPr="00A358A2" w:rsidRDefault="008F3703" w:rsidP="00847DF5">
      <w:pPr>
        <w:spacing w:after="0"/>
        <w:ind w:firstLine="851"/>
        <w:jc w:val="center"/>
        <w:rPr>
          <w:rFonts w:ascii="Times New Roman" w:hAnsi="Times New Roman"/>
          <w:b/>
          <w:sz w:val="28"/>
          <w:szCs w:val="28"/>
        </w:rPr>
      </w:pPr>
      <w:r w:rsidRPr="00A358A2">
        <w:rPr>
          <w:rFonts w:ascii="Times New Roman" w:hAnsi="Times New Roman"/>
          <w:b/>
          <w:sz w:val="28"/>
          <w:szCs w:val="28"/>
        </w:rPr>
        <w:t>Ф</w:t>
      </w:r>
      <w:r w:rsidR="00CF6829" w:rsidRPr="00A358A2">
        <w:rPr>
          <w:rFonts w:ascii="Times New Roman" w:hAnsi="Times New Roman"/>
          <w:b/>
          <w:sz w:val="28"/>
          <w:szCs w:val="28"/>
        </w:rPr>
        <w:t>ормирование</w:t>
      </w:r>
      <w:r w:rsidRPr="00A358A2">
        <w:rPr>
          <w:rFonts w:ascii="Times New Roman" w:hAnsi="Times New Roman"/>
          <w:b/>
          <w:sz w:val="28"/>
          <w:szCs w:val="28"/>
        </w:rPr>
        <w:t xml:space="preserve"> КСГ акушерско-гинекологического профиля</w:t>
      </w:r>
      <w:r w:rsidR="0057378C" w:rsidRPr="00A358A2">
        <w:rPr>
          <w:rFonts w:ascii="Times New Roman" w:hAnsi="Times New Roman"/>
          <w:b/>
          <w:sz w:val="28"/>
          <w:szCs w:val="28"/>
        </w:rPr>
        <w:t>.</w:t>
      </w:r>
    </w:p>
    <w:p w:rsidR="008F3703" w:rsidRPr="00A358A2" w:rsidRDefault="002E15BF" w:rsidP="00847DF5">
      <w:pPr>
        <w:spacing w:after="0"/>
        <w:ind w:firstLine="851"/>
        <w:jc w:val="both"/>
        <w:rPr>
          <w:rFonts w:ascii="Times New Roman" w:hAnsi="Times New Roman"/>
          <w:sz w:val="28"/>
          <w:szCs w:val="28"/>
        </w:rPr>
      </w:pPr>
      <w:r w:rsidRPr="00A358A2">
        <w:rPr>
          <w:rFonts w:ascii="Times New Roman" w:hAnsi="Times New Roman"/>
          <w:sz w:val="28"/>
          <w:szCs w:val="28"/>
        </w:rPr>
        <w:t>2</w:t>
      </w:r>
      <w:r w:rsidR="002F63C1" w:rsidRPr="00A358A2">
        <w:rPr>
          <w:rFonts w:ascii="Times New Roman" w:hAnsi="Times New Roman"/>
          <w:sz w:val="28"/>
          <w:szCs w:val="28"/>
        </w:rPr>
        <w:t>5</w:t>
      </w:r>
      <w:r w:rsidR="003D49D1" w:rsidRPr="00A358A2">
        <w:rPr>
          <w:rFonts w:ascii="Times New Roman" w:hAnsi="Times New Roman"/>
          <w:sz w:val="28"/>
          <w:szCs w:val="28"/>
        </w:rPr>
        <w:t xml:space="preserve">. </w:t>
      </w:r>
      <w:r w:rsidR="008F3703" w:rsidRPr="00A358A2">
        <w:rPr>
          <w:rFonts w:ascii="Times New Roman" w:hAnsi="Times New Roman"/>
          <w:sz w:val="28"/>
          <w:szCs w:val="28"/>
        </w:rPr>
        <w:t>Формирование КСГ акушерско-гинекологического профиля производится следующим образом.</w:t>
      </w:r>
    </w:p>
    <w:p w:rsidR="00446FC9" w:rsidRPr="00A358A2" w:rsidRDefault="00446FC9" w:rsidP="00847DF5">
      <w:pPr>
        <w:spacing w:after="0"/>
        <w:ind w:firstLine="851"/>
        <w:jc w:val="both"/>
        <w:rPr>
          <w:rFonts w:ascii="Times New Roman" w:hAnsi="Times New Roman"/>
          <w:sz w:val="28"/>
          <w:szCs w:val="28"/>
        </w:rPr>
      </w:pPr>
      <w:r w:rsidRPr="00A358A2">
        <w:rPr>
          <w:rFonts w:ascii="Times New Roman" w:hAnsi="Times New Roman"/>
          <w:sz w:val="28"/>
          <w:szCs w:val="28"/>
        </w:rPr>
        <w:t xml:space="preserve">Отнесение к КСГ st02.003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w:t>
      </w:r>
      <w:r w:rsidR="00BD3691" w:rsidRPr="00A358A2">
        <w:rPr>
          <w:rFonts w:ascii="Times New Roman" w:hAnsi="Times New Roman"/>
          <w:sz w:val="28"/>
          <w:szCs w:val="28"/>
        </w:rPr>
        <w:t>любой из следующих услуг</w:t>
      </w:r>
      <w:r w:rsidRPr="00A358A2">
        <w:rPr>
          <w:rFonts w:ascii="Times New Roman" w:hAnsi="Times New Roman"/>
          <w:sz w:val="28"/>
          <w:szCs w:val="28"/>
        </w:rPr>
        <w:t>:</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B01.001.006</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Ведение патологических родов врачом-акушером-гинекологом</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B01.001.009</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Ведение физиологических родов врачом-акушером-гинекологом</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B02.001.002</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Ведение физиологических родов акушеркой</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A16.20.007</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Пластика шейки матки</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A16.20.015</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Восстановление тазового дна</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A16.20.023</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Восстановление влагалищной стенки</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A16.20.024</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Реконструкция влагалища</w:t>
            </w:r>
          </w:p>
        </w:tc>
      </w:tr>
      <w:tr w:rsidR="0083477B" w:rsidRPr="00A358A2" w:rsidTr="00877079">
        <w:trPr>
          <w:trHeight w:val="288"/>
          <w:jc w:val="center"/>
        </w:trPr>
        <w:tc>
          <w:tcPr>
            <w:tcW w:w="2268"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A16.20.030</w:t>
            </w:r>
          </w:p>
        </w:tc>
        <w:tc>
          <w:tcPr>
            <w:tcW w:w="7513" w:type="dxa"/>
            <w:vAlign w:val="center"/>
          </w:tcPr>
          <w:p w:rsidR="0083477B" w:rsidRPr="00A358A2" w:rsidRDefault="0083477B" w:rsidP="00847DF5">
            <w:pPr>
              <w:spacing w:after="0"/>
              <w:jc w:val="center"/>
              <w:rPr>
                <w:rFonts w:ascii="Times New Roman" w:hAnsi="Times New Roman"/>
                <w:sz w:val="24"/>
                <w:szCs w:val="24"/>
              </w:rPr>
            </w:pPr>
            <w:r w:rsidRPr="00A358A2">
              <w:rPr>
                <w:rFonts w:ascii="Times New Roman" w:hAnsi="Times New Roman"/>
                <w:sz w:val="24"/>
                <w:szCs w:val="24"/>
              </w:rPr>
              <w:t>Восстановление вульвы и промежности</w:t>
            </w:r>
          </w:p>
        </w:tc>
      </w:tr>
    </w:tbl>
    <w:p w:rsidR="00446FC9" w:rsidRPr="00A358A2" w:rsidRDefault="00446FC9" w:rsidP="00847DF5">
      <w:pPr>
        <w:spacing w:after="0"/>
        <w:ind w:firstLine="851"/>
        <w:jc w:val="both"/>
        <w:rPr>
          <w:rFonts w:ascii="Times New Roman" w:hAnsi="Times New Roman"/>
          <w:sz w:val="28"/>
          <w:szCs w:val="28"/>
        </w:rPr>
      </w:pPr>
      <w:r w:rsidRPr="00A358A2">
        <w:rPr>
          <w:rFonts w:ascii="Times New Roman" w:hAnsi="Times New Roman"/>
          <w:sz w:val="28"/>
          <w:szCs w:val="28"/>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rsidR="00446FC9" w:rsidRPr="00A358A2" w:rsidRDefault="00735638" w:rsidP="00847DF5">
      <w:pPr>
        <w:spacing w:after="0"/>
        <w:ind w:firstLine="851"/>
        <w:jc w:val="both"/>
        <w:rPr>
          <w:rFonts w:ascii="Times New Roman" w:hAnsi="Times New Roman"/>
          <w:sz w:val="28"/>
          <w:szCs w:val="28"/>
        </w:rPr>
      </w:pPr>
      <w:r w:rsidRPr="00A358A2">
        <w:rPr>
          <w:rFonts w:ascii="Times New Roman" w:hAnsi="Times New Roman"/>
          <w:sz w:val="28"/>
          <w:szCs w:val="28"/>
        </w:rPr>
        <w:t>А</w:t>
      </w:r>
      <w:r w:rsidR="00446FC9" w:rsidRPr="00A358A2">
        <w:rPr>
          <w:rFonts w:ascii="Times New Roman" w:hAnsi="Times New Roman"/>
          <w:sz w:val="28"/>
          <w:szCs w:val="28"/>
        </w:rPr>
        <w:t>кушерские манипуляции, операции, не используется в группировке в связи с нецелесообразностью их использования как основного крите</w:t>
      </w:r>
      <w:r w:rsidRPr="00A358A2">
        <w:rPr>
          <w:rFonts w:ascii="Times New Roman" w:hAnsi="Times New Roman"/>
          <w:sz w:val="28"/>
          <w:szCs w:val="28"/>
        </w:rPr>
        <w:t>рия отнесения к конкретной КСГ (расширение шеечного канала, поворот плода за ножку</w:t>
      </w:r>
      <w:r w:rsidR="004D1579" w:rsidRPr="00A358A2">
        <w:rPr>
          <w:rFonts w:ascii="Times New Roman" w:hAnsi="Times New Roman"/>
          <w:sz w:val="28"/>
          <w:szCs w:val="28"/>
        </w:rPr>
        <w:t>,</w:t>
      </w:r>
      <w:r w:rsidRPr="00A358A2">
        <w:rPr>
          <w:rFonts w:ascii="Times New Roman" w:hAnsi="Times New Roman"/>
          <w:sz w:val="28"/>
          <w:szCs w:val="28"/>
        </w:rPr>
        <w:t xml:space="preserve"> наложение акушерских щипцов и т.д)</w:t>
      </w:r>
    </w:p>
    <w:p w:rsidR="00446FC9" w:rsidRPr="00A358A2" w:rsidRDefault="00446FC9" w:rsidP="00847DF5">
      <w:pPr>
        <w:spacing w:after="0"/>
        <w:ind w:firstLine="851"/>
        <w:jc w:val="both"/>
        <w:rPr>
          <w:rFonts w:ascii="Times New Roman" w:hAnsi="Times New Roman"/>
          <w:sz w:val="28"/>
          <w:szCs w:val="28"/>
        </w:rPr>
      </w:pPr>
      <w:r w:rsidRPr="00A358A2">
        <w:rPr>
          <w:rFonts w:ascii="Times New Roman" w:hAnsi="Times New Roman"/>
          <w:sz w:val="28"/>
          <w:szCs w:val="28"/>
        </w:rPr>
        <w:t>При выполнении операции кесарева сечения (A16.20.005 «Кесарево сечение») случай относится к КСГ st02.004 вне зависимости от диагноза.</w:t>
      </w:r>
    </w:p>
    <w:p w:rsidR="00446FC9" w:rsidRPr="00A358A2" w:rsidRDefault="00446FC9" w:rsidP="00847DF5">
      <w:pPr>
        <w:spacing w:after="0"/>
        <w:ind w:firstLine="851"/>
        <w:jc w:val="both"/>
        <w:rPr>
          <w:rFonts w:ascii="Times New Roman" w:hAnsi="Times New Roman"/>
          <w:sz w:val="28"/>
          <w:szCs w:val="28"/>
        </w:rPr>
      </w:pPr>
      <w:r w:rsidRPr="00A358A2">
        <w:rPr>
          <w:rFonts w:ascii="Times New Roman" w:hAnsi="Times New Roman"/>
          <w:sz w:val="28"/>
          <w:szCs w:val="28"/>
        </w:rPr>
        <w:t>Если в ходе оказания медицинской помощи роженице выполнялась операция, входящая в КСГ st02.012 или st02.013 (операции на женских</w:t>
      </w:r>
      <w:r w:rsidR="000017C5" w:rsidRPr="00A358A2">
        <w:rPr>
          <w:rFonts w:ascii="Times New Roman" w:hAnsi="Times New Roman"/>
          <w:sz w:val="28"/>
          <w:szCs w:val="28"/>
        </w:rPr>
        <w:t xml:space="preserve"> половых органах уровней 3 и 4) </w:t>
      </w:r>
      <w:r w:rsidRPr="00A358A2">
        <w:rPr>
          <w:rFonts w:ascii="Times New Roman" w:hAnsi="Times New Roman"/>
          <w:sz w:val="28"/>
          <w:szCs w:val="28"/>
        </w:rPr>
        <w:t>отнесение случая производится к КСГ по коду операции.</w:t>
      </w:r>
    </w:p>
    <w:p w:rsidR="004C2A53" w:rsidRPr="00A358A2" w:rsidRDefault="004C2A53" w:rsidP="00847DF5">
      <w:pPr>
        <w:widowControl w:val="0"/>
        <w:autoSpaceDE w:val="0"/>
        <w:autoSpaceDN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В стационарных условиях в стоимость КСГ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C31192" w:rsidRPr="00A358A2" w:rsidRDefault="00C31192" w:rsidP="00847DF5">
      <w:pPr>
        <w:widowControl w:val="0"/>
        <w:autoSpaceDE w:val="0"/>
        <w:autoSpaceDN w:val="0"/>
        <w:spacing w:after="0"/>
        <w:ind w:firstLine="851"/>
        <w:jc w:val="both"/>
        <w:rPr>
          <w:rFonts w:ascii="Times New Roman" w:eastAsia="Times New Roman" w:hAnsi="Times New Roman"/>
          <w:sz w:val="28"/>
          <w:szCs w:val="20"/>
          <w:lang w:eastAsia="ru-RU"/>
        </w:rPr>
      </w:pPr>
      <w:r w:rsidRPr="00A358A2">
        <w:rPr>
          <w:rFonts w:ascii="Times New Roman" w:hAnsi="Times New Roman"/>
          <w:b/>
          <w:sz w:val="28"/>
          <w:szCs w:val="28"/>
        </w:rPr>
        <w:t>Формирование КСГ</w:t>
      </w:r>
      <w:r w:rsidRPr="00A358A2">
        <w:t xml:space="preserve"> </w:t>
      </w:r>
      <w:r w:rsidRPr="00A358A2">
        <w:rPr>
          <w:rFonts w:ascii="Times New Roman" w:hAnsi="Times New Roman"/>
          <w:b/>
          <w:sz w:val="28"/>
          <w:szCs w:val="28"/>
        </w:rPr>
        <w:t>по профилю медицинская реабилитация</w:t>
      </w:r>
      <w:r w:rsidR="00D93DC5" w:rsidRPr="00A358A2">
        <w:rPr>
          <w:rFonts w:ascii="Times New Roman" w:hAnsi="Times New Roman"/>
          <w:b/>
          <w:sz w:val="28"/>
          <w:szCs w:val="28"/>
        </w:rPr>
        <w:t>.</w:t>
      </w:r>
    </w:p>
    <w:p w:rsidR="00080BBC" w:rsidRPr="00A358A2" w:rsidRDefault="00B84330"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sz w:val="28"/>
          <w:szCs w:val="28"/>
        </w:rPr>
        <w:t>2</w:t>
      </w:r>
      <w:r w:rsidR="002F63C1" w:rsidRPr="00A358A2">
        <w:rPr>
          <w:rFonts w:ascii="Times New Roman" w:hAnsi="Times New Roman"/>
          <w:sz w:val="28"/>
          <w:szCs w:val="28"/>
        </w:rPr>
        <w:t>6</w:t>
      </w:r>
      <w:r w:rsidR="001B392B" w:rsidRPr="00A358A2">
        <w:rPr>
          <w:rFonts w:ascii="Times New Roman" w:hAnsi="Times New Roman"/>
          <w:sz w:val="28"/>
          <w:szCs w:val="28"/>
        </w:rPr>
        <w:t>.</w:t>
      </w:r>
      <w:r w:rsidR="00080BBC" w:rsidRPr="00A358A2">
        <w:rPr>
          <w:rFonts w:ascii="Times New Roman" w:hAnsi="Times New Roman"/>
          <w:sz w:val="28"/>
        </w:rPr>
        <w:t xml:space="preserve"> </w:t>
      </w:r>
      <w:r w:rsidR="00080BBC" w:rsidRPr="00A358A2">
        <w:rPr>
          <w:rFonts w:ascii="Times New Roman" w:hAnsi="Times New Roman" w:cs="Times New Roman"/>
          <w:sz w:val="28"/>
        </w:rPr>
        <w:t>Лечение по профилю медицинская реабилитация производится в условиях кругл</w:t>
      </w:r>
      <w:r w:rsidR="000017C5" w:rsidRPr="00A358A2">
        <w:rPr>
          <w:rFonts w:ascii="Times New Roman" w:hAnsi="Times New Roman" w:cs="Times New Roman"/>
          <w:sz w:val="28"/>
        </w:rPr>
        <w:t xml:space="preserve">осуточного </w:t>
      </w:r>
      <w:r w:rsidR="00080BBC" w:rsidRPr="00A358A2">
        <w:rPr>
          <w:rFonts w:ascii="Times New Roman" w:hAnsi="Times New Roman" w:cs="Times New Roman"/>
          <w:sz w:val="28"/>
        </w:rPr>
        <w:t>стационара</w:t>
      </w:r>
      <w:r w:rsidR="000017C5" w:rsidRPr="00A358A2">
        <w:rPr>
          <w:rFonts w:ascii="Times New Roman" w:hAnsi="Times New Roman" w:cs="Times New Roman"/>
          <w:sz w:val="28"/>
        </w:rPr>
        <w:t xml:space="preserve"> и дневного стационара</w:t>
      </w:r>
      <w:r w:rsidR="00080BBC" w:rsidRPr="00A358A2">
        <w:rPr>
          <w:rFonts w:ascii="Times New Roman" w:hAnsi="Times New Roman" w:cs="Times New Roman"/>
          <w:sz w:val="28"/>
        </w:rPr>
        <w:t xml:space="preserve">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373BDC" w:rsidRPr="00A358A2" w:rsidRDefault="00373BDC"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tbl>
      <w:tblPr>
        <w:tblStyle w:val="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6"/>
        <w:gridCol w:w="8931"/>
      </w:tblGrid>
      <w:tr w:rsidR="00373BDC" w:rsidRPr="00A358A2" w:rsidTr="003A68F5">
        <w:trPr>
          <w:trHeight w:val="358"/>
        </w:trPr>
        <w:tc>
          <w:tcPr>
            <w:tcW w:w="816" w:type="dxa"/>
            <w:tcBorders>
              <w:top w:val="single" w:sz="4" w:space="0" w:color="auto"/>
              <w:left w:val="single" w:sz="4" w:space="0" w:color="auto"/>
              <w:bottom w:val="single" w:sz="4" w:space="0" w:color="auto"/>
              <w:right w:val="single" w:sz="4" w:space="0" w:color="auto"/>
            </w:tcBorders>
            <w:vAlign w:val="center"/>
          </w:tcPr>
          <w:p w:rsidR="00373BDC" w:rsidRPr="00A358A2" w:rsidRDefault="00373BDC" w:rsidP="00847DF5">
            <w:pPr>
              <w:spacing w:after="0"/>
              <w:ind w:firstLine="851"/>
              <w:jc w:val="center"/>
              <w:rPr>
                <w:rFonts w:ascii="Times New Roman" w:hAnsi="Times New Roman"/>
                <w:sz w:val="24"/>
                <w:szCs w:val="28"/>
              </w:rPr>
            </w:pPr>
            <w:r w:rsidRPr="00A358A2">
              <w:rPr>
                <w:rFonts w:ascii="Times New Roman" w:hAnsi="Times New Roman"/>
                <w:sz w:val="24"/>
                <w:szCs w:val="28"/>
              </w:rPr>
              <w:t>К</w:t>
            </w:r>
            <w:r w:rsidR="00B70D64" w:rsidRPr="00A358A2">
              <w:rPr>
                <w:rFonts w:ascii="Times New Roman" w:hAnsi="Times New Roman"/>
                <w:sz w:val="24"/>
                <w:szCs w:val="28"/>
              </w:rPr>
              <w:t>К</w:t>
            </w:r>
            <w:r w:rsidRPr="00A358A2">
              <w:rPr>
                <w:rFonts w:ascii="Times New Roman" w:hAnsi="Times New Roman"/>
                <w:sz w:val="24"/>
                <w:szCs w:val="28"/>
              </w:rPr>
              <w:t>од</w:t>
            </w:r>
          </w:p>
        </w:tc>
        <w:tc>
          <w:tcPr>
            <w:tcW w:w="8931" w:type="dxa"/>
            <w:tcBorders>
              <w:top w:val="single" w:sz="4" w:space="0" w:color="auto"/>
              <w:left w:val="single" w:sz="4" w:space="0" w:color="auto"/>
              <w:bottom w:val="single" w:sz="4" w:space="0" w:color="auto"/>
              <w:right w:val="single" w:sz="4" w:space="0" w:color="auto"/>
            </w:tcBorders>
            <w:vAlign w:val="center"/>
          </w:tcPr>
          <w:p w:rsidR="00373BDC" w:rsidRPr="00A358A2" w:rsidRDefault="00373BDC" w:rsidP="0075660D">
            <w:pPr>
              <w:spacing w:after="0" w:line="240" w:lineRule="auto"/>
              <w:ind w:firstLine="851"/>
              <w:jc w:val="center"/>
              <w:rPr>
                <w:rFonts w:ascii="Times New Roman" w:hAnsi="Times New Roman"/>
                <w:sz w:val="24"/>
                <w:szCs w:val="28"/>
              </w:rPr>
            </w:pPr>
            <w:r w:rsidRPr="00A358A2">
              <w:rPr>
                <w:rFonts w:ascii="Times New Roman" w:hAnsi="Times New Roman"/>
                <w:sz w:val="24"/>
                <w:szCs w:val="28"/>
              </w:rPr>
              <w:t>Расшифровка классификационного критерия</w:t>
            </w:r>
          </w:p>
        </w:tc>
      </w:tr>
      <w:tr w:rsidR="00373BDC" w:rsidRPr="00A358A2" w:rsidTr="0075660D">
        <w:tc>
          <w:tcPr>
            <w:tcW w:w="816" w:type="dxa"/>
            <w:tcBorders>
              <w:top w:val="single" w:sz="4" w:space="0" w:color="auto"/>
              <w:left w:val="single" w:sz="4" w:space="0" w:color="auto"/>
              <w:bottom w:val="single" w:sz="4" w:space="0" w:color="auto"/>
              <w:right w:val="single" w:sz="4" w:space="0" w:color="auto"/>
            </w:tcBorders>
          </w:tcPr>
          <w:p w:rsidR="00373BDC" w:rsidRPr="00A358A2" w:rsidRDefault="00373BD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rb2</w:t>
            </w:r>
          </w:p>
        </w:tc>
        <w:tc>
          <w:tcPr>
            <w:tcW w:w="8931" w:type="dxa"/>
            <w:tcBorders>
              <w:top w:val="single" w:sz="4" w:space="0" w:color="auto"/>
              <w:left w:val="single" w:sz="4" w:space="0" w:color="auto"/>
              <w:bottom w:val="single" w:sz="4" w:space="0" w:color="auto"/>
              <w:right w:val="single" w:sz="4" w:space="0" w:color="auto"/>
            </w:tcBorders>
          </w:tcPr>
          <w:p w:rsidR="00373BDC" w:rsidRPr="00A358A2" w:rsidRDefault="00373BD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2 балла по шкале реабилитационной маршрутизации</w:t>
            </w:r>
          </w:p>
        </w:tc>
      </w:tr>
      <w:tr w:rsidR="00373BDC" w:rsidRPr="00A358A2" w:rsidTr="000B54EB">
        <w:trPr>
          <w:trHeight w:val="309"/>
        </w:trPr>
        <w:tc>
          <w:tcPr>
            <w:tcW w:w="816" w:type="dxa"/>
            <w:tcBorders>
              <w:top w:val="single" w:sz="4" w:space="0" w:color="auto"/>
              <w:left w:val="single" w:sz="4" w:space="0" w:color="auto"/>
              <w:bottom w:val="single" w:sz="4" w:space="0" w:color="auto"/>
              <w:right w:val="single" w:sz="4" w:space="0" w:color="auto"/>
            </w:tcBorders>
          </w:tcPr>
          <w:p w:rsidR="00373BDC" w:rsidRPr="00A358A2" w:rsidRDefault="00373BD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w:t>
            </w:r>
            <w:r w:rsidR="00B70D64" w:rsidRPr="00A358A2">
              <w:rPr>
                <w:rFonts w:ascii="Times New Roman" w:hAnsi="Times New Roman"/>
                <w:sz w:val="24"/>
                <w:szCs w:val="28"/>
                <w:lang w:val="en-US"/>
              </w:rPr>
              <w:t>r</w:t>
            </w:r>
            <w:r w:rsidRPr="00A358A2">
              <w:rPr>
                <w:rFonts w:ascii="Times New Roman" w:hAnsi="Times New Roman"/>
                <w:sz w:val="24"/>
                <w:szCs w:val="28"/>
                <w:lang w:val="en-US"/>
              </w:rPr>
              <w:t>b3</w:t>
            </w:r>
          </w:p>
        </w:tc>
        <w:tc>
          <w:tcPr>
            <w:tcW w:w="8931" w:type="dxa"/>
            <w:tcBorders>
              <w:top w:val="single" w:sz="4" w:space="0" w:color="auto"/>
              <w:left w:val="single" w:sz="4" w:space="0" w:color="auto"/>
              <w:bottom w:val="single" w:sz="4" w:space="0" w:color="auto"/>
              <w:right w:val="single" w:sz="4" w:space="0" w:color="auto"/>
            </w:tcBorders>
          </w:tcPr>
          <w:p w:rsidR="00373BDC" w:rsidRPr="00A358A2" w:rsidRDefault="00373BD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3 балла по шкале реабилитационной маршрутизации</w:t>
            </w:r>
          </w:p>
        </w:tc>
      </w:tr>
      <w:tr w:rsidR="00373BDC" w:rsidRPr="00A358A2" w:rsidTr="0075660D">
        <w:trPr>
          <w:trHeight w:val="232"/>
        </w:trPr>
        <w:tc>
          <w:tcPr>
            <w:tcW w:w="816" w:type="dxa"/>
            <w:tcBorders>
              <w:top w:val="single" w:sz="4" w:space="0" w:color="auto"/>
              <w:left w:val="single" w:sz="4" w:space="0" w:color="auto"/>
              <w:bottom w:val="single" w:sz="4" w:space="0" w:color="auto"/>
              <w:right w:val="single" w:sz="4" w:space="0" w:color="auto"/>
            </w:tcBorders>
          </w:tcPr>
          <w:p w:rsidR="00373BDC" w:rsidRPr="00A358A2" w:rsidRDefault="00373BD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w:t>
            </w:r>
            <w:r w:rsidR="00B70D64" w:rsidRPr="00A358A2">
              <w:rPr>
                <w:rFonts w:ascii="Times New Roman" w:hAnsi="Times New Roman"/>
                <w:sz w:val="24"/>
                <w:szCs w:val="28"/>
                <w:lang w:val="en-US"/>
              </w:rPr>
              <w:t>r</w:t>
            </w:r>
            <w:r w:rsidRPr="00A358A2">
              <w:rPr>
                <w:rFonts w:ascii="Times New Roman" w:hAnsi="Times New Roman"/>
                <w:sz w:val="24"/>
                <w:szCs w:val="28"/>
                <w:lang w:val="en-US"/>
              </w:rPr>
              <w:t>b4</w:t>
            </w:r>
          </w:p>
        </w:tc>
        <w:tc>
          <w:tcPr>
            <w:tcW w:w="8931" w:type="dxa"/>
            <w:tcBorders>
              <w:top w:val="single" w:sz="4" w:space="0" w:color="auto"/>
              <w:left w:val="single" w:sz="4" w:space="0" w:color="auto"/>
              <w:bottom w:val="single" w:sz="4" w:space="0" w:color="auto"/>
              <w:right w:val="single" w:sz="4" w:space="0" w:color="auto"/>
            </w:tcBorders>
          </w:tcPr>
          <w:p w:rsidR="00373BDC" w:rsidRPr="00A358A2" w:rsidRDefault="00373BD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4 балла по шкале реабилитационной маршрутизации</w:t>
            </w:r>
          </w:p>
        </w:tc>
      </w:tr>
      <w:tr w:rsidR="00373BDC" w:rsidRPr="00A358A2" w:rsidTr="000B54EB">
        <w:trPr>
          <w:trHeight w:val="300"/>
        </w:trPr>
        <w:tc>
          <w:tcPr>
            <w:tcW w:w="816" w:type="dxa"/>
            <w:tcBorders>
              <w:top w:val="single" w:sz="4" w:space="0" w:color="auto"/>
              <w:left w:val="single" w:sz="4" w:space="0" w:color="auto"/>
              <w:bottom w:val="single" w:sz="4" w:space="0" w:color="auto"/>
              <w:right w:val="single" w:sz="4" w:space="0" w:color="auto"/>
            </w:tcBorders>
          </w:tcPr>
          <w:p w:rsidR="00373BDC" w:rsidRPr="00A358A2" w:rsidRDefault="00373BD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w:t>
            </w:r>
            <w:r w:rsidR="00B70D64" w:rsidRPr="00A358A2">
              <w:rPr>
                <w:rFonts w:ascii="Times New Roman" w:hAnsi="Times New Roman"/>
                <w:sz w:val="24"/>
                <w:szCs w:val="28"/>
                <w:lang w:val="en-US"/>
              </w:rPr>
              <w:t>r</w:t>
            </w:r>
            <w:r w:rsidRPr="00A358A2">
              <w:rPr>
                <w:rFonts w:ascii="Times New Roman" w:hAnsi="Times New Roman"/>
                <w:sz w:val="24"/>
                <w:szCs w:val="28"/>
                <w:lang w:val="en-US"/>
              </w:rPr>
              <w:t>b5</w:t>
            </w:r>
          </w:p>
        </w:tc>
        <w:tc>
          <w:tcPr>
            <w:tcW w:w="8931" w:type="dxa"/>
            <w:tcBorders>
              <w:top w:val="single" w:sz="4" w:space="0" w:color="auto"/>
              <w:left w:val="single" w:sz="4" w:space="0" w:color="auto"/>
              <w:bottom w:val="single" w:sz="4" w:space="0" w:color="auto"/>
              <w:right w:val="single" w:sz="4" w:space="0" w:color="auto"/>
            </w:tcBorders>
          </w:tcPr>
          <w:p w:rsidR="00373BDC" w:rsidRPr="00A358A2" w:rsidRDefault="00373BDC" w:rsidP="00D95528">
            <w:pPr>
              <w:spacing w:after="0" w:line="240" w:lineRule="auto"/>
              <w:ind w:firstLine="851"/>
              <w:jc w:val="both"/>
              <w:rPr>
                <w:rFonts w:ascii="Times New Roman" w:hAnsi="Times New Roman"/>
                <w:sz w:val="24"/>
                <w:szCs w:val="28"/>
              </w:rPr>
            </w:pPr>
            <w:r w:rsidRPr="00A358A2">
              <w:rPr>
                <w:rFonts w:ascii="Times New Roman" w:hAnsi="Times New Roman"/>
                <w:sz w:val="24"/>
                <w:szCs w:val="28"/>
              </w:rPr>
              <w:t>5 балл</w:t>
            </w:r>
            <w:r w:rsidR="00D95528" w:rsidRPr="00A358A2">
              <w:rPr>
                <w:rFonts w:ascii="Times New Roman" w:hAnsi="Times New Roman"/>
                <w:sz w:val="24"/>
                <w:szCs w:val="28"/>
              </w:rPr>
              <w:t>ов</w:t>
            </w:r>
            <w:r w:rsidRPr="00A358A2">
              <w:rPr>
                <w:rFonts w:ascii="Times New Roman" w:hAnsi="Times New Roman"/>
                <w:sz w:val="24"/>
                <w:szCs w:val="28"/>
              </w:rPr>
              <w:t xml:space="preserve"> по шкале реабилитационной маршрутизации</w:t>
            </w:r>
          </w:p>
        </w:tc>
      </w:tr>
      <w:tr w:rsidR="00373BDC" w:rsidRPr="00A358A2" w:rsidTr="0075660D">
        <w:tc>
          <w:tcPr>
            <w:tcW w:w="816" w:type="dxa"/>
            <w:tcBorders>
              <w:top w:val="single" w:sz="4" w:space="0" w:color="auto"/>
              <w:left w:val="single" w:sz="4" w:space="0" w:color="auto"/>
              <w:bottom w:val="single" w:sz="4" w:space="0" w:color="auto"/>
              <w:right w:val="single" w:sz="4" w:space="0" w:color="auto"/>
            </w:tcBorders>
          </w:tcPr>
          <w:p w:rsidR="00373BDC" w:rsidRPr="00A358A2" w:rsidRDefault="00373BD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w:t>
            </w:r>
            <w:r w:rsidR="00B70D64" w:rsidRPr="00A358A2">
              <w:rPr>
                <w:rFonts w:ascii="Times New Roman" w:hAnsi="Times New Roman"/>
                <w:sz w:val="24"/>
                <w:szCs w:val="28"/>
                <w:lang w:val="en-US"/>
              </w:rPr>
              <w:t>r</w:t>
            </w:r>
            <w:r w:rsidRPr="00A358A2">
              <w:rPr>
                <w:rFonts w:ascii="Times New Roman" w:hAnsi="Times New Roman"/>
                <w:sz w:val="24"/>
                <w:szCs w:val="28"/>
                <w:lang w:val="en-US"/>
              </w:rPr>
              <w:t>b6</w:t>
            </w:r>
          </w:p>
        </w:tc>
        <w:tc>
          <w:tcPr>
            <w:tcW w:w="8931" w:type="dxa"/>
            <w:tcBorders>
              <w:top w:val="single" w:sz="4" w:space="0" w:color="auto"/>
              <w:left w:val="single" w:sz="4" w:space="0" w:color="auto"/>
              <w:bottom w:val="single" w:sz="4" w:space="0" w:color="auto"/>
              <w:right w:val="single" w:sz="4" w:space="0" w:color="auto"/>
            </w:tcBorders>
          </w:tcPr>
          <w:p w:rsidR="00373BDC" w:rsidRPr="00A358A2" w:rsidRDefault="00373BDC" w:rsidP="00D95528">
            <w:pPr>
              <w:spacing w:after="0" w:line="240" w:lineRule="auto"/>
              <w:ind w:firstLine="851"/>
              <w:jc w:val="both"/>
              <w:rPr>
                <w:rFonts w:ascii="Times New Roman" w:hAnsi="Times New Roman"/>
                <w:sz w:val="24"/>
                <w:szCs w:val="28"/>
              </w:rPr>
            </w:pPr>
            <w:r w:rsidRPr="00A358A2">
              <w:rPr>
                <w:rFonts w:ascii="Times New Roman" w:hAnsi="Times New Roman"/>
                <w:sz w:val="24"/>
                <w:szCs w:val="28"/>
              </w:rPr>
              <w:t>6 балл</w:t>
            </w:r>
            <w:r w:rsidR="00D95528" w:rsidRPr="00A358A2">
              <w:rPr>
                <w:rFonts w:ascii="Times New Roman" w:hAnsi="Times New Roman"/>
                <w:sz w:val="24"/>
                <w:szCs w:val="28"/>
              </w:rPr>
              <w:t>ов</w:t>
            </w:r>
            <w:r w:rsidRPr="00A358A2">
              <w:rPr>
                <w:rFonts w:ascii="Times New Roman" w:hAnsi="Times New Roman"/>
                <w:sz w:val="24"/>
                <w:szCs w:val="28"/>
              </w:rPr>
              <w:t xml:space="preserve"> по шкале реабилитационной маршрутизации</w:t>
            </w:r>
          </w:p>
        </w:tc>
      </w:tr>
      <w:tr w:rsidR="00896EEC" w:rsidRPr="00A358A2" w:rsidTr="0075660D">
        <w:tc>
          <w:tcPr>
            <w:tcW w:w="816" w:type="dxa"/>
            <w:tcBorders>
              <w:top w:val="single" w:sz="4" w:space="0" w:color="auto"/>
              <w:left w:val="single" w:sz="4" w:space="0" w:color="auto"/>
              <w:bottom w:val="single" w:sz="4" w:space="0" w:color="auto"/>
              <w:right w:val="single" w:sz="4" w:space="0" w:color="auto"/>
            </w:tcBorders>
          </w:tcPr>
          <w:p w:rsidR="00896EEC" w:rsidRPr="00A358A2" w:rsidRDefault="00896EE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Rrbb2</w:t>
            </w:r>
          </w:p>
        </w:tc>
        <w:tc>
          <w:tcPr>
            <w:tcW w:w="8931" w:type="dxa"/>
            <w:tcBorders>
              <w:top w:val="single" w:sz="4" w:space="0" w:color="auto"/>
              <w:left w:val="single" w:sz="4" w:space="0" w:color="auto"/>
              <w:bottom w:val="single" w:sz="4" w:space="0" w:color="auto"/>
              <w:right w:val="single" w:sz="4" w:space="0" w:color="auto"/>
            </w:tcBorders>
          </w:tcPr>
          <w:p w:rsidR="00896EEC" w:rsidRPr="00A358A2" w:rsidRDefault="00896EE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2 балла по шкале реабилитационной маршрутизации (ШРМ), назначение ботулинического токсина</w:t>
            </w:r>
            <w:r w:rsidR="003A68F5" w:rsidRPr="00A358A2">
              <w:rPr>
                <w:rFonts w:ascii="Times New Roman" w:hAnsi="Times New Roman"/>
                <w:sz w:val="24"/>
                <w:szCs w:val="28"/>
              </w:rPr>
              <w:t xml:space="preserve"> </w:t>
            </w:r>
          </w:p>
        </w:tc>
      </w:tr>
      <w:tr w:rsidR="00896EEC" w:rsidRPr="00A358A2" w:rsidTr="0075660D">
        <w:tc>
          <w:tcPr>
            <w:tcW w:w="816" w:type="dxa"/>
            <w:tcBorders>
              <w:top w:val="single" w:sz="4" w:space="0" w:color="auto"/>
              <w:left w:val="single" w:sz="4" w:space="0" w:color="auto"/>
              <w:bottom w:val="single" w:sz="4" w:space="0" w:color="auto"/>
              <w:right w:val="single" w:sz="4" w:space="0" w:color="auto"/>
            </w:tcBorders>
          </w:tcPr>
          <w:p w:rsidR="00896EEC" w:rsidRPr="00A358A2" w:rsidRDefault="00896EEC" w:rsidP="00847DF5">
            <w:pPr>
              <w:spacing w:after="0"/>
              <w:ind w:firstLine="851"/>
              <w:jc w:val="center"/>
              <w:rPr>
                <w:rFonts w:ascii="Times New Roman" w:hAnsi="Times New Roman"/>
                <w:sz w:val="24"/>
                <w:szCs w:val="28"/>
                <w:lang w:val="en-US"/>
              </w:rPr>
            </w:pPr>
            <w:r w:rsidRPr="00A358A2">
              <w:rPr>
                <w:rFonts w:ascii="Times New Roman" w:hAnsi="Times New Roman"/>
                <w:sz w:val="24"/>
                <w:szCs w:val="28"/>
                <w:lang w:val="en-US"/>
              </w:rPr>
              <w:t>Rrbb3</w:t>
            </w:r>
          </w:p>
        </w:tc>
        <w:tc>
          <w:tcPr>
            <w:tcW w:w="8931" w:type="dxa"/>
            <w:tcBorders>
              <w:top w:val="single" w:sz="4" w:space="0" w:color="auto"/>
              <w:left w:val="single" w:sz="4" w:space="0" w:color="auto"/>
              <w:bottom w:val="single" w:sz="4" w:space="0" w:color="auto"/>
              <w:right w:val="single" w:sz="4" w:space="0" w:color="auto"/>
            </w:tcBorders>
          </w:tcPr>
          <w:p w:rsidR="00896EEC" w:rsidRPr="00A358A2" w:rsidRDefault="00896EE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3 балла по шкале реабилитационной маршрутизации (ШРМ), назначение ботулинического токсина</w:t>
            </w:r>
          </w:p>
        </w:tc>
      </w:tr>
      <w:tr w:rsidR="00896EEC" w:rsidRPr="00A358A2" w:rsidTr="0075660D">
        <w:tc>
          <w:tcPr>
            <w:tcW w:w="816" w:type="dxa"/>
            <w:tcBorders>
              <w:top w:val="single" w:sz="4" w:space="0" w:color="auto"/>
              <w:left w:val="single" w:sz="4" w:space="0" w:color="auto"/>
              <w:bottom w:val="single" w:sz="4" w:space="0" w:color="auto"/>
              <w:right w:val="single" w:sz="4" w:space="0" w:color="auto"/>
            </w:tcBorders>
          </w:tcPr>
          <w:p w:rsidR="00896EEC" w:rsidRPr="00A358A2" w:rsidRDefault="00896EEC" w:rsidP="00847DF5">
            <w:pPr>
              <w:spacing w:after="0"/>
              <w:ind w:firstLine="851"/>
              <w:jc w:val="center"/>
              <w:rPr>
                <w:rFonts w:ascii="Times New Roman" w:hAnsi="Times New Roman"/>
                <w:sz w:val="24"/>
                <w:szCs w:val="28"/>
              </w:rPr>
            </w:pPr>
            <w:r w:rsidRPr="00A358A2">
              <w:rPr>
                <w:rFonts w:ascii="Times New Roman" w:hAnsi="Times New Roman"/>
                <w:sz w:val="24"/>
                <w:szCs w:val="28"/>
                <w:lang w:val="en-US"/>
              </w:rPr>
              <w:t>Rrbb</w:t>
            </w:r>
            <w:r w:rsidRPr="00A358A2">
              <w:rPr>
                <w:rFonts w:ascii="Times New Roman" w:hAnsi="Times New Roman"/>
                <w:sz w:val="24"/>
                <w:szCs w:val="28"/>
              </w:rPr>
              <w:t>4</w:t>
            </w:r>
          </w:p>
        </w:tc>
        <w:tc>
          <w:tcPr>
            <w:tcW w:w="8931" w:type="dxa"/>
            <w:tcBorders>
              <w:top w:val="single" w:sz="4" w:space="0" w:color="auto"/>
              <w:left w:val="single" w:sz="4" w:space="0" w:color="auto"/>
              <w:bottom w:val="single" w:sz="4" w:space="0" w:color="auto"/>
              <w:right w:val="single" w:sz="4" w:space="0" w:color="auto"/>
            </w:tcBorders>
          </w:tcPr>
          <w:p w:rsidR="00896EEC" w:rsidRPr="00A358A2" w:rsidRDefault="00896EE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4 балла по шкале реабилитационной маршрутизации (ШРМ), назначение ботулинического токсина</w:t>
            </w:r>
          </w:p>
        </w:tc>
      </w:tr>
      <w:tr w:rsidR="00896EEC" w:rsidRPr="00A358A2" w:rsidTr="0075660D">
        <w:tc>
          <w:tcPr>
            <w:tcW w:w="816" w:type="dxa"/>
            <w:tcBorders>
              <w:top w:val="single" w:sz="4" w:space="0" w:color="auto"/>
              <w:left w:val="single" w:sz="4" w:space="0" w:color="auto"/>
              <w:bottom w:val="single" w:sz="4" w:space="0" w:color="auto"/>
              <w:right w:val="single" w:sz="4" w:space="0" w:color="auto"/>
            </w:tcBorders>
          </w:tcPr>
          <w:p w:rsidR="00896EEC" w:rsidRPr="00A358A2" w:rsidRDefault="00896EEC" w:rsidP="00847DF5">
            <w:pPr>
              <w:spacing w:after="0"/>
              <w:ind w:firstLine="851"/>
              <w:jc w:val="center"/>
              <w:rPr>
                <w:rFonts w:ascii="Times New Roman" w:hAnsi="Times New Roman"/>
                <w:sz w:val="24"/>
                <w:szCs w:val="28"/>
              </w:rPr>
            </w:pPr>
            <w:r w:rsidRPr="00A358A2">
              <w:rPr>
                <w:rFonts w:ascii="Times New Roman" w:hAnsi="Times New Roman"/>
                <w:sz w:val="24"/>
                <w:szCs w:val="28"/>
                <w:lang w:val="en-US"/>
              </w:rPr>
              <w:t>Rrbb</w:t>
            </w:r>
            <w:r w:rsidRPr="00A358A2">
              <w:rPr>
                <w:rFonts w:ascii="Times New Roman" w:hAnsi="Times New Roman"/>
                <w:sz w:val="24"/>
                <w:szCs w:val="28"/>
              </w:rPr>
              <w:t>5</w:t>
            </w:r>
          </w:p>
        </w:tc>
        <w:tc>
          <w:tcPr>
            <w:tcW w:w="8931" w:type="dxa"/>
            <w:tcBorders>
              <w:top w:val="single" w:sz="4" w:space="0" w:color="auto"/>
              <w:left w:val="single" w:sz="4" w:space="0" w:color="auto"/>
              <w:bottom w:val="single" w:sz="4" w:space="0" w:color="auto"/>
              <w:right w:val="single" w:sz="4" w:space="0" w:color="auto"/>
            </w:tcBorders>
          </w:tcPr>
          <w:p w:rsidR="00896EEC" w:rsidRPr="00A358A2" w:rsidRDefault="00896EEC" w:rsidP="0075660D">
            <w:pPr>
              <w:spacing w:after="0" w:line="240" w:lineRule="auto"/>
              <w:ind w:firstLine="851"/>
              <w:jc w:val="both"/>
              <w:rPr>
                <w:rFonts w:ascii="Times New Roman" w:hAnsi="Times New Roman"/>
                <w:sz w:val="24"/>
                <w:szCs w:val="28"/>
              </w:rPr>
            </w:pPr>
            <w:r w:rsidRPr="00A358A2">
              <w:rPr>
                <w:rFonts w:ascii="Times New Roman" w:hAnsi="Times New Roman"/>
                <w:sz w:val="24"/>
                <w:szCs w:val="28"/>
              </w:rPr>
              <w:t>5 баллов по шкале реабилитационной маршрутизации (ШРМ), назначение ботулинического токсина</w:t>
            </w:r>
          </w:p>
        </w:tc>
      </w:tr>
    </w:tbl>
    <w:p w:rsidR="00B70D64" w:rsidRPr="00A358A2" w:rsidRDefault="00373BDC" w:rsidP="00847DF5">
      <w:pPr>
        <w:spacing w:after="0"/>
        <w:ind w:firstLine="851"/>
        <w:jc w:val="both"/>
        <w:rPr>
          <w:rFonts w:ascii="Times New Roman" w:hAnsi="Times New Roman"/>
          <w:sz w:val="28"/>
          <w:szCs w:val="28"/>
        </w:rPr>
      </w:pPr>
      <w:r w:rsidRPr="00A358A2">
        <w:rPr>
          <w:rFonts w:ascii="Times New Roman" w:hAnsi="Times New Roman"/>
          <w:sz w:val="28"/>
          <w:szCs w:val="28"/>
        </w:rPr>
        <w:t>Шкала реабилитационной маршрутизации (ШРМ)</w:t>
      </w:r>
      <w:r w:rsidR="00B70D64" w:rsidRPr="00A358A2">
        <w:rPr>
          <w:rFonts w:ascii="Times New Roman" w:hAnsi="Times New Roman"/>
          <w:sz w:val="28"/>
          <w:szCs w:val="28"/>
        </w:rPr>
        <w:t xml:space="preserve"> установлена порядком организации медицинской реабилитации взрослых, утвержденных приказом Минздрава России от 31</w:t>
      </w:r>
      <w:r w:rsidR="007E2525" w:rsidRPr="00A358A2">
        <w:rPr>
          <w:rFonts w:ascii="Times New Roman" w:hAnsi="Times New Roman"/>
          <w:sz w:val="28"/>
          <w:szCs w:val="28"/>
        </w:rPr>
        <w:t>.07.2020 №788н (Приложение №</w:t>
      </w:r>
      <w:r w:rsidR="00306C44" w:rsidRPr="00A358A2">
        <w:rPr>
          <w:rFonts w:ascii="Times New Roman" w:hAnsi="Times New Roman"/>
          <w:sz w:val="28"/>
          <w:szCs w:val="28"/>
        </w:rPr>
        <w:t>2</w:t>
      </w:r>
      <w:r w:rsidR="00EA3498" w:rsidRPr="00A358A2">
        <w:rPr>
          <w:rFonts w:ascii="Times New Roman" w:hAnsi="Times New Roman"/>
          <w:sz w:val="28"/>
          <w:szCs w:val="28"/>
        </w:rPr>
        <w:t>6</w:t>
      </w:r>
      <w:r w:rsidR="007E2525" w:rsidRPr="00A358A2">
        <w:rPr>
          <w:rFonts w:ascii="Times New Roman" w:hAnsi="Times New Roman"/>
          <w:sz w:val="28"/>
          <w:szCs w:val="28"/>
        </w:rPr>
        <w:t xml:space="preserve"> к настоящему Тарифному соглашению).</w:t>
      </w:r>
    </w:p>
    <w:p w:rsidR="00373BDC" w:rsidRPr="00A358A2" w:rsidRDefault="00373BDC" w:rsidP="00847DF5">
      <w:pPr>
        <w:spacing w:after="0"/>
        <w:ind w:firstLine="851"/>
        <w:jc w:val="both"/>
        <w:rPr>
          <w:rFonts w:ascii="Times New Roman" w:hAnsi="Times New Roman"/>
          <w:sz w:val="28"/>
          <w:szCs w:val="28"/>
        </w:rPr>
      </w:pPr>
      <w:r w:rsidRPr="00A358A2">
        <w:rPr>
          <w:rFonts w:ascii="Times New Roman" w:hAnsi="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rsidR="00373BDC" w:rsidRPr="00A358A2" w:rsidRDefault="00373BDC" w:rsidP="00847DF5">
      <w:pPr>
        <w:spacing w:after="0"/>
        <w:ind w:firstLine="851"/>
        <w:jc w:val="both"/>
        <w:rPr>
          <w:rFonts w:ascii="Times New Roman" w:hAnsi="Times New Roman"/>
          <w:sz w:val="28"/>
          <w:szCs w:val="28"/>
        </w:rPr>
      </w:pPr>
      <w:r w:rsidRPr="00A358A2">
        <w:rPr>
          <w:rFonts w:ascii="Times New Roman" w:hAnsi="Times New Roman"/>
          <w:sz w:val="28"/>
          <w:szCs w:val="28"/>
        </w:rPr>
        <w:t>При оценке 0</w:t>
      </w:r>
      <w:r w:rsidR="00737410" w:rsidRPr="00A358A2">
        <w:rPr>
          <w:rFonts w:ascii="Times New Roman" w:hAnsi="Times New Roman"/>
          <w:sz w:val="28"/>
          <w:szCs w:val="28"/>
        </w:rPr>
        <w:t xml:space="preserve"> </w:t>
      </w:r>
      <w:r w:rsidRPr="00A358A2">
        <w:rPr>
          <w:rFonts w:ascii="Times New Roman" w:hAnsi="Times New Roman"/>
          <w:sz w:val="28"/>
          <w:szCs w:val="28"/>
        </w:rPr>
        <w:t xml:space="preserve">-1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A358A2">
        <w:rPr>
          <w:rFonts w:ascii="Times New Roman" w:hAnsi="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w:t>
      </w:r>
      <w:r w:rsidR="000C0789" w:rsidRPr="00A358A2">
        <w:rPr>
          <w:rFonts w:ascii="Times New Roman" w:hAnsi="Times New Roman"/>
          <w:sz w:val="28"/>
        </w:rPr>
        <w:t>установленной маршрутизацией</w:t>
      </w:r>
      <w:r w:rsidRPr="00A358A2">
        <w:rPr>
          <w:rFonts w:ascii="Times New Roman" w:hAnsi="Times New Roman"/>
          <w:sz w:val="28"/>
        </w:rPr>
        <w:t xml:space="preserve">; </w:t>
      </w:r>
      <w:r w:rsidRPr="00A358A2">
        <w:rPr>
          <w:rFonts w:ascii="Times New Roman" w:hAnsi="Times New Roman"/>
          <w:sz w:val="28"/>
          <w:szCs w:val="28"/>
        </w:rPr>
        <w:t>при оценке 4-6 баллов медицинская реабилитация осущест</w:t>
      </w:r>
      <w:r w:rsidR="000C0789" w:rsidRPr="00A358A2">
        <w:rPr>
          <w:rFonts w:ascii="Times New Roman" w:hAnsi="Times New Roman"/>
          <w:sz w:val="28"/>
          <w:szCs w:val="28"/>
        </w:rPr>
        <w:t xml:space="preserve">вляется в стационарных условиях. </w:t>
      </w:r>
      <w:r w:rsidRPr="00A358A2">
        <w:rPr>
          <w:rFonts w:ascii="Times New Roman" w:hAnsi="Times New Roman"/>
          <w:sz w:val="28"/>
          <w:szCs w:val="28"/>
        </w:rPr>
        <w:t xml:space="preserve"> </w:t>
      </w:r>
    </w:p>
    <w:p w:rsidR="007F5CB2" w:rsidRPr="00A358A2" w:rsidRDefault="007F5CB2" w:rsidP="00005099">
      <w:pPr>
        <w:ind w:firstLine="567"/>
        <w:contextualSpacing/>
        <w:jc w:val="both"/>
        <w:rPr>
          <w:rFonts w:ascii="Times New Roman" w:hAnsi="Times New Roman"/>
          <w:sz w:val="28"/>
          <w:szCs w:val="24"/>
        </w:rPr>
      </w:pPr>
      <w:r w:rsidRPr="00A358A2">
        <w:rPr>
          <w:rFonts w:ascii="Times New Roman" w:hAnsi="Times New Roman"/>
          <w:sz w:val="28"/>
          <w:szCs w:val="24"/>
        </w:rPr>
        <w:t xml:space="preserve">Оплата первого этапа реабилитации при остром нарушении мозгового кровообращения, операциях на центральной нервной системе и головном мозге, переломах черепа и внутричерепной травме осуществляется </w:t>
      </w:r>
      <w:r w:rsidRPr="00A358A2">
        <w:rPr>
          <w:rFonts w:ascii="Times New Roman" w:hAnsi="Times New Roman"/>
          <w:sz w:val="28"/>
          <w:szCs w:val="24"/>
        </w:rPr>
        <w:br/>
        <w:t xml:space="preserve">с использованием коэффициента сложности лечения пациентов. </w:t>
      </w:r>
    </w:p>
    <w:p w:rsidR="007F5CB2" w:rsidRPr="00A358A2" w:rsidRDefault="007F5CB2" w:rsidP="00005099">
      <w:pPr>
        <w:ind w:firstLine="709"/>
        <w:contextualSpacing/>
        <w:jc w:val="both"/>
        <w:rPr>
          <w:rFonts w:ascii="Times New Roman" w:hAnsi="Times New Roman"/>
          <w:sz w:val="28"/>
          <w:szCs w:val="24"/>
        </w:rPr>
      </w:pPr>
      <w:r w:rsidRPr="00A358A2">
        <w:rPr>
          <w:rFonts w:ascii="Times New Roman" w:hAnsi="Times New Roman"/>
          <w:sz w:val="28"/>
          <w:szCs w:val="24"/>
        </w:rPr>
        <w:t>Данный коэффициент предусматривает оплату реабилитационных мероприятий при проведении реабилитационных мероприятий при нахождении пациента на реанимационной койке и/или койке интенсивной терапии,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5-ти суток, включая период после перевода на профильные койки по окончании реанимационных мероприятий, при обязательной продолжительности реабилитационных мероприятий не менее одного часа в сутки (при условии организации отделения ранней медицинской реабилитации на не менее чем 12 коек отделения, оказывающего медицинскую помощь по профилю «анестезиология и реанимация», и его укомплектования в соответствии с порядком оказания медицинской помощи по медицинской реабилитации).</w:t>
      </w:r>
    </w:p>
    <w:p w:rsidR="007F5CB2" w:rsidRPr="00A358A2" w:rsidRDefault="007F5CB2" w:rsidP="00005099">
      <w:pPr>
        <w:ind w:firstLine="709"/>
        <w:contextualSpacing/>
        <w:jc w:val="both"/>
        <w:rPr>
          <w:rFonts w:ascii="Times New Roman" w:hAnsi="Times New Roman"/>
          <w:sz w:val="28"/>
          <w:szCs w:val="24"/>
        </w:rPr>
      </w:pPr>
      <w:r w:rsidRPr="00A358A2">
        <w:rPr>
          <w:rFonts w:ascii="Times New Roman" w:hAnsi="Times New Roman"/>
          <w:sz w:val="28"/>
          <w:szCs w:val="24"/>
        </w:rPr>
        <w:t>КСЛП «Проведение 1 этапа медицинской реабилитации пациентов» применяется один раз к случаю лечения, в том числе в случае, если оплата случая лечения осуществляется по двум КСГ.</w:t>
      </w:r>
    </w:p>
    <w:p w:rsidR="00841829" w:rsidRPr="00A358A2" w:rsidRDefault="00841829" w:rsidP="00005099">
      <w:pPr>
        <w:autoSpaceDE w:val="0"/>
        <w:autoSpaceDN w:val="0"/>
        <w:adjustRightInd w:val="0"/>
        <w:spacing w:after="0"/>
        <w:ind w:firstLine="540"/>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При завершении пациентом лечения в условиях стационара и при наличии у него медицинских показаний к продолжению медицинской реабилитации в условиях дневного стационара или в амбулаторных условиях по месту жительства медицинская организация, оказавшая пациенту специализированную медицинскую помощь, оформляет пациенту рекомендации по дальнейшему прохождению медицинской реабилитации, содержащие перечень рекомендуемых мероприятий по медицинской реабилитации.</w:t>
      </w:r>
    </w:p>
    <w:p w:rsidR="00271B70" w:rsidRPr="00A358A2" w:rsidRDefault="005800AC" w:rsidP="00847DF5">
      <w:pPr>
        <w:spacing w:after="0"/>
        <w:jc w:val="center"/>
        <w:rPr>
          <w:rFonts w:ascii="Times New Roman" w:hAnsi="Times New Roman"/>
          <w:b/>
          <w:sz w:val="28"/>
          <w:szCs w:val="28"/>
        </w:rPr>
      </w:pPr>
      <w:r w:rsidRPr="00A358A2">
        <w:rPr>
          <w:rFonts w:ascii="Times New Roman" w:hAnsi="Times New Roman"/>
          <w:b/>
          <w:sz w:val="28"/>
          <w:szCs w:val="28"/>
        </w:rPr>
        <w:t>Оплата случаев высокотехнологической медицинской</w:t>
      </w:r>
      <w:r w:rsidR="001C4EEA" w:rsidRPr="00A358A2">
        <w:rPr>
          <w:rFonts w:ascii="Times New Roman" w:hAnsi="Times New Roman"/>
          <w:b/>
          <w:sz w:val="28"/>
          <w:szCs w:val="28"/>
        </w:rPr>
        <w:t xml:space="preserve"> </w:t>
      </w:r>
      <w:r w:rsidRPr="00A358A2">
        <w:rPr>
          <w:rFonts w:ascii="Times New Roman" w:hAnsi="Times New Roman"/>
          <w:b/>
          <w:sz w:val="28"/>
          <w:szCs w:val="28"/>
        </w:rPr>
        <w:t>помощи</w:t>
      </w:r>
      <w:r w:rsidR="00F3267F" w:rsidRPr="00A358A2">
        <w:rPr>
          <w:rFonts w:ascii="Times New Roman" w:hAnsi="Times New Roman"/>
          <w:b/>
          <w:sz w:val="28"/>
          <w:szCs w:val="28"/>
        </w:rPr>
        <w:t xml:space="preserve"> (</w:t>
      </w:r>
      <w:r w:rsidRPr="00A358A2">
        <w:rPr>
          <w:rFonts w:ascii="Times New Roman" w:hAnsi="Times New Roman"/>
          <w:b/>
          <w:sz w:val="28"/>
          <w:szCs w:val="28"/>
        </w:rPr>
        <w:t>ВМП)</w:t>
      </w:r>
      <w:r w:rsidR="0090569E" w:rsidRPr="00A358A2">
        <w:rPr>
          <w:rFonts w:ascii="Times New Roman" w:hAnsi="Times New Roman"/>
          <w:b/>
          <w:sz w:val="28"/>
          <w:szCs w:val="28"/>
        </w:rPr>
        <w:t>.</w:t>
      </w:r>
    </w:p>
    <w:p w:rsidR="007F5CB2" w:rsidRPr="00A358A2" w:rsidRDefault="00575910" w:rsidP="00314984">
      <w:pPr>
        <w:spacing w:after="0"/>
        <w:ind w:firstLine="851"/>
        <w:jc w:val="both"/>
        <w:rPr>
          <w:rFonts w:ascii="Times New Roman" w:hAnsi="Times New Roman"/>
          <w:sz w:val="28"/>
          <w:szCs w:val="28"/>
        </w:rPr>
      </w:pPr>
      <w:r w:rsidRPr="00A358A2">
        <w:rPr>
          <w:rFonts w:ascii="Times New Roman" w:hAnsi="Times New Roman"/>
          <w:sz w:val="28"/>
          <w:szCs w:val="28"/>
        </w:rPr>
        <w:t>2</w:t>
      </w:r>
      <w:r w:rsidR="002F63C1" w:rsidRPr="00A358A2">
        <w:rPr>
          <w:rFonts w:ascii="Times New Roman" w:hAnsi="Times New Roman"/>
          <w:sz w:val="28"/>
          <w:szCs w:val="28"/>
        </w:rPr>
        <w:t>7</w:t>
      </w:r>
      <w:r w:rsidR="00E1387D" w:rsidRPr="00A358A2">
        <w:rPr>
          <w:rFonts w:ascii="Times New Roman" w:hAnsi="Times New Roman"/>
          <w:sz w:val="28"/>
          <w:szCs w:val="28"/>
        </w:rPr>
        <w:t xml:space="preserve">. </w:t>
      </w:r>
      <w:r w:rsidR="004E472C" w:rsidRPr="00A358A2">
        <w:rPr>
          <w:rFonts w:ascii="Times New Roman" w:hAnsi="Times New Roman"/>
          <w:sz w:val="28"/>
          <w:szCs w:val="28"/>
        </w:rPr>
        <w:t>Применение методов высокотехнологичной медицинской помощи</w:t>
      </w:r>
      <w:r w:rsidR="00E1387D" w:rsidRPr="00A358A2">
        <w:rPr>
          <w:rFonts w:ascii="Times New Roman" w:hAnsi="Times New Roman"/>
          <w:sz w:val="28"/>
          <w:szCs w:val="28"/>
        </w:rPr>
        <w:t xml:space="preserve"> (по П</w:t>
      </w:r>
      <w:r w:rsidR="00C21CC8" w:rsidRPr="00A358A2">
        <w:rPr>
          <w:rFonts w:ascii="Times New Roman" w:hAnsi="Times New Roman"/>
          <w:sz w:val="28"/>
          <w:szCs w:val="28"/>
        </w:rPr>
        <w:t>еречню, раздел</w:t>
      </w:r>
      <w:r w:rsidR="00EC2D42" w:rsidRPr="00A358A2">
        <w:rPr>
          <w:rFonts w:ascii="Times New Roman" w:hAnsi="Times New Roman"/>
          <w:sz w:val="28"/>
          <w:szCs w:val="28"/>
        </w:rPr>
        <w:t>а</w:t>
      </w:r>
      <w:r w:rsidR="00C21CC8" w:rsidRPr="00A358A2">
        <w:rPr>
          <w:rFonts w:ascii="Times New Roman" w:hAnsi="Times New Roman"/>
          <w:sz w:val="28"/>
          <w:szCs w:val="28"/>
        </w:rPr>
        <w:t xml:space="preserve"> 1</w:t>
      </w:r>
      <w:r w:rsidR="00DC3FE4" w:rsidRPr="00A358A2">
        <w:rPr>
          <w:rFonts w:ascii="Times New Roman" w:hAnsi="Times New Roman"/>
          <w:sz w:val="28"/>
          <w:szCs w:val="28"/>
        </w:rPr>
        <w:t xml:space="preserve"> Постановления Правительства Российской Федерации от </w:t>
      </w:r>
      <w:r w:rsidR="00BD3691" w:rsidRPr="00A358A2">
        <w:rPr>
          <w:rFonts w:ascii="Times New Roman" w:hAnsi="Times New Roman"/>
          <w:sz w:val="28"/>
          <w:szCs w:val="28"/>
        </w:rPr>
        <w:t>2</w:t>
      </w:r>
      <w:r w:rsidR="001954CD" w:rsidRPr="00A358A2">
        <w:rPr>
          <w:rFonts w:ascii="Times New Roman" w:hAnsi="Times New Roman"/>
          <w:sz w:val="28"/>
          <w:szCs w:val="28"/>
        </w:rPr>
        <w:t>8</w:t>
      </w:r>
      <w:r w:rsidR="00A50146" w:rsidRPr="00A358A2">
        <w:rPr>
          <w:rFonts w:ascii="Times New Roman" w:hAnsi="Times New Roman"/>
          <w:sz w:val="28"/>
          <w:szCs w:val="28"/>
        </w:rPr>
        <w:t>.12.202</w:t>
      </w:r>
      <w:r w:rsidR="00732BD9" w:rsidRPr="00A358A2">
        <w:rPr>
          <w:rFonts w:ascii="Times New Roman" w:hAnsi="Times New Roman"/>
          <w:sz w:val="28"/>
          <w:szCs w:val="28"/>
        </w:rPr>
        <w:t>4</w:t>
      </w:r>
      <w:r w:rsidR="00A50146" w:rsidRPr="00A358A2">
        <w:rPr>
          <w:rFonts w:ascii="Times New Roman" w:hAnsi="Times New Roman"/>
          <w:sz w:val="28"/>
          <w:szCs w:val="28"/>
        </w:rPr>
        <w:t xml:space="preserve"> </w:t>
      </w:r>
      <w:r w:rsidR="00DC3FE4" w:rsidRPr="00A358A2">
        <w:rPr>
          <w:rFonts w:ascii="Times New Roman" w:hAnsi="Times New Roman"/>
          <w:sz w:val="28"/>
          <w:szCs w:val="28"/>
        </w:rPr>
        <w:t>№</w:t>
      </w:r>
      <w:r w:rsidR="00732BD9" w:rsidRPr="00A358A2">
        <w:rPr>
          <w:rFonts w:ascii="Times New Roman" w:hAnsi="Times New Roman"/>
          <w:sz w:val="28"/>
          <w:szCs w:val="28"/>
        </w:rPr>
        <w:t>1940</w:t>
      </w:r>
      <w:r w:rsidR="00DC3FE4" w:rsidRPr="00A358A2">
        <w:rPr>
          <w:rFonts w:ascii="Times New Roman" w:hAnsi="Times New Roman"/>
          <w:sz w:val="28"/>
          <w:szCs w:val="28"/>
        </w:rPr>
        <w:t xml:space="preserve"> «О Программе государственных гарантий бесплатного оказания гражданам медицинской помощи на </w:t>
      </w:r>
      <w:r w:rsidR="005A39C9" w:rsidRPr="00A358A2">
        <w:rPr>
          <w:rFonts w:ascii="Times New Roman" w:hAnsi="Times New Roman"/>
          <w:sz w:val="28"/>
          <w:szCs w:val="28"/>
        </w:rPr>
        <w:t>202</w:t>
      </w:r>
      <w:r w:rsidR="00732BD9" w:rsidRPr="00A358A2">
        <w:rPr>
          <w:rFonts w:ascii="Times New Roman" w:hAnsi="Times New Roman"/>
          <w:sz w:val="28"/>
          <w:szCs w:val="28"/>
        </w:rPr>
        <w:t>5</w:t>
      </w:r>
      <w:r w:rsidR="00DC3FE4" w:rsidRPr="00A358A2">
        <w:rPr>
          <w:rFonts w:ascii="Times New Roman" w:hAnsi="Times New Roman"/>
          <w:sz w:val="28"/>
          <w:szCs w:val="28"/>
        </w:rPr>
        <w:t xml:space="preserve"> год и на плановый период 20</w:t>
      </w:r>
      <w:r w:rsidR="005800AC" w:rsidRPr="00A358A2">
        <w:rPr>
          <w:rFonts w:ascii="Times New Roman" w:hAnsi="Times New Roman"/>
          <w:sz w:val="28"/>
          <w:szCs w:val="28"/>
        </w:rPr>
        <w:t>2</w:t>
      </w:r>
      <w:r w:rsidR="00732BD9" w:rsidRPr="00A358A2">
        <w:rPr>
          <w:rFonts w:ascii="Times New Roman" w:hAnsi="Times New Roman"/>
          <w:sz w:val="28"/>
          <w:szCs w:val="28"/>
        </w:rPr>
        <w:t>6</w:t>
      </w:r>
      <w:r w:rsidR="00DC3FE4" w:rsidRPr="00A358A2">
        <w:rPr>
          <w:rFonts w:ascii="Times New Roman" w:hAnsi="Times New Roman"/>
          <w:sz w:val="28"/>
          <w:szCs w:val="28"/>
        </w:rPr>
        <w:t xml:space="preserve"> и 20</w:t>
      </w:r>
      <w:r w:rsidR="005800AC" w:rsidRPr="00A358A2">
        <w:rPr>
          <w:rFonts w:ascii="Times New Roman" w:hAnsi="Times New Roman"/>
          <w:sz w:val="28"/>
          <w:szCs w:val="28"/>
        </w:rPr>
        <w:t>2</w:t>
      </w:r>
      <w:r w:rsidR="00732BD9" w:rsidRPr="00A358A2">
        <w:rPr>
          <w:rFonts w:ascii="Times New Roman" w:hAnsi="Times New Roman"/>
          <w:sz w:val="28"/>
          <w:szCs w:val="28"/>
        </w:rPr>
        <w:t>7</w:t>
      </w:r>
      <w:r w:rsidR="00DC3FE4" w:rsidRPr="00A358A2">
        <w:rPr>
          <w:rFonts w:ascii="Times New Roman" w:hAnsi="Times New Roman"/>
          <w:sz w:val="28"/>
          <w:szCs w:val="28"/>
        </w:rPr>
        <w:t xml:space="preserve"> годов</w:t>
      </w:r>
      <w:r w:rsidR="00EC2D42" w:rsidRPr="00A358A2">
        <w:rPr>
          <w:rFonts w:ascii="Times New Roman" w:hAnsi="Times New Roman"/>
          <w:sz w:val="28"/>
          <w:szCs w:val="28"/>
        </w:rPr>
        <w:t>»</w:t>
      </w:r>
      <w:r w:rsidR="00C21CC8" w:rsidRPr="00A358A2">
        <w:rPr>
          <w:rFonts w:ascii="Times New Roman" w:hAnsi="Times New Roman"/>
          <w:sz w:val="28"/>
          <w:szCs w:val="28"/>
        </w:rPr>
        <w:t>)</w:t>
      </w:r>
      <w:r w:rsidR="004E472C" w:rsidRPr="00A358A2">
        <w:rPr>
          <w:rFonts w:ascii="Times New Roman" w:hAnsi="Times New Roman"/>
          <w:sz w:val="28"/>
          <w:szCs w:val="28"/>
        </w:rPr>
        <w:t>, медицинскими организациями, участвующими в реализации Территориальной программы ОМС Республики Мордовия осуществляется на основании имеющихся лицензий</w:t>
      </w:r>
      <w:r w:rsidR="00E1387D" w:rsidRPr="00A358A2">
        <w:rPr>
          <w:rFonts w:ascii="Times New Roman" w:hAnsi="Times New Roman"/>
          <w:sz w:val="28"/>
          <w:szCs w:val="28"/>
        </w:rPr>
        <w:t>,</w:t>
      </w:r>
      <w:r w:rsidR="004E472C" w:rsidRPr="00A358A2">
        <w:rPr>
          <w:rFonts w:ascii="Times New Roman" w:hAnsi="Times New Roman"/>
          <w:sz w:val="28"/>
          <w:szCs w:val="28"/>
        </w:rPr>
        <w:t xml:space="preserve"> в </w:t>
      </w:r>
      <w:r w:rsidR="00C21CC8" w:rsidRPr="00A358A2">
        <w:rPr>
          <w:rFonts w:ascii="Times New Roman" w:hAnsi="Times New Roman"/>
          <w:sz w:val="28"/>
          <w:szCs w:val="28"/>
        </w:rPr>
        <w:t>рамках</w:t>
      </w:r>
      <w:r w:rsidR="006D2433" w:rsidRPr="00A358A2">
        <w:rPr>
          <w:rFonts w:ascii="Times New Roman" w:hAnsi="Times New Roman"/>
          <w:sz w:val="28"/>
          <w:szCs w:val="28"/>
        </w:rPr>
        <w:t xml:space="preserve"> доведенных объемов и </w:t>
      </w:r>
      <w:r w:rsidR="00BA1F49" w:rsidRPr="00A358A2">
        <w:rPr>
          <w:rFonts w:ascii="Times New Roman" w:hAnsi="Times New Roman"/>
          <w:sz w:val="28"/>
          <w:szCs w:val="28"/>
        </w:rPr>
        <w:t>финансового обеспечения</w:t>
      </w:r>
      <w:r w:rsidR="006D2433" w:rsidRPr="00A358A2">
        <w:rPr>
          <w:rFonts w:ascii="Times New Roman" w:hAnsi="Times New Roman"/>
          <w:sz w:val="28"/>
          <w:szCs w:val="28"/>
        </w:rPr>
        <w:t xml:space="preserve"> медицинской помощи</w:t>
      </w:r>
      <w:r w:rsidR="004E472C" w:rsidRPr="00A358A2">
        <w:rPr>
          <w:rFonts w:ascii="Times New Roman" w:hAnsi="Times New Roman"/>
          <w:sz w:val="28"/>
          <w:szCs w:val="28"/>
        </w:rPr>
        <w:t>, установленными Ком</w:t>
      </w:r>
      <w:r w:rsidR="00C21CC8" w:rsidRPr="00A358A2">
        <w:rPr>
          <w:rFonts w:ascii="Times New Roman" w:hAnsi="Times New Roman"/>
          <w:sz w:val="28"/>
          <w:szCs w:val="28"/>
        </w:rPr>
        <w:t>иссией</w:t>
      </w:r>
      <w:r w:rsidR="00E1387D" w:rsidRPr="00A358A2">
        <w:rPr>
          <w:rFonts w:ascii="Times New Roman" w:hAnsi="Times New Roman"/>
          <w:sz w:val="28"/>
          <w:szCs w:val="28"/>
        </w:rPr>
        <w:t xml:space="preserve"> по разработке Территориальной программы ОМС</w:t>
      </w:r>
      <w:r w:rsidR="00C21CC8" w:rsidRPr="00A358A2">
        <w:rPr>
          <w:rFonts w:ascii="Times New Roman" w:hAnsi="Times New Roman"/>
          <w:sz w:val="28"/>
          <w:szCs w:val="28"/>
        </w:rPr>
        <w:t>, в соответствии с установленными нормативами финансовых затрат</w:t>
      </w:r>
      <w:r w:rsidR="00B447A3" w:rsidRPr="00A358A2">
        <w:rPr>
          <w:rFonts w:ascii="Times New Roman" w:hAnsi="Times New Roman"/>
          <w:sz w:val="28"/>
          <w:szCs w:val="28"/>
        </w:rPr>
        <w:t xml:space="preserve"> </w:t>
      </w:r>
      <w:r w:rsidR="00C21CC8" w:rsidRPr="00A358A2">
        <w:rPr>
          <w:rFonts w:ascii="Times New Roman" w:hAnsi="Times New Roman"/>
          <w:sz w:val="28"/>
          <w:szCs w:val="28"/>
        </w:rPr>
        <w:t>на единицу предоставления медицинской помощи,</w:t>
      </w:r>
      <w:r w:rsidR="00F15659" w:rsidRPr="00A358A2">
        <w:rPr>
          <w:rFonts w:ascii="Times New Roman" w:hAnsi="Times New Roman"/>
          <w:sz w:val="28"/>
          <w:szCs w:val="28"/>
        </w:rPr>
        <w:t xml:space="preserve"> </w:t>
      </w:r>
      <w:r w:rsidR="004E472C" w:rsidRPr="00A358A2">
        <w:rPr>
          <w:rFonts w:ascii="Times New Roman" w:hAnsi="Times New Roman"/>
          <w:sz w:val="28"/>
          <w:szCs w:val="28"/>
        </w:rPr>
        <w:t>согласно Приложению</w:t>
      </w:r>
      <w:r w:rsidR="001463E0" w:rsidRPr="00A358A2">
        <w:rPr>
          <w:rFonts w:ascii="Times New Roman" w:hAnsi="Times New Roman"/>
          <w:sz w:val="28"/>
          <w:szCs w:val="28"/>
        </w:rPr>
        <w:t xml:space="preserve"> </w:t>
      </w:r>
      <w:r w:rsidR="00306C44" w:rsidRPr="00A358A2">
        <w:rPr>
          <w:rFonts w:ascii="Times New Roman" w:hAnsi="Times New Roman"/>
          <w:sz w:val="28"/>
          <w:szCs w:val="28"/>
        </w:rPr>
        <w:t>12</w:t>
      </w:r>
      <w:r w:rsidR="00A756AA" w:rsidRPr="00A358A2">
        <w:rPr>
          <w:rFonts w:ascii="Times New Roman" w:hAnsi="Times New Roman"/>
          <w:sz w:val="28"/>
          <w:szCs w:val="28"/>
        </w:rPr>
        <w:t xml:space="preserve"> к настоящему Тарифному </w:t>
      </w:r>
      <w:r w:rsidR="004646AD" w:rsidRPr="00A358A2">
        <w:rPr>
          <w:rFonts w:ascii="Times New Roman" w:hAnsi="Times New Roman"/>
          <w:sz w:val="28"/>
          <w:szCs w:val="28"/>
        </w:rPr>
        <w:t>С</w:t>
      </w:r>
      <w:r w:rsidR="00A756AA" w:rsidRPr="00A358A2">
        <w:rPr>
          <w:rFonts w:ascii="Times New Roman" w:hAnsi="Times New Roman"/>
          <w:sz w:val="28"/>
          <w:szCs w:val="28"/>
        </w:rPr>
        <w:t>оглашению.</w:t>
      </w:r>
    </w:p>
    <w:p w:rsidR="007F5CB2" w:rsidRPr="00A358A2" w:rsidRDefault="007F5CB2" w:rsidP="00005099">
      <w:pPr>
        <w:pStyle w:val="ConsPlusNormal"/>
        <w:spacing w:line="276" w:lineRule="auto"/>
        <w:ind w:firstLine="567"/>
        <w:jc w:val="both"/>
        <w:rPr>
          <w:rFonts w:ascii="Times New Roman" w:hAnsi="Times New Roman"/>
          <w:sz w:val="28"/>
        </w:rPr>
      </w:pPr>
      <w:r w:rsidRPr="00A358A2">
        <w:rPr>
          <w:rFonts w:ascii="Times New Roman" w:hAnsi="Times New Roman"/>
          <w:sz w:val="28"/>
        </w:rPr>
        <w:t>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 включенного в Перечень видов ВМП</w:t>
      </w:r>
      <w:r w:rsidR="007D0BEB" w:rsidRPr="00A358A2">
        <w:rPr>
          <w:rFonts w:ascii="Times New Roman" w:hAnsi="Times New Roman"/>
          <w:sz w:val="28"/>
        </w:rPr>
        <w:t xml:space="preserve"> согласно Приложению 12 к настоящему Тарифному соглашени</w:t>
      </w:r>
      <w:r w:rsidR="00F51E68" w:rsidRPr="00A358A2">
        <w:rPr>
          <w:rFonts w:ascii="Times New Roman" w:hAnsi="Times New Roman"/>
          <w:sz w:val="28"/>
        </w:rPr>
        <w:t>ю</w:t>
      </w:r>
      <w:r w:rsidRPr="00A358A2">
        <w:rPr>
          <w:rFonts w:ascii="Times New Roman" w:hAnsi="Times New Roman"/>
          <w:sz w:val="28"/>
        </w:rPr>
        <w:t xml:space="preserve">, либо после оказания высокотехнологичной медицинской помощи определяются показания к оказанию специализированной медицинской помощи, указанные случаи оплачиваются дважды, в рамках специализированной медицинской помощи по соответствующей КСГ, а в рамках высокотехнологичной медицинской помощи по нормативу (среднему нормативу) финансовых затрат на единицу объема медицинской помощи. При этом предоперационный и послеоперационный период включается в законченный случай лечения как для специализированной, так и для высокотехнологичной медицинской помощи, и не может быть представлен к оплате по второму тарифу. </w:t>
      </w:r>
    </w:p>
    <w:p w:rsidR="000B5BAB" w:rsidRPr="00A358A2" w:rsidRDefault="0011582B" w:rsidP="000B5BAB">
      <w:pPr>
        <w:pStyle w:val="ad"/>
        <w:spacing w:after="0" w:line="276" w:lineRule="auto"/>
        <w:ind w:left="0" w:firstLine="720"/>
        <w:contextualSpacing w:val="0"/>
        <w:jc w:val="both"/>
        <w:rPr>
          <w:rFonts w:ascii="Times New Roman" w:eastAsia="Times New Roman" w:hAnsi="Times New Roman"/>
          <w:sz w:val="28"/>
          <w:szCs w:val="28"/>
          <w:lang w:val="ru-RU" w:eastAsia="ru-RU"/>
        </w:rPr>
      </w:pPr>
      <w:r w:rsidRPr="00A358A2">
        <w:rPr>
          <w:rFonts w:ascii="Times New Roman" w:eastAsia="Times New Roman" w:hAnsi="Times New Roman"/>
          <w:sz w:val="28"/>
          <w:szCs w:val="28"/>
          <w:lang w:val="ru-RU" w:eastAsia="ru-RU"/>
        </w:rPr>
        <w:t xml:space="preserve">Высокотехнологичная медицинская помощь оплачивается с применением коэффициента дифференциации к доле заработной платы </w:t>
      </w:r>
      <w:r w:rsidR="003A68F5" w:rsidRPr="00A358A2">
        <w:rPr>
          <w:rFonts w:ascii="Times New Roman" w:eastAsia="Times New Roman" w:hAnsi="Times New Roman"/>
          <w:sz w:val="28"/>
          <w:szCs w:val="28"/>
          <w:lang w:val="ru-RU" w:eastAsia="ru-RU"/>
        </w:rPr>
        <w:t>в размере «1»</w:t>
      </w:r>
      <w:r w:rsidRPr="00A358A2">
        <w:rPr>
          <w:rFonts w:ascii="Times New Roman" w:eastAsia="Times New Roman" w:hAnsi="Times New Roman"/>
          <w:sz w:val="28"/>
          <w:szCs w:val="28"/>
          <w:lang w:val="ru-RU" w:eastAsia="ru-RU"/>
        </w:rPr>
        <w:t xml:space="preserve"> в составе норматива финансовых затрат на единицу объема медицинской помощи:</w:t>
      </w:r>
    </w:p>
    <w:p w:rsidR="000B5BAB" w:rsidRPr="00A358A2" w:rsidRDefault="000B5BAB" w:rsidP="000B5BAB">
      <w:pPr>
        <w:pStyle w:val="ad"/>
        <w:spacing w:after="0" w:line="276" w:lineRule="auto"/>
        <w:ind w:left="0" w:firstLine="720"/>
        <w:contextualSpacing w:val="0"/>
        <w:jc w:val="both"/>
        <w:rPr>
          <w:rFonts w:ascii="Times New Roman" w:eastAsiaTheme="minorEastAsia" w:hAnsi="Times New Roman"/>
          <w:sz w:val="24"/>
          <w:szCs w:val="24"/>
          <w:lang w:val="ru-RU" w:eastAsia="ru-RU"/>
        </w:rPr>
      </w:pPr>
      <w:r w:rsidRPr="00A358A2">
        <w:rPr>
          <w:rFonts w:ascii="Times New Roman" w:eastAsiaTheme="minorEastAsia" w:hAnsi="Times New Roman"/>
          <w:sz w:val="24"/>
          <w:szCs w:val="24"/>
          <w:lang w:val="ru-RU" w:eastAsia="ru-RU"/>
        </w:rPr>
        <w:t xml:space="preserve">1 группа – 37%; 2 группа – 43%; 3 группа – 18%; 4 группа – 19%; 5 группа – 25%; 6 – 34%; 7 группа – 8%; 8 группа – 54%; 9 группа – 37%; 10 группа – 52%; 11 группа – 31%; 12 группа – 28%; 13 группа – 22%; 14 группа – 20%; 15 группа – 19%; 16 группа – 41%; 17 группа – 32%; 18 группа – 2%; 19 группа – 24%; 20 группа – 33%; 21 группа – 30%; 22 группа – 59%; 23 группа – 40%; 24 группа – 26%; 25 группа – 41%; 26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39</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27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38</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28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29</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29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23</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30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48</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31</w:t>
      </w:r>
      <w:r w:rsidR="00A40248" w:rsidRPr="00A358A2">
        <w:rPr>
          <w:rFonts w:ascii="Times New Roman" w:eastAsiaTheme="minorEastAsia" w:hAnsi="Times New Roman"/>
          <w:sz w:val="24"/>
          <w:szCs w:val="24"/>
          <w:lang w:val="ru-RU" w:eastAsia="ru-RU"/>
        </w:rPr>
        <w:t xml:space="preserve"> группа – 39%</w:t>
      </w:r>
      <w:r w:rsidRPr="00A358A2">
        <w:rPr>
          <w:rFonts w:ascii="Times New Roman" w:eastAsiaTheme="minorEastAsia" w:hAnsi="Times New Roman"/>
          <w:sz w:val="24"/>
          <w:szCs w:val="24"/>
          <w:lang w:val="ru-RU" w:eastAsia="ru-RU"/>
        </w:rPr>
        <w:t xml:space="preserve">; 32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38</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33 группа </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27</w:t>
      </w:r>
      <w:r w:rsidR="00A40248"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34</w:t>
      </w:r>
      <w:r w:rsidR="00A40248" w:rsidRPr="00A358A2">
        <w:rPr>
          <w:rFonts w:ascii="Times New Roman" w:eastAsiaTheme="minorEastAsia" w:hAnsi="Times New Roman"/>
          <w:sz w:val="24"/>
          <w:szCs w:val="24"/>
          <w:lang w:val="ru-RU" w:eastAsia="ru-RU"/>
        </w:rPr>
        <w:t xml:space="preserve"> группа – 9%</w:t>
      </w:r>
      <w:r w:rsidRPr="00A358A2">
        <w:rPr>
          <w:rFonts w:ascii="Times New Roman" w:eastAsiaTheme="minorEastAsia" w:hAnsi="Times New Roman"/>
          <w:sz w:val="24"/>
          <w:szCs w:val="24"/>
          <w:lang w:val="ru-RU" w:eastAsia="ru-RU"/>
        </w:rPr>
        <w:t xml:space="preserve">; 35 группа </w:t>
      </w:r>
      <w:r w:rsidR="003627E2"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42</w:t>
      </w:r>
      <w:r w:rsidR="003627E2"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36 группа </w:t>
      </w:r>
      <w:r w:rsidR="003627E2"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25</w:t>
      </w:r>
      <w:r w:rsidR="003627E2"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37 группа </w:t>
      </w:r>
      <w:r w:rsidR="003627E2"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37</w:t>
      </w:r>
      <w:r w:rsidR="003627E2" w:rsidRPr="00A358A2">
        <w:rPr>
          <w:rFonts w:ascii="Times New Roman" w:eastAsiaTheme="minorEastAsia" w:hAnsi="Times New Roman"/>
          <w:sz w:val="24"/>
          <w:szCs w:val="24"/>
          <w:lang w:val="ru-RU" w:eastAsia="ru-RU"/>
        </w:rPr>
        <w:t>%</w:t>
      </w:r>
      <w:r w:rsidR="00B96C69" w:rsidRPr="00A358A2">
        <w:rPr>
          <w:rFonts w:ascii="Times New Roman" w:eastAsiaTheme="minorEastAsia" w:hAnsi="Times New Roman"/>
          <w:sz w:val="24"/>
          <w:szCs w:val="24"/>
          <w:lang w:val="ru-RU" w:eastAsia="ru-RU"/>
        </w:rPr>
        <w:t xml:space="preserve">; 38 </w:t>
      </w:r>
      <w:r w:rsidRPr="00A358A2">
        <w:rPr>
          <w:rFonts w:ascii="Times New Roman" w:eastAsiaTheme="minorEastAsia" w:hAnsi="Times New Roman"/>
          <w:sz w:val="24"/>
          <w:szCs w:val="24"/>
          <w:lang w:val="ru-RU" w:eastAsia="ru-RU"/>
        </w:rPr>
        <w:t xml:space="preserve">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24</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39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22</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40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33</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41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22</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42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45</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43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39</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44</w:t>
      </w:r>
      <w:r w:rsidR="00B96C69" w:rsidRPr="00A358A2">
        <w:rPr>
          <w:rFonts w:ascii="Times New Roman" w:eastAsiaTheme="minorEastAsia" w:hAnsi="Times New Roman"/>
          <w:sz w:val="24"/>
          <w:szCs w:val="24"/>
          <w:lang w:val="ru-RU" w:eastAsia="ru-RU"/>
        </w:rPr>
        <w:t xml:space="preserve"> группа – 58%</w:t>
      </w:r>
      <w:r w:rsidRPr="00A358A2">
        <w:rPr>
          <w:rFonts w:ascii="Times New Roman" w:eastAsiaTheme="minorEastAsia" w:hAnsi="Times New Roman"/>
          <w:sz w:val="24"/>
          <w:szCs w:val="24"/>
          <w:lang w:val="ru-RU" w:eastAsia="ru-RU"/>
        </w:rPr>
        <w:t xml:space="preserve">; 45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50</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46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47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16</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48</w:t>
      </w:r>
      <w:r w:rsidR="00B96C69" w:rsidRPr="00A358A2">
        <w:rPr>
          <w:rFonts w:ascii="Times New Roman" w:eastAsiaTheme="minorEastAsia" w:hAnsi="Times New Roman"/>
          <w:sz w:val="24"/>
          <w:szCs w:val="24"/>
          <w:lang w:val="ru-RU" w:eastAsia="ru-RU"/>
        </w:rPr>
        <w:t xml:space="preserve"> группа – 13%</w:t>
      </w:r>
      <w:r w:rsidRPr="00A358A2">
        <w:rPr>
          <w:rFonts w:ascii="Times New Roman" w:eastAsiaTheme="minorEastAsia" w:hAnsi="Times New Roman"/>
          <w:sz w:val="24"/>
          <w:szCs w:val="24"/>
          <w:lang w:val="ru-RU" w:eastAsia="ru-RU"/>
        </w:rPr>
        <w:t xml:space="preserve">; 49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11</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50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9</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51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52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53</w:t>
      </w:r>
      <w:r w:rsidR="00B96C69" w:rsidRPr="00A358A2">
        <w:rPr>
          <w:rFonts w:ascii="Times New Roman" w:eastAsiaTheme="minorEastAsia" w:hAnsi="Times New Roman"/>
          <w:sz w:val="24"/>
          <w:szCs w:val="24"/>
          <w:lang w:val="ru-RU" w:eastAsia="ru-RU"/>
        </w:rPr>
        <w:t xml:space="preserve"> группа – 20%;</w:t>
      </w:r>
      <w:r w:rsidRPr="00A358A2">
        <w:rPr>
          <w:rFonts w:ascii="Times New Roman" w:eastAsiaTheme="minorEastAsia" w:hAnsi="Times New Roman"/>
          <w:sz w:val="24"/>
          <w:szCs w:val="24"/>
          <w:lang w:val="ru-RU" w:eastAsia="ru-RU"/>
        </w:rPr>
        <w:t xml:space="preserve"> 54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55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41</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56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19</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57</w:t>
      </w:r>
      <w:r w:rsidR="00B96C69" w:rsidRPr="00A358A2">
        <w:rPr>
          <w:rFonts w:ascii="Times New Roman" w:eastAsiaTheme="minorEastAsia" w:hAnsi="Times New Roman"/>
          <w:sz w:val="24"/>
          <w:szCs w:val="24"/>
          <w:lang w:val="ru-RU" w:eastAsia="ru-RU"/>
        </w:rPr>
        <w:t xml:space="preserve"> группа – 56%</w:t>
      </w:r>
      <w:r w:rsidRPr="00A358A2">
        <w:rPr>
          <w:rFonts w:ascii="Times New Roman" w:eastAsiaTheme="minorEastAsia" w:hAnsi="Times New Roman"/>
          <w:sz w:val="24"/>
          <w:szCs w:val="24"/>
          <w:lang w:val="ru-RU" w:eastAsia="ru-RU"/>
        </w:rPr>
        <w:t xml:space="preserve">; 58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21</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59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13</w:t>
      </w:r>
      <w:r w:rsidR="00B96C69" w:rsidRPr="00A358A2">
        <w:rPr>
          <w:rFonts w:ascii="Times New Roman" w:eastAsiaTheme="minorEastAsia" w:hAnsi="Times New Roman"/>
          <w:sz w:val="24"/>
          <w:szCs w:val="24"/>
          <w:lang w:val="ru-RU" w:eastAsia="ru-RU"/>
        </w:rPr>
        <w:t>%; 60</w:t>
      </w:r>
      <w:r w:rsidRPr="00A358A2">
        <w:rPr>
          <w:rFonts w:ascii="Times New Roman" w:eastAsiaTheme="minorEastAsia" w:hAnsi="Times New Roman"/>
          <w:sz w:val="24"/>
          <w:szCs w:val="24"/>
          <w:lang w:val="ru-RU" w:eastAsia="ru-RU"/>
        </w:rPr>
        <w:t xml:space="preserve">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61</w:t>
      </w:r>
      <w:r w:rsidR="00B96C69" w:rsidRPr="00A358A2">
        <w:rPr>
          <w:rFonts w:ascii="Times New Roman" w:eastAsiaTheme="minorEastAsia" w:hAnsi="Times New Roman"/>
          <w:sz w:val="24"/>
          <w:szCs w:val="24"/>
          <w:lang w:val="ru-RU" w:eastAsia="ru-RU"/>
        </w:rPr>
        <w:t xml:space="preserve"> группа – 12%</w:t>
      </w:r>
      <w:r w:rsidRPr="00A358A2">
        <w:rPr>
          <w:rFonts w:ascii="Times New Roman" w:eastAsiaTheme="minorEastAsia" w:hAnsi="Times New Roman"/>
          <w:sz w:val="24"/>
          <w:szCs w:val="24"/>
          <w:lang w:val="ru-RU" w:eastAsia="ru-RU"/>
        </w:rPr>
        <w:t xml:space="preserve">; 62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13</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63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64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65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12</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66 группа - 8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67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68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20</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69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17</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70</w:t>
      </w:r>
      <w:r w:rsidR="00B96C69" w:rsidRPr="00A358A2">
        <w:rPr>
          <w:rFonts w:ascii="Times New Roman" w:eastAsiaTheme="minorEastAsia" w:hAnsi="Times New Roman"/>
          <w:sz w:val="24"/>
          <w:szCs w:val="24"/>
          <w:lang w:val="ru-RU" w:eastAsia="ru-RU"/>
        </w:rPr>
        <w:t xml:space="preserve"> группа – 27%</w:t>
      </w:r>
      <w:r w:rsidRPr="00A358A2">
        <w:rPr>
          <w:rFonts w:ascii="Times New Roman" w:eastAsiaTheme="minorEastAsia" w:hAnsi="Times New Roman"/>
          <w:sz w:val="24"/>
          <w:szCs w:val="24"/>
          <w:lang w:val="ru-RU" w:eastAsia="ru-RU"/>
        </w:rPr>
        <w:t xml:space="preserve">; 71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72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25</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73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48</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74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10</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75 группа </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15</w:t>
      </w:r>
      <w:r w:rsidR="00B96C69"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76-я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12</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77</w:t>
      </w:r>
      <w:r w:rsidR="00BA6FC3" w:rsidRPr="00A358A2">
        <w:rPr>
          <w:rFonts w:ascii="Times New Roman" w:eastAsiaTheme="minorEastAsia" w:hAnsi="Times New Roman"/>
          <w:sz w:val="24"/>
          <w:szCs w:val="24"/>
          <w:lang w:val="ru-RU" w:eastAsia="ru-RU"/>
        </w:rPr>
        <w:t xml:space="preserve"> </w:t>
      </w:r>
      <w:r w:rsidRPr="00A358A2">
        <w:rPr>
          <w:rFonts w:ascii="Times New Roman" w:eastAsiaTheme="minorEastAsia" w:hAnsi="Times New Roman"/>
          <w:sz w:val="24"/>
          <w:szCs w:val="24"/>
          <w:lang w:val="ru-RU" w:eastAsia="ru-RU"/>
        </w:rPr>
        <w:t xml:space="preserve">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17</w:t>
      </w:r>
      <w:r w:rsidR="00BA6FC3" w:rsidRPr="00A358A2">
        <w:rPr>
          <w:rFonts w:ascii="Times New Roman" w:eastAsiaTheme="minorEastAsia" w:hAnsi="Times New Roman"/>
          <w:sz w:val="24"/>
          <w:szCs w:val="24"/>
          <w:lang w:val="ru-RU" w:eastAsia="ru-RU"/>
        </w:rPr>
        <w:t>%; 78</w:t>
      </w:r>
      <w:r w:rsidRPr="00A358A2">
        <w:rPr>
          <w:rFonts w:ascii="Times New Roman" w:eastAsiaTheme="minorEastAsia" w:hAnsi="Times New Roman"/>
          <w:sz w:val="24"/>
          <w:szCs w:val="24"/>
          <w:lang w:val="ru-RU" w:eastAsia="ru-RU"/>
        </w:rPr>
        <w:t xml:space="preserve">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45</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79</w:t>
      </w:r>
      <w:r w:rsidR="00BA6FC3" w:rsidRPr="00A358A2">
        <w:rPr>
          <w:rFonts w:ascii="Times New Roman" w:eastAsiaTheme="minorEastAsia" w:hAnsi="Times New Roman"/>
          <w:sz w:val="24"/>
          <w:szCs w:val="24"/>
          <w:lang w:val="ru-RU" w:eastAsia="ru-RU"/>
        </w:rPr>
        <w:t xml:space="preserve"> группа – 32%</w:t>
      </w:r>
      <w:r w:rsidRPr="00A358A2">
        <w:rPr>
          <w:rFonts w:ascii="Times New Roman" w:eastAsiaTheme="minorEastAsia" w:hAnsi="Times New Roman"/>
          <w:sz w:val="24"/>
          <w:szCs w:val="24"/>
          <w:lang w:val="ru-RU" w:eastAsia="ru-RU"/>
        </w:rPr>
        <w:t xml:space="preserve">; 80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35</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81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18</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82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23</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83</w:t>
      </w:r>
      <w:r w:rsidR="00BA6FC3" w:rsidRPr="00A358A2">
        <w:rPr>
          <w:rFonts w:ascii="Times New Roman" w:eastAsiaTheme="minorEastAsia" w:hAnsi="Times New Roman"/>
          <w:sz w:val="24"/>
          <w:szCs w:val="24"/>
          <w:lang w:val="ru-RU" w:eastAsia="ru-RU"/>
        </w:rPr>
        <w:t xml:space="preserve"> группа – 30%</w:t>
      </w:r>
      <w:r w:rsidRPr="00A358A2">
        <w:rPr>
          <w:rFonts w:ascii="Times New Roman" w:eastAsiaTheme="minorEastAsia" w:hAnsi="Times New Roman"/>
          <w:sz w:val="24"/>
          <w:szCs w:val="24"/>
          <w:lang w:val="ru-RU" w:eastAsia="ru-RU"/>
        </w:rPr>
        <w:t xml:space="preserve">; 84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30</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85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13</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86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35</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87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19</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88 группа </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 xml:space="preserve"> 35</w:t>
      </w:r>
      <w:r w:rsidR="00BA6FC3" w:rsidRPr="00A358A2">
        <w:rPr>
          <w:rFonts w:ascii="Times New Roman" w:eastAsiaTheme="minorEastAsia" w:hAnsi="Times New Roman"/>
          <w:sz w:val="24"/>
          <w:szCs w:val="24"/>
          <w:lang w:val="ru-RU" w:eastAsia="ru-RU"/>
        </w:rPr>
        <w:t>%</w:t>
      </w:r>
      <w:r w:rsidRPr="00A358A2">
        <w:rPr>
          <w:rFonts w:ascii="Times New Roman" w:eastAsiaTheme="minorEastAsia" w:hAnsi="Times New Roman"/>
          <w:sz w:val="24"/>
          <w:szCs w:val="24"/>
          <w:lang w:val="ru-RU" w:eastAsia="ru-RU"/>
        </w:rPr>
        <w:t>.</w:t>
      </w:r>
    </w:p>
    <w:p w:rsidR="00555A33" w:rsidRPr="00A358A2" w:rsidRDefault="00040EA4"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w:t>
      </w:r>
      <w:r w:rsidR="00555A33" w:rsidRPr="00A358A2">
        <w:rPr>
          <w:rFonts w:ascii="Times New Roman" w:hAnsi="Times New Roman" w:cs="Times New Roman"/>
          <w:sz w:val="28"/>
          <w:szCs w:val="28"/>
        </w:rPr>
        <w:t xml:space="preserve">ым параметрам, установленным </w:t>
      </w:r>
      <w:r w:rsidRPr="00A358A2">
        <w:rPr>
          <w:rFonts w:ascii="Times New Roman" w:hAnsi="Times New Roman" w:cs="Times New Roman"/>
          <w:sz w:val="28"/>
          <w:szCs w:val="28"/>
        </w:rPr>
        <w:t xml:space="preserve">в рамках перечня видов высокотехнологичной медицинской помощи. </w:t>
      </w:r>
    </w:p>
    <w:p w:rsidR="00555A33" w:rsidRPr="00A358A2" w:rsidRDefault="00040EA4"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rsidR="00156222" w:rsidRPr="00A358A2" w:rsidRDefault="00877A07" w:rsidP="00314984">
      <w:pPr>
        <w:pStyle w:val="1"/>
        <w:spacing w:line="276" w:lineRule="auto"/>
        <w:ind w:firstLine="851"/>
        <w:jc w:val="both"/>
        <w:rPr>
          <w:rFonts w:ascii="Times New Roman" w:hAnsi="Times New Roman"/>
          <w:b w:val="0"/>
          <w:color w:val="auto"/>
          <w:sz w:val="28"/>
          <w:szCs w:val="28"/>
        </w:rPr>
      </w:pPr>
      <w:r w:rsidRPr="00A358A2">
        <w:rPr>
          <w:rFonts w:ascii="Times New Roman" w:hAnsi="Times New Roman"/>
          <w:b w:val="0"/>
          <w:color w:val="auto"/>
          <w:sz w:val="28"/>
          <w:szCs w:val="28"/>
        </w:rPr>
        <w:t>Оплата случая</w:t>
      </w:r>
      <w:r w:rsidR="00156222" w:rsidRPr="00A358A2">
        <w:rPr>
          <w:rFonts w:ascii="Times New Roman" w:hAnsi="Times New Roman"/>
          <w:b w:val="0"/>
          <w:color w:val="auto"/>
          <w:sz w:val="28"/>
          <w:szCs w:val="28"/>
        </w:rPr>
        <w:t xml:space="preserve"> </w:t>
      </w:r>
      <w:r w:rsidRPr="00A358A2">
        <w:rPr>
          <w:rFonts w:ascii="Times New Roman" w:hAnsi="Times New Roman"/>
          <w:b w:val="0"/>
          <w:color w:val="auto"/>
          <w:sz w:val="28"/>
          <w:szCs w:val="28"/>
        </w:rPr>
        <w:t>оказания высокотехнологичной медицинской помощи осуществляется при условии оформления и зак</w:t>
      </w:r>
      <w:r w:rsidR="00156222" w:rsidRPr="00A358A2">
        <w:rPr>
          <w:rFonts w:ascii="Times New Roman" w:hAnsi="Times New Roman"/>
          <w:b w:val="0"/>
          <w:color w:val="auto"/>
          <w:sz w:val="28"/>
          <w:szCs w:val="28"/>
        </w:rPr>
        <w:t xml:space="preserve">рытия   Талона на оказание ВМП, с </w:t>
      </w:r>
      <w:r w:rsidRPr="00A358A2">
        <w:rPr>
          <w:rFonts w:ascii="Times New Roman" w:hAnsi="Times New Roman"/>
          <w:b w:val="0"/>
          <w:color w:val="auto"/>
          <w:sz w:val="28"/>
          <w:szCs w:val="28"/>
        </w:rPr>
        <w:t>применением</w:t>
      </w:r>
      <w:r w:rsidR="00156222" w:rsidRPr="00A358A2">
        <w:rPr>
          <w:rFonts w:ascii="Times New Roman" w:hAnsi="Times New Roman"/>
          <w:b w:val="0"/>
          <w:color w:val="auto"/>
          <w:sz w:val="28"/>
          <w:szCs w:val="28"/>
        </w:rPr>
        <w:t xml:space="preserve"> </w:t>
      </w:r>
      <w:r w:rsidRPr="00A358A2">
        <w:rPr>
          <w:rFonts w:ascii="Times New Roman" w:hAnsi="Times New Roman"/>
          <w:b w:val="0"/>
          <w:color w:val="auto"/>
          <w:sz w:val="28"/>
          <w:szCs w:val="28"/>
        </w:rPr>
        <w:t xml:space="preserve">специализированной информационной системы, в соответствии с положениями приказа </w:t>
      </w:r>
      <w:r w:rsidR="00156222" w:rsidRPr="00A358A2">
        <w:rPr>
          <w:rFonts w:ascii="Times New Roman" w:hAnsi="Times New Roman"/>
          <w:b w:val="0"/>
          <w:color w:val="auto"/>
          <w:sz w:val="28"/>
          <w:szCs w:val="28"/>
        </w:rPr>
        <w:t xml:space="preserve">Министерства здравоохранения РФ от </w:t>
      </w:r>
      <w:r w:rsidR="00A263B8" w:rsidRPr="00A358A2">
        <w:rPr>
          <w:rFonts w:ascii="Times New Roman" w:hAnsi="Times New Roman"/>
          <w:b w:val="0"/>
          <w:color w:val="auto"/>
          <w:sz w:val="28"/>
          <w:szCs w:val="28"/>
        </w:rPr>
        <w:t>2</w:t>
      </w:r>
      <w:r w:rsidR="00A50146" w:rsidRPr="00A358A2">
        <w:rPr>
          <w:rFonts w:ascii="Times New Roman" w:hAnsi="Times New Roman"/>
          <w:b w:val="0"/>
          <w:color w:val="auto"/>
          <w:sz w:val="28"/>
          <w:szCs w:val="28"/>
        </w:rPr>
        <w:t xml:space="preserve">.10.2019 </w:t>
      </w:r>
      <w:r w:rsidR="00A263B8" w:rsidRPr="00A358A2">
        <w:rPr>
          <w:rFonts w:ascii="Times New Roman" w:hAnsi="Times New Roman"/>
          <w:b w:val="0"/>
          <w:color w:val="auto"/>
          <w:sz w:val="28"/>
          <w:szCs w:val="28"/>
        </w:rPr>
        <w:t>№</w:t>
      </w:r>
      <w:r w:rsidR="00156222" w:rsidRPr="00A358A2">
        <w:rPr>
          <w:rFonts w:ascii="Times New Roman" w:hAnsi="Times New Roman"/>
          <w:b w:val="0"/>
          <w:color w:val="auto"/>
          <w:sz w:val="28"/>
          <w:szCs w:val="28"/>
        </w:rPr>
        <w:t> 824н</w:t>
      </w:r>
      <w:r w:rsidR="00A263B8" w:rsidRPr="00A358A2">
        <w:rPr>
          <w:rFonts w:ascii="Times New Roman" w:hAnsi="Times New Roman"/>
          <w:b w:val="0"/>
          <w:color w:val="auto"/>
          <w:sz w:val="28"/>
          <w:szCs w:val="28"/>
        </w:rPr>
        <w:t xml:space="preserve"> «</w:t>
      </w:r>
      <w:r w:rsidR="00156222" w:rsidRPr="00A358A2">
        <w:rPr>
          <w:rFonts w:ascii="Times New Roman" w:hAnsi="Times New Roman"/>
          <w:b w:val="0"/>
          <w:color w:val="auto"/>
          <w:sz w:val="28"/>
          <w:szCs w:val="28"/>
        </w:rPr>
        <w:t xml:space="preserve">Об утверждении Порядка организации оказания высокотехнологичной медицинской помощи с применением единой государственной информационной </w:t>
      </w:r>
      <w:r w:rsidR="00A263B8" w:rsidRPr="00A358A2">
        <w:rPr>
          <w:rFonts w:ascii="Times New Roman" w:hAnsi="Times New Roman"/>
          <w:b w:val="0"/>
          <w:color w:val="auto"/>
          <w:sz w:val="28"/>
          <w:szCs w:val="28"/>
        </w:rPr>
        <w:t>системы в сфере здравоохранения»</w:t>
      </w:r>
      <w:r w:rsidR="00156222" w:rsidRPr="00A358A2">
        <w:rPr>
          <w:rFonts w:ascii="Times New Roman" w:hAnsi="Times New Roman"/>
          <w:b w:val="0"/>
          <w:color w:val="auto"/>
          <w:sz w:val="28"/>
          <w:szCs w:val="28"/>
        </w:rPr>
        <w:t>.</w:t>
      </w:r>
    </w:p>
    <w:p w:rsidR="00080BBC" w:rsidRPr="00A358A2" w:rsidRDefault="00080BBC"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После оказания в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 формируемой по коду МКБ 10</w:t>
      </w:r>
      <w:r w:rsidR="00BB6CC0" w:rsidRPr="00A358A2">
        <w:rPr>
          <w:rFonts w:ascii="Times New Roman" w:eastAsia="Times New Roman" w:hAnsi="Times New Roman"/>
          <w:sz w:val="28"/>
          <w:szCs w:val="28"/>
          <w:lang w:eastAsia="ru-RU"/>
        </w:rPr>
        <w:t>.</w:t>
      </w:r>
    </w:p>
    <w:p w:rsidR="006A62D1" w:rsidRPr="00A358A2" w:rsidRDefault="006A62D1" w:rsidP="00314984">
      <w:pPr>
        <w:spacing w:after="0"/>
        <w:ind w:firstLine="851"/>
        <w:jc w:val="both"/>
        <w:rPr>
          <w:rFonts w:ascii="Times New Roman" w:eastAsia="Times New Roman" w:hAnsi="Times New Roman"/>
          <w:bCs/>
          <w:iCs/>
          <w:spacing w:val="6"/>
          <w:sz w:val="28"/>
          <w:szCs w:val="28"/>
          <w:lang w:eastAsia="ru-RU"/>
        </w:rPr>
      </w:pPr>
      <w:r w:rsidRPr="00A358A2">
        <w:rPr>
          <w:rFonts w:ascii="Times New Roman" w:eastAsia="Times New Roman" w:hAnsi="Times New Roman"/>
          <w:bCs/>
          <w:iCs/>
          <w:spacing w:val="6"/>
          <w:sz w:val="28"/>
          <w:szCs w:val="28"/>
          <w:lang w:eastAsia="ru-RU"/>
        </w:rPr>
        <w:t xml:space="preserve">Расчет (определение) стоимости лечения в круглосуточном стационаре производится на дату окончания лечения (выписки) пациента. Если дата поступления в круглосуточный стационар и дата выбытия одна и та же, то фактическое количество дней лечения равно 1. </w:t>
      </w:r>
    </w:p>
    <w:p w:rsidR="000D1E92" w:rsidRPr="00A358A2" w:rsidRDefault="000D1E92" w:rsidP="00847DF5">
      <w:pPr>
        <w:autoSpaceDE w:val="0"/>
        <w:autoSpaceDN w:val="0"/>
        <w:adjustRightInd w:val="0"/>
        <w:spacing w:after="0"/>
        <w:ind w:firstLine="720"/>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Применение телемедицинских технологий</w:t>
      </w:r>
      <w:r w:rsidR="009E6AF0" w:rsidRPr="00A358A2">
        <w:rPr>
          <w:rFonts w:ascii="Times New Roman" w:eastAsia="Times New Roman" w:hAnsi="Times New Roman"/>
          <w:b/>
          <w:sz w:val="28"/>
          <w:szCs w:val="28"/>
          <w:lang w:eastAsia="ru-RU"/>
        </w:rPr>
        <w:t>.</w:t>
      </w:r>
    </w:p>
    <w:p w:rsidR="00F12324" w:rsidRPr="00A358A2" w:rsidRDefault="00575910"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w:t>
      </w:r>
      <w:r w:rsidR="002F63C1" w:rsidRPr="00A358A2">
        <w:rPr>
          <w:rFonts w:ascii="Times New Roman" w:eastAsia="Times New Roman" w:hAnsi="Times New Roman"/>
          <w:sz w:val="28"/>
          <w:szCs w:val="28"/>
          <w:lang w:eastAsia="ru-RU"/>
        </w:rPr>
        <w:t>8</w:t>
      </w:r>
      <w:r w:rsidR="00965AD5" w:rsidRPr="00A358A2">
        <w:rPr>
          <w:rFonts w:ascii="Times New Roman" w:eastAsia="Times New Roman" w:hAnsi="Times New Roman"/>
          <w:sz w:val="28"/>
          <w:szCs w:val="28"/>
          <w:lang w:eastAsia="ru-RU"/>
        </w:rPr>
        <w:t>.</w:t>
      </w:r>
      <w:r w:rsidR="00FA6217" w:rsidRPr="00A358A2">
        <w:rPr>
          <w:rFonts w:ascii="Times New Roman" w:eastAsia="Times New Roman" w:hAnsi="Times New Roman"/>
          <w:sz w:val="28"/>
          <w:szCs w:val="28"/>
          <w:lang w:eastAsia="ru-RU"/>
        </w:rPr>
        <w:t xml:space="preserve"> </w:t>
      </w:r>
      <w:r w:rsidR="00F12324" w:rsidRPr="00A358A2">
        <w:rPr>
          <w:rFonts w:ascii="Times New Roman" w:eastAsia="Times New Roman" w:hAnsi="Times New Roman"/>
          <w:sz w:val="28"/>
          <w:szCs w:val="28"/>
          <w:lang w:eastAsia="ru-RU"/>
        </w:rPr>
        <w:t xml:space="preserve">Направлениями использования телемедицинских технологий при оказании медицинской помощи </w:t>
      </w:r>
      <w:r w:rsidR="007B5945" w:rsidRPr="00A358A2">
        <w:rPr>
          <w:rFonts w:ascii="Times New Roman" w:eastAsia="Times New Roman" w:hAnsi="Times New Roman"/>
          <w:sz w:val="28"/>
          <w:szCs w:val="28"/>
          <w:lang w:eastAsia="ru-RU"/>
        </w:rPr>
        <w:t xml:space="preserve">в Республике Мордовия </w:t>
      </w:r>
      <w:r w:rsidR="00F12324" w:rsidRPr="00A358A2">
        <w:rPr>
          <w:rFonts w:ascii="Times New Roman" w:eastAsia="Times New Roman" w:hAnsi="Times New Roman"/>
          <w:sz w:val="28"/>
          <w:szCs w:val="28"/>
          <w:lang w:eastAsia="ru-RU"/>
        </w:rPr>
        <w:t>являются:</w:t>
      </w:r>
    </w:p>
    <w:p w:rsidR="00F12324" w:rsidRPr="00A358A2"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дистанционное взаимодействие медицинских работников между собой;</w:t>
      </w:r>
    </w:p>
    <w:p w:rsidR="00F12324" w:rsidRPr="00A358A2" w:rsidRDefault="00F12324"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дистанционное взаимодействие медицинских работников с пациентами и (или) их законными представителями.</w:t>
      </w:r>
    </w:p>
    <w:p w:rsidR="00E27829" w:rsidRPr="00A358A2" w:rsidRDefault="00965AD5"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E27829" w:rsidRPr="00A358A2">
        <w:rPr>
          <w:rFonts w:ascii="Times New Roman" w:eastAsia="Times New Roman" w:hAnsi="Times New Roman"/>
          <w:sz w:val="28"/>
          <w:szCs w:val="28"/>
          <w:lang w:eastAsia="ru-RU"/>
        </w:rPr>
        <w:t xml:space="preserve">Консультация (консультативный прием) с применением информационных технологий - процесс оказания консультативной услуги врачом-консультантом (консилиумом врачей) медицинской организации третьего уровня оказания медицинской помощи врачу медицинской организации первого, второго или третьего уровня, участвующей в реализации территориальной программы ОМС, на основании персонифицированной медицинской информации о пациенте (данные анамнеза, диагностических и лабораторных исследований), передаваемой по защищенным электронным каналам связи сети </w:t>
      </w:r>
      <w:r w:rsidR="00E27829" w:rsidRPr="00A358A2">
        <w:rPr>
          <w:rFonts w:ascii="Times New Roman" w:eastAsia="Times New Roman" w:hAnsi="Times New Roman"/>
          <w:sz w:val="28"/>
          <w:szCs w:val="28"/>
          <w:lang w:val="en-US" w:eastAsia="ru-RU"/>
        </w:rPr>
        <w:t>Vip</w:t>
      </w:r>
      <w:r w:rsidR="00E27829" w:rsidRPr="00A358A2">
        <w:rPr>
          <w:rFonts w:ascii="Times New Roman" w:eastAsia="Times New Roman" w:hAnsi="Times New Roman"/>
          <w:sz w:val="28"/>
          <w:szCs w:val="28"/>
          <w:lang w:eastAsia="ru-RU"/>
        </w:rPr>
        <w:t>-</w:t>
      </w:r>
      <w:r w:rsidR="00E27829" w:rsidRPr="00A358A2">
        <w:rPr>
          <w:rFonts w:ascii="Times New Roman" w:eastAsia="Times New Roman" w:hAnsi="Times New Roman"/>
          <w:sz w:val="28"/>
          <w:szCs w:val="28"/>
          <w:lang w:val="en-US" w:eastAsia="ru-RU"/>
        </w:rPr>
        <w:t>net</w:t>
      </w:r>
      <w:r w:rsidR="00E27829" w:rsidRPr="00A358A2">
        <w:rPr>
          <w:rFonts w:ascii="Times New Roman" w:eastAsia="Times New Roman" w:hAnsi="Times New Roman"/>
          <w:sz w:val="28"/>
          <w:szCs w:val="28"/>
          <w:lang w:eastAsia="ru-RU"/>
        </w:rPr>
        <w:t>.</w:t>
      </w:r>
    </w:p>
    <w:p w:rsidR="00E27829" w:rsidRPr="00A358A2"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Дистанционное взаимодействие медицинских работников между собой может проводиться в режиме реального времени и в режиме отсроченной консультации, в том числе с участием нескольких специалистов.</w:t>
      </w:r>
    </w:p>
    <w:p w:rsidR="00E27829" w:rsidRPr="00A358A2" w:rsidRDefault="00E27829"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По результатам проведения дистанционной консультации врач-консультант оформляет заключение (протокол консилиума врачей)</w:t>
      </w:r>
      <w:r w:rsidR="009331E8" w:rsidRPr="00A358A2">
        <w:rPr>
          <w:rFonts w:ascii="Times New Roman" w:eastAsia="Times New Roman" w:hAnsi="Times New Roman"/>
          <w:sz w:val="28"/>
          <w:szCs w:val="28"/>
          <w:lang w:eastAsia="ru-RU"/>
        </w:rPr>
        <w:t xml:space="preserve"> и по защищенному каналу связи направляет его в медицинскую организацию, запросившую телемедицинскую консультацию</w:t>
      </w:r>
      <w:r w:rsidRPr="00A358A2">
        <w:rPr>
          <w:rFonts w:ascii="Times New Roman" w:eastAsia="Times New Roman" w:hAnsi="Times New Roman"/>
          <w:sz w:val="28"/>
          <w:szCs w:val="28"/>
          <w:lang w:eastAsia="ru-RU"/>
        </w:rPr>
        <w:t>. Порядок проведения и цели дистанционных консультаций (консилиумов) определяются приказом Министерства здравоохранения Республики Мордовия.</w:t>
      </w:r>
    </w:p>
    <w:p w:rsidR="00561A06" w:rsidRPr="00A358A2" w:rsidRDefault="00561A06" w:rsidP="00561A06">
      <w:pPr>
        <w:autoSpaceDE w:val="0"/>
        <w:autoSpaceDN w:val="0"/>
        <w:adjustRightInd w:val="0"/>
        <w:spacing w:after="0"/>
        <w:ind w:firstLine="851"/>
        <w:jc w:val="both"/>
        <w:rPr>
          <w:rFonts w:ascii="Times New Roman" w:eastAsia="Times New Roman" w:hAnsi="Times New Roman"/>
          <w:sz w:val="28"/>
          <w:szCs w:val="28"/>
          <w:lang w:eastAsia="ru-RU" w:bidi="ru-RU"/>
        </w:rPr>
      </w:pPr>
      <w:r w:rsidRPr="00A358A2">
        <w:rPr>
          <w:rFonts w:ascii="Times New Roman" w:eastAsia="Times New Roman" w:hAnsi="Times New Roman"/>
          <w:sz w:val="28"/>
          <w:szCs w:val="28"/>
          <w:lang w:eastAsia="ru-RU" w:bidi="ru-RU"/>
        </w:rPr>
        <w:t>Финансовое обеспечение медицинской помощи с применением телемедицинских технологий осуществляется:</w:t>
      </w:r>
    </w:p>
    <w:p w:rsidR="00561A06" w:rsidRPr="00A358A2" w:rsidRDefault="00561A06" w:rsidP="00561A06">
      <w:pPr>
        <w:numPr>
          <w:ilvl w:val="0"/>
          <w:numId w:val="32"/>
        </w:numPr>
        <w:autoSpaceDE w:val="0"/>
        <w:autoSpaceDN w:val="0"/>
        <w:adjustRightInd w:val="0"/>
        <w:spacing w:after="0"/>
        <w:jc w:val="both"/>
        <w:rPr>
          <w:rFonts w:ascii="Times New Roman" w:eastAsia="Times New Roman" w:hAnsi="Times New Roman"/>
          <w:sz w:val="28"/>
          <w:szCs w:val="28"/>
          <w:lang w:eastAsia="ru-RU" w:bidi="ru-RU"/>
        </w:rPr>
      </w:pPr>
      <w:r w:rsidRPr="00A358A2">
        <w:rPr>
          <w:rFonts w:ascii="Times New Roman" w:eastAsia="Times New Roman" w:hAnsi="Times New Roman"/>
          <w:sz w:val="28"/>
          <w:szCs w:val="28"/>
          <w:lang w:eastAsia="ru-RU" w:bidi="ru-RU"/>
        </w:rPr>
        <w:t>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rsidR="00561A06" w:rsidRPr="00A358A2" w:rsidRDefault="00561A06" w:rsidP="00561A06">
      <w:pPr>
        <w:numPr>
          <w:ilvl w:val="0"/>
          <w:numId w:val="32"/>
        </w:numPr>
        <w:autoSpaceDE w:val="0"/>
        <w:autoSpaceDN w:val="0"/>
        <w:adjustRightInd w:val="0"/>
        <w:spacing w:after="0"/>
        <w:jc w:val="both"/>
        <w:rPr>
          <w:rFonts w:ascii="Times New Roman" w:eastAsia="Times New Roman" w:hAnsi="Times New Roman"/>
          <w:sz w:val="28"/>
          <w:szCs w:val="28"/>
          <w:lang w:eastAsia="ru-RU" w:bidi="ru-RU"/>
        </w:rPr>
      </w:pPr>
      <w:r w:rsidRPr="00A358A2">
        <w:rPr>
          <w:rFonts w:ascii="Times New Roman" w:eastAsia="Times New Roman" w:hAnsi="Times New Roman"/>
          <w:sz w:val="28"/>
          <w:szCs w:val="28"/>
          <w:lang w:eastAsia="ru-RU" w:bidi="ru-RU"/>
        </w:rPr>
        <w:t xml:space="preserve">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rsidR="00F20649" w:rsidRPr="00A358A2" w:rsidRDefault="00F20649" w:rsidP="00A55DE6">
      <w:pPr>
        <w:numPr>
          <w:ilvl w:val="0"/>
          <w:numId w:val="32"/>
        </w:numPr>
        <w:autoSpaceDE w:val="0"/>
        <w:autoSpaceDN w:val="0"/>
        <w:adjustRightInd w:val="0"/>
        <w:spacing w:after="0"/>
        <w:jc w:val="both"/>
        <w:rPr>
          <w:rFonts w:ascii="Times New Roman" w:eastAsia="Times New Roman" w:hAnsi="Times New Roman"/>
          <w:sz w:val="28"/>
          <w:szCs w:val="28"/>
          <w:lang w:eastAsia="ru-RU" w:bidi="ru-RU"/>
        </w:rPr>
      </w:pPr>
      <w:r w:rsidRPr="00A358A2">
        <w:rPr>
          <w:rFonts w:ascii="Times New Roman" w:eastAsia="Times New Roman" w:hAnsi="Times New Roman"/>
          <w:sz w:val="28"/>
          <w:szCs w:val="28"/>
          <w:lang w:eastAsia="ru-RU" w:bidi="ru-RU"/>
        </w:rPr>
        <w:t xml:space="preserve">тарифы на оплату медицинских услуг с применением телемедицинских технологий для проведения расчетов в рамках договоров о возмездном оказании медицинских услуг между медицинскими организациями заключенных на общих основаниях, предусмотренных Гражданским кодексом Российской Федерации между медицинскими организациями  преимущественно 1-го и 2-го уровня (имеющими прикрепленное население,  или в которых проходит лечение пациент), и медицинскими организациями  3-го  уровня представлены в Приложении </w:t>
      </w:r>
      <w:r w:rsidR="006B143E" w:rsidRPr="00A358A2">
        <w:rPr>
          <w:rFonts w:ascii="Times New Roman" w:eastAsia="Times New Roman" w:hAnsi="Times New Roman"/>
          <w:sz w:val="28"/>
          <w:szCs w:val="28"/>
          <w:lang w:eastAsia="ru-RU" w:bidi="ru-RU"/>
        </w:rPr>
        <w:t>22 к настоящему Тарифному соглашению</w:t>
      </w:r>
      <w:r w:rsidRPr="00A358A2">
        <w:rPr>
          <w:rFonts w:ascii="Times New Roman" w:eastAsia="Times New Roman" w:hAnsi="Times New Roman"/>
          <w:sz w:val="28"/>
          <w:szCs w:val="28"/>
          <w:lang w:eastAsia="ru-RU" w:bidi="ru-RU"/>
        </w:rPr>
        <w:t>.</w:t>
      </w:r>
    </w:p>
    <w:p w:rsidR="00561A06" w:rsidRPr="00A358A2" w:rsidRDefault="00561A06" w:rsidP="00847DF5">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rsidR="00D116F4" w:rsidRPr="00A358A2" w:rsidRDefault="00136897"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A358A2">
        <w:rPr>
          <w:rFonts w:ascii="Times New Roman" w:eastAsia="Times New Roman" w:hAnsi="Times New Roman"/>
          <w:b/>
          <w:bCs/>
          <w:iCs/>
          <w:spacing w:val="6"/>
          <w:sz w:val="28"/>
          <w:szCs w:val="28"/>
          <w:lang w:eastAsia="ru-RU"/>
        </w:rPr>
        <w:t>3</w:t>
      </w:r>
      <w:r w:rsidR="00E1387D" w:rsidRPr="00A358A2">
        <w:rPr>
          <w:rFonts w:ascii="Times New Roman" w:eastAsia="Times New Roman" w:hAnsi="Times New Roman"/>
          <w:b/>
          <w:bCs/>
          <w:iCs/>
          <w:spacing w:val="6"/>
          <w:sz w:val="28"/>
          <w:szCs w:val="28"/>
          <w:lang w:eastAsia="ru-RU"/>
        </w:rPr>
        <w:t>.3</w:t>
      </w:r>
      <w:r w:rsidR="00F60856" w:rsidRPr="00A358A2">
        <w:rPr>
          <w:rFonts w:ascii="Times New Roman" w:eastAsia="Times New Roman" w:hAnsi="Times New Roman"/>
          <w:b/>
          <w:bCs/>
          <w:iCs/>
          <w:spacing w:val="6"/>
          <w:sz w:val="28"/>
          <w:szCs w:val="28"/>
          <w:lang w:eastAsia="ru-RU"/>
        </w:rPr>
        <w:t xml:space="preserve"> </w:t>
      </w:r>
      <w:r w:rsidR="00A837A3" w:rsidRPr="00A358A2">
        <w:rPr>
          <w:rFonts w:ascii="Times New Roman" w:eastAsia="Times New Roman" w:hAnsi="Times New Roman"/>
          <w:b/>
          <w:bCs/>
          <w:iCs/>
          <w:spacing w:val="6"/>
          <w:sz w:val="28"/>
          <w:szCs w:val="28"/>
          <w:lang w:eastAsia="ru-RU"/>
        </w:rPr>
        <w:t xml:space="preserve">Медицинская помощь, оказываемая в условиях </w:t>
      </w:r>
    </w:p>
    <w:p w:rsidR="00A837A3" w:rsidRPr="00A358A2" w:rsidRDefault="00A837A3" w:rsidP="00847DF5">
      <w:pPr>
        <w:tabs>
          <w:tab w:val="left" w:pos="9923"/>
          <w:tab w:val="left" w:pos="10348"/>
        </w:tabs>
        <w:spacing w:after="0"/>
        <w:ind w:right="-2" w:firstLine="851"/>
        <w:jc w:val="center"/>
        <w:rPr>
          <w:rFonts w:ascii="Times New Roman" w:eastAsia="Times New Roman" w:hAnsi="Times New Roman"/>
          <w:b/>
          <w:bCs/>
          <w:iCs/>
          <w:spacing w:val="6"/>
          <w:sz w:val="28"/>
          <w:szCs w:val="28"/>
          <w:lang w:eastAsia="ru-RU"/>
        </w:rPr>
      </w:pPr>
      <w:r w:rsidRPr="00A358A2">
        <w:rPr>
          <w:rFonts w:ascii="Times New Roman" w:eastAsia="Times New Roman" w:hAnsi="Times New Roman"/>
          <w:b/>
          <w:bCs/>
          <w:iCs/>
          <w:spacing w:val="6"/>
          <w:sz w:val="28"/>
          <w:szCs w:val="28"/>
          <w:lang w:eastAsia="ru-RU"/>
        </w:rPr>
        <w:t>дневного стационара.</w:t>
      </w:r>
    </w:p>
    <w:p w:rsidR="00A837A3" w:rsidRPr="00A358A2" w:rsidRDefault="00575910"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w:t>
      </w:r>
      <w:r w:rsidR="002F63C1" w:rsidRPr="00A358A2">
        <w:rPr>
          <w:rFonts w:ascii="Times New Roman" w:eastAsia="Times New Roman" w:hAnsi="Times New Roman"/>
          <w:sz w:val="28"/>
          <w:szCs w:val="28"/>
          <w:lang w:eastAsia="ru-RU"/>
        </w:rPr>
        <w:t>9</w:t>
      </w:r>
      <w:r w:rsidR="00E1387D" w:rsidRPr="00A358A2">
        <w:rPr>
          <w:rFonts w:ascii="Times New Roman" w:eastAsia="Times New Roman" w:hAnsi="Times New Roman"/>
          <w:sz w:val="28"/>
          <w:szCs w:val="28"/>
          <w:lang w:eastAsia="ru-RU"/>
        </w:rPr>
        <w:t>.</w:t>
      </w:r>
      <w:r w:rsidR="00051E58"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ОМС Республики Мордовия, в условиях дневного стационара в расчете на одно застрахованное лицо</w:t>
      </w:r>
      <w:r w:rsidR="004E472C" w:rsidRPr="00A358A2">
        <w:rPr>
          <w:rFonts w:ascii="Times New Roman" w:eastAsia="Times New Roman" w:hAnsi="Times New Roman"/>
          <w:sz w:val="28"/>
          <w:szCs w:val="28"/>
          <w:lang w:eastAsia="ru-RU"/>
        </w:rPr>
        <w:t xml:space="preserve">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w:t>
      </w:r>
      <w:r w:rsidR="00A837A3" w:rsidRPr="00A358A2">
        <w:rPr>
          <w:rFonts w:ascii="Times New Roman" w:eastAsia="Times New Roman" w:hAnsi="Times New Roman"/>
          <w:sz w:val="28"/>
          <w:szCs w:val="28"/>
          <w:lang w:eastAsia="ru-RU"/>
        </w:rPr>
        <w:t xml:space="preserve"> на 20</w:t>
      </w:r>
      <w:r w:rsidR="00737410"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5</w:t>
      </w:r>
      <w:r w:rsidR="00A837A3" w:rsidRPr="00A358A2">
        <w:rPr>
          <w:rFonts w:ascii="Times New Roman" w:eastAsia="Times New Roman" w:hAnsi="Times New Roman"/>
          <w:sz w:val="28"/>
          <w:szCs w:val="28"/>
          <w:lang w:eastAsia="ru-RU"/>
        </w:rPr>
        <w:t xml:space="preserve"> год составляет </w:t>
      </w:r>
      <w:r w:rsidR="00887D19" w:rsidRPr="00A358A2">
        <w:rPr>
          <w:rFonts w:ascii="Times New Roman" w:eastAsia="Times New Roman" w:hAnsi="Times New Roman"/>
          <w:sz w:val="28"/>
          <w:szCs w:val="28"/>
          <w:lang w:eastAsia="ru-RU"/>
        </w:rPr>
        <w:t>1</w:t>
      </w:r>
      <w:r w:rsidR="00BA5D9E" w:rsidRPr="00A358A2">
        <w:rPr>
          <w:rFonts w:ascii="Times New Roman" w:eastAsia="Times New Roman" w:hAnsi="Times New Roman"/>
          <w:sz w:val="28"/>
          <w:szCs w:val="28"/>
          <w:lang w:eastAsia="ru-RU"/>
        </w:rPr>
        <w:t> 990,50</w:t>
      </w:r>
      <w:r w:rsidR="00075253" w:rsidRPr="00A358A2">
        <w:rPr>
          <w:rFonts w:ascii="Times New Roman" w:eastAsia="Times New Roman" w:hAnsi="Times New Roman"/>
          <w:sz w:val="28"/>
          <w:szCs w:val="28"/>
          <w:lang w:eastAsia="ru-RU"/>
        </w:rPr>
        <w:t xml:space="preserve"> </w:t>
      </w:r>
      <w:r w:rsidR="00C42333" w:rsidRPr="00A358A2">
        <w:rPr>
          <w:rFonts w:ascii="Times New Roman" w:hAnsi="Times New Roman"/>
          <w:sz w:val="28"/>
          <w:szCs w:val="28"/>
        </w:rPr>
        <w:t>рубл</w:t>
      </w:r>
      <w:r w:rsidR="00BD688D" w:rsidRPr="00A358A2">
        <w:rPr>
          <w:rFonts w:ascii="Times New Roman" w:hAnsi="Times New Roman"/>
          <w:sz w:val="28"/>
          <w:szCs w:val="28"/>
        </w:rPr>
        <w:t>ей</w:t>
      </w:r>
      <w:r w:rsidR="00C42333" w:rsidRPr="00A358A2">
        <w:rPr>
          <w:rFonts w:ascii="Times New Roman" w:hAnsi="Times New Roman"/>
          <w:sz w:val="28"/>
          <w:szCs w:val="28"/>
        </w:rPr>
        <w:t xml:space="preserve"> (без учета расходов на оказание медицинской</w:t>
      </w:r>
      <w:r w:rsidR="009331E8" w:rsidRPr="00A358A2">
        <w:rPr>
          <w:rFonts w:ascii="Times New Roman" w:hAnsi="Times New Roman"/>
          <w:sz w:val="28"/>
          <w:szCs w:val="28"/>
        </w:rPr>
        <w:t xml:space="preserve"> помощи лицам, застрахованным </w:t>
      </w:r>
      <w:r w:rsidR="00C42333" w:rsidRPr="00A358A2">
        <w:rPr>
          <w:rFonts w:ascii="Times New Roman" w:hAnsi="Times New Roman"/>
          <w:sz w:val="28"/>
          <w:szCs w:val="28"/>
        </w:rPr>
        <w:t xml:space="preserve">в </w:t>
      </w:r>
      <w:r w:rsidR="00DA028D" w:rsidRPr="00A358A2">
        <w:rPr>
          <w:rFonts w:ascii="Times New Roman" w:hAnsi="Times New Roman"/>
          <w:sz w:val="28"/>
          <w:szCs w:val="28"/>
        </w:rPr>
        <w:t xml:space="preserve">Республике </w:t>
      </w:r>
      <w:r w:rsidR="00C42333" w:rsidRPr="00A358A2">
        <w:rPr>
          <w:rFonts w:ascii="Times New Roman" w:hAnsi="Times New Roman"/>
          <w:sz w:val="28"/>
          <w:szCs w:val="28"/>
        </w:rPr>
        <w:t>Мордови</w:t>
      </w:r>
      <w:r w:rsidR="00DA028D" w:rsidRPr="00A358A2">
        <w:rPr>
          <w:rFonts w:ascii="Times New Roman" w:hAnsi="Times New Roman"/>
          <w:sz w:val="28"/>
          <w:szCs w:val="28"/>
        </w:rPr>
        <w:t>я</w:t>
      </w:r>
      <w:r w:rsidR="00C42333" w:rsidRPr="00A358A2">
        <w:rPr>
          <w:rFonts w:ascii="Times New Roman" w:hAnsi="Times New Roman"/>
          <w:sz w:val="28"/>
          <w:szCs w:val="28"/>
        </w:rPr>
        <w:t xml:space="preserve"> и получающим медицинскую помощь за ее пределами)</w:t>
      </w:r>
      <w:r w:rsidR="00A837A3" w:rsidRPr="00A358A2">
        <w:rPr>
          <w:rFonts w:ascii="Times New Roman" w:eastAsia="Times New Roman" w:hAnsi="Times New Roman"/>
          <w:sz w:val="28"/>
          <w:szCs w:val="28"/>
          <w:lang w:eastAsia="ru-RU"/>
        </w:rPr>
        <w:t>, исходя и</w:t>
      </w:r>
      <w:r w:rsidR="00D2552B" w:rsidRPr="00A358A2">
        <w:rPr>
          <w:rFonts w:ascii="Times New Roman" w:eastAsia="Times New Roman" w:hAnsi="Times New Roman"/>
          <w:sz w:val="28"/>
          <w:szCs w:val="28"/>
          <w:lang w:eastAsia="ru-RU"/>
        </w:rPr>
        <w:t>з</w:t>
      </w:r>
      <w:r w:rsidR="00A837A3" w:rsidRPr="00A358A2">
        <w:rPr>
          <w:rFonts w:ascii="Times New Roman" w:eastAsia="Times New Roman" w:hAnsi="Times New Roman"/>
          <w:sz w:val="28"/>
          <w:szCs w:val="28"/>
          <w:lang w:eastAsia="ru-RU"/>
        </w:rPr>
        <w:t xml:space="preserve"> численности застрахованного населения </w:t>
      </w:r>
      <w:r w:rsidR="00FF3BC1"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 xml:space="preserve">по </w:t>
      </w:r>
      <w:r w:rsidR="00FF3BC1"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состоянию на 01.0</w:t>
      </w:r>
      <w:r w:rsidR="00470CC2" w:rsidRPr="00A358A2">
        <w:rPr>
          <w:rFonts w:ascii="Times New Roman" w:eastAsia="Times New Roman" w:hAnsi="Times New Roman"/>
          <w:sz w:val="28"/>
          <w:szCs w:val="28"/>
          <w:lang w:eastAsia="ru-RU"/>
        </w:rPr>
        <w:t>1</w:t>
      </w:r>
      <w:r w:rsidR="00A837A3" w:rsidRPr="00A358A2">
        <w:rPr>
          <w:rFonts w:ascii="Times New Roman" w:eastAsia="Times New Roman" w:hAnsi="Times New Roman"/>
          <w:sz w:val="28"/>
          <w:szCs w:val="28"/>
          <w:lang w:eastAsia="ru-RU"/>
        </w:rPr>
        <w:t>.20</w:t>
      </w:r>
      <w:r w:rsidR="003D551A"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4</w:t>
      </w:r>
      <w:r w:rsidR="00A837A3" w:rsidRPr="00A358A2">
        <w:rPr>
          <w:rFonts w:ascii="Times New Roman" w:eastAsia="Times New Roman" w:hAnsi="Times New Roman"/>
          <w:sz w:val="28"/>
          <w:szCs w:val="28"/>
          <w:lang w:eastAsia="ru-RU"/>
        </w:rPr>
        <w:t xml:space="preserve"> года</w:t>
      </w:r>
      <w:r w:rsidR="00FF3BC1"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 xml:space="preserve"> в количестве </w:t>
      </w:r>
      <w:r w:rsidR="00BA685F" w:rsidRPr="00A358A2">
        <w:rPr>
          <w:rFonts w:ascii="Times New Roman" w:eastAsia="Times New Roman" w:hAnsi="Times New Roman"/>
          <w:sz w:val="28"/>
          <w:szCs w:val="28"/>
          <w:lang w:eastAsia="ru-RU"/>
        </w:rPr>
        <w:t>690 024</w:t>
      </w:r>
      <w:r w:rsidR="003D551A"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человек</w:t>
      </w:r>
      <w:r w:rsidR="00BA685F" w:rsidRPr="00A358A2">
        <w:rPr>
          <w:rFonts w:ascii="Times New Roman" w:eastAsia="Times New Roman" w:hAnsi="Times New Roman"/>
          <w:sz w:val="28"/>
          <w:szCs w:val="28"/>
          <w:lang w:eastAsia="ru-RU"/>
        </w:rPr>
        <w:t>а</w:t>
      </w:r>
      <w:r w:rsidR="00A837A3" w:rsidRPr="00A358A2">
        <w:rPr>
          <w:rFonts w:ascii="Times New Roman" w:eastAsia="Times New Roman" w:hAnsi="Times New Roman"/>
          <w:sz w:val="28"/>
          <w:szCs w:val="28"/>
          <w:lang w:eastAsia="ru-RU"/>
        </w:rPr>
        <w:t xml:space="preserve"> и расчетного объема средств, направляемых на финансирование  медицинской</w:t>
      </w:r>
      <w:r w:rsidR="00CB0D97"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 xml:space="preserve">помощи, </w:t>
      </w:r>
      <w:r w:rsidR="00CB0D97"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 xml:space="preserve">оказанной </w:t>
      </w:r>
      <w:r w:rsidR="00CB0D97"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в</w:t>
      </w:r>
      <w:r w:rsidR="00CB0D97" w:rsidRPr="00A358A2">
        <w:rPr>
          <w:rFonts w:ascii="Times New Roman" w:eastAsia="Times New Roman" w:hAnsi="Times New Roman"/>
          <w:sz w:val="28"/>
          <w:szCs w:val="28"/>
          <w:lang w:eastAsia="ru-RU"/>
        </w:rPr>
        <w:t xml:space="preserve"> </w:t>
      </w:r>
      <w:r w:rsidR="00A837A3" w:rsidRPr="00A358A2">
        <w:rPr>
          <w:rFonts w:ascii="Times New Roman" w:eastAsia="Times New Roman" w:hAnsi="Times New Roman"/>
          <w:sz w:val="28"/>
          <w:szCs w:val="28"/>
          <w:lang w:eastAsia="ru-RU"/>
        </w:rPr>
        <w:t xml:space="preserve"> условиях</w:t>
      </w:r>
      <w:r w:rsidR="00242663" w:rsidRPr="00A358A2">
        <w:rPr>
          <w:rFonts w:ascii="Times New Roman" w:eastAsia="Times New Roman" w:hAnsi="Times New Roman"/>
          <w:sz w:val="28"/>
          <w:szCs w:val="28"/>
          <w:lang w:eastAsia="ru-RU"/>
        </w:rPr>
        <w:t xml:space="preserve"> </w:t>
      </w:r>
      <w:r w:rsidR="00CB0D97" w:rsidRPr="00A358A2">
        <w:rPr>
          <w:rFonts w:ascii="Times New Roman" w:eastAsia="Times New Roman" w:hAnsi="Times New Roman"/>
          <w:sz w:val="28"/>
          <w:szCs w:val="28"/>
          <w:lang w:eastAsia="ru-RU"/>
        </w:rPr>
        <w:t xml:space="preserve">  </w:t>
      </w:r>
      <w:r w:rsidR="00242663" w:rsidRPr="00A358A2">
        <w:rPr>
          <w:rFonts w:ascii="Times New Roman" w:eastAsia="Times New Roman" w:hAnsi="Times New Roman"/>
          <w:sz w:val="28"/>
          <w:szCs w:val="28"/>
          <w:lang w:eastAsia="ru-RU"/>
        </w:rPr>
        <w:t xml:space="preserve">дневного </w:t>
      </w:r>
      <w:r w:rsidR="00CB0D97" w:rsidRPr="00A358A2">
        <w:rPr>
          <w:rFonts w:ascii="Times New Roman" w:eastAsia="Times New Roman" w:hAnsi="Times New Roman"/>
          <w:sz w:val="28"/>
          <w:szCs w:val="28"/>
          <w:lang w:eastAsia="ru-RU"/>
        </w:rPr>
        <w:t xml:space="preserve"> </w:t>
      </w:r>
      <w:r w:rsidR="00242663" w:rsidRPr="00A358A2">
        <w:rPr>
          <w:rFonts w:ascii="Times New Roman" w:eastAsia="Times New Roman" w:hAnsi="Times New Roman"/>
          <w:sz w:val="28"/>
          <w:szCs w:val="28"/>
          <w:lang w:eastAsia="ru-RU"/>
        </w:rPr>
        <w:t>стационара</w:t>
      </w:r>
      <w:r w:rsidR="00A837A3" w:rsidRPr="00A358A2">
        <w:rPr>
          <w:rFonts w:ascii="Times New Roman" w:eastAsia="Times New Roman" w:hAnsi="Times New Roman"/>
          <w:sz w:val="28"/>
          <w:szCs w:val="28"/>
          <w:lang w:eastAsia="ru-RU"/>
        </w:rPr>
        <w:t xml:space="preserve"> в сумме </w:t>
      </w:r>
      <w:r w:rsidR="00BA5D9E" w:rsidRPr="00A358A2">
        <w:rPr>
          <w:rFonts w:ascii="Times New Roman" w:eastAsia="Times New Roman" w:hAnsi="Times New Roman"/>
          <w:sz w:val="28"/>
          <w:szCs w:val="28"/>
          <w:lang w:eastAsia="ru-RU"/>
        </w:rPr>
        <w:t>1 373 490,5</w:t>
      </w:r>
      <w:r w:rsidR="00BB28F1" w:rsidRPr="00A358A2">
        <w:rPr>
          <w:rFonts w:ascii="Times New Roman" w:eastAsia="Times New Roman" w:hAnsi="Times New Roman"/>
          <w:sz w:val="28"/>
          <w:szCs w:val="28"/>
          <w:lang w:eastAsia="ru-RU"/>
        </w:rPr>
        <w:t>0</w:t>
      </w:r>
      <w:r w:rsidR="00BF01F0" w:rsidRPr="00A358A2">
        <w:rPr>
          <w:rFonts w:ascii="Times New Roman" w:eastAsia="Times New Roman" w:hAnsi="Times New Roman"/>
          <w:sz w:val="28"/>
          <w:szCs w:val="28"/>
          <w:lang w:eastAsia="ru-RU"/>
        </w:rPr>
        <w:t xml:space="preserve"> </w:t>
      </w:r>
      <w:r w:rsidR="00C32D86" w:rsidRPr="00A358A2">
        <w:rPr>
          <w:rFonts w:ascii="Times New Roman" w:eastAsia="Times New Roman" w:hAnsi="Times New Roman"/>
          <w:sz w:val="28"/>
          <w:szCs w:val="28"/>
          <w:lang w:eastAsia="ru-RU"/>
        </w:rPr>
        <w:t xml:space="preserve"> </w:t>
      </w:r>
      <w:r w:rsidR="00C93B02" w:rsidRPr="00A358A2">
        <w:rPr>
          <w:rFonts w:ascii="Times New Roman" w:eastAsia="Times New Roman" w:hAnsi="Times New Roman"/>
          <w:sz w:val="28"/>
          <w:szCs w:val="28"/>
          <w:lang w:eastAsia="ru-RU"/>
        </w:rPr>
        <w:t xml:space="preserve">тыс. </w:t>
      </w:r>
      <w:r w:rsidR="00E1387D" w:rsidRPr="00A358A2">
        <w:rPr>
          <w:rFonts w:ascii="Times New Roman" w:eastAsia="Times New Roman" w:hAnsi="Times New Roman"/>
          <w:sz w:val="28"/>
          <w:szCs w:val="28"/>
          <w:lang w:eastAsia="ru-RU"/>
        </w:rPr>
        <w:t>рублей</w:t>
      </w:r>
      <w:r w:rsidR="00D9727A" w:rsidRPr="00A358A2">
        <w:rPr>
          <w:rFonts w:ascii="Times New Roman" w:eastAsia="Times New Roman" w:hAnsi="Times New Roman"/>
          <w:sz w:val="28"/>
          <w:szCs w:val="28"/>
          <w:lang w:eastAsia="ru-RU"/>
        </w:rPr>
        <w:t>.</w:t>
      </w:r>
    </w:p>
    <w:p w:rsidR="00470CC2" w:rsidRPr="00A358A2" w:rsidRDefault="00470CC2" w:rsidP="00314984">
      <w:pPr>
        <w:spacing w:after="0"/>
        <w:ind w:firstLine="851"/>
        <w:jc w:val="both"/>
        <w:rPr>
          <w:rFonts w:ascii="Times New Roman" w:hAnsi="Times New Roman"/>
          <w:sz w:val="28"/>
          <w:szCs w:val="28"/>
        </w:rPr>
      </w:pPr>
      <w:r w:rsidRPr="00A358A2">
        <w:rPr>
          <w:rFonts w:ascii="Times New Roman" w:hAnsi="Times New Roman"/>
          <w:sz w:val="28"/>
          <w:szCs w:val="28"/>
        </w:rPr>
        <w:t>В качестве основных критериев группировки случаев лечения в дневном стационаре используются код диагноза в соответствии со справочником МКБ 10 и код хирургической операции и/или другой применяемой медицинской технологии (услуги) в соответствии с Номенклатурой.</w:t>
      </w:r>
    </w:p>
    <w:p w:rsidR="00470CC2" w:rsidRPr="00A358A2" w:rsidRDefault="00470CC2" w:rsidP="00314984">
      <w:pPr>
        <w:spacing w:after="0"/>
        <w:ind w:firstLine="851"/>
        <w:jc w:val="both"/>
        <w:rPr>
          <w:rFonts w:ascii="Times New Roman" w:hAnsi="Times New Roman"/>
          <w:sz w:val="28"/>
          <w:szCs w:val="28"/>
        </w:rPr>
      </w:pPr>
      <w:r w:rsidRPr="00A358A2">
        <w:rPr>
          <w:rFonts w:ascii="Times New Roman" w:hAnsi="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470CC2" w:rsidRPr="00A358A2" w:rsidRDefault="00470CC2"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1. Основные классификационные критерии:</w:t>
      </w:r>
    </w:p>
    <w:p w:rsidR="00B7461D" w:rsidRPr="00A358A2"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hAnsi="Times New Roman"/>
          <w:sz w:val="28"/>
        </w:rPr>
        <w:t>а. </w:t>
      </w:r>
      <w:r w:rsidRPr="00A358A2">
        <w:rPr>
          <w:rFonts w:ascii="Times New Roman" w:eastAsia="Times New Roman" w:hAnsi="Times New Roman"/>
          <w:sz w:val="28"/>
          <w:szCs w:val="20"/>
          <w:lang w:eastAsia="ru-RU"/>
        </w:rPr>
        <w:t>Диагноз (код</w:t>
      </w:r>
      <w:r w:rsidR="00093110" w:rsidRPr="00A358A2">
        <w:rPr>
          <w:rFonts w:ascii="Times New Roman" w:eastAsia="Times New Roman" w:hAnsi="Times New Roman"/>
          <w:sz w:val="28"/>
          <w:szCs w:val="20"/>
          <w:lang w:eastAsia="ru-RU"/>
        </w:rPr>
        <w:t xml:space="preserve"> по МКБ 10)</w:t>
      </w:r>
      <w:r w:rsidRPr="00A358A2">
        <w:rPr>
          <w:rFonts w:ascii="Times New Roman" w:eastAsia="Times New Roman" w:hAnsi="Times New Roman"/>
          <w:sz w:val="28"/>
          <w:szCs w:val="20"/>
          <w:lang w:eastAsia="ru-RU"/>
        </w:rPr>
        <w:t>;</w:t>
      </w:r>
    </w:p>
    <w:p w:rsidR="00B7461D" w:rsidRPr="00A358A2"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hAnsi="Times New Roman"/>
          <w:sz w:val="28"/>
        </w:rPr>
        <w:t>б. </w:t>
      </w:r>
      <w:r w:rsidRPr="00A358A2">
        <w:rPr>
          <w:rFonts w:ascii="Times New Roman" w:eastAsia="Times New Roman" w:hAnsi="Times New Roman"/>
          <w:sz w:val="28"/>
          <w:szCs w:val="20"/>
          <w:lang w:eastAsia="ru-RU"/>
        </w:rPr>
        <w:t>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№804н (далее – Номенклатура));</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в. Схема лекарственного лечения;</w:t>
      </w:r>
    </w:p>
    <w:p w:rsidR="00B7461D" w:rsidRPr="00A358A2" w:rsidRDefault="00B7461D" w:rsidP="00314984">
      <w:pPr>
        <w:widowControl w:val="0"/>
        <w:tabs>
          <w:tab w:val="left" w:pos="993"/>
        </w:tabs>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г. М</w:t>
      </w:r>
      <w:r w:rsidR="00093110" w:rsidRPr="00A358A2">
        <w:rPr>
          <w:rFonts w:ascii="Times New Roman" w:eastAsia="Times New Roman" w:hAnsi="Times New Roman"/>
          <w:sz w:val="28"/>
          <w:szCs w:val="20"/>
          <w:lang w:eastAsia="ru-RU"/>
        </w:rPr>
        <w:t>еждународное непатентованное наименование (далее – М</w:t>
      </w:r>
      <w:r w:rsidRPr="00A358A2">
        <w:rPr>
          <w:rFonts w:ascii="Times New Roman" w:eastAsia="Times New Roman" w:hAnsi="Times New Roman"/>
          <w:sz w:val="28"/>
          <w:szCs w:val="20"/>
          <w:lang w:eastAsia="ru-RU"/>
        </w:rPr>
        <w:t>НН</w:t>
      </w:r>
      <w:r w:rsidR="00093110" w:rsidRPr="00A358A2">
        <w:rPr>
          <w:rFonts w:ascii="Times New Roman" w:eastAsia="Times New Roman" w:hAnsi="Times New Roman"/>
          <w:sz w:val="28"/>
          <w:szCs w:val="20"/>
          <w:lang w:eastAsia="ru-RU"/>
        </w:rPr>
        <w:t>)</w:t>
      </w:r>
      <w:r w:rsidRPr="00A358A2">
        <w:rPr>
          <w:rFonts w:ascii="Times New Roman" w:eastAsia="Times New Roman" w:hAnsi="Times New Roman"/>
          <w:sz w:val="28"/>
          <w:szCs w:val="20"/>
          <w:lang w:eastAsia="ru-RU"/>
        </w:rPr>
        <w:t xml:space="preserve"> лекарственного препарата;</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д. Возрастная категория пациента;</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е. Сопутствующий диагноз или осложнения заболевания (код по МКБ 10);</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и. Количество дней проведения лучевой терапии (фракций);</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к. Пол;</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л. Длительность лечения;</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м. </w:t>
      </w:r>
      <w:r w:rsidR="00C47ECD" w:rsidRPr="00A358A2">
        <w:rPr>
          <w:rFonts w:ascii="Times New Roman" w:hAnsi="Times New Roman" w:cs="Times New Roman"/>
          <w:sz w:val="28"/>
        </w:rPr>
        <w:t>Э</w:t>
      </w:r>
      <w:r w:rsidRPr="00A358A2">
        <w:rPr>
          <w:rFonts w:ascii="Times New Roman" w:hAnsi="Times New Roman" w:cs="Times New Roman"/>
          <w:sz w:val="28"/>
        </w:rPr>
        <w:t>тап проведения экстракорпорального оплодотворения;</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н. </w:t>
      </w:r>
      <w:r w:rsidR="00C47ECD" w:rsidRPr="00A358A2">
        <w:rPr>
          <w:rFonts w:ascii="Times New Roman" w:hAnsi="Times New Roman" w:cs="Times New Roman"/>
          <w:sz w:val="28"/>
        </w:rPr>
        <w:t>П</w:t>
      </w:r>
      <w:r w:rsidRPr="00A358A2">
        <w:rPr>
          <w:rFonts w:ascii="Times New Roman" w:hAnsi="Times New Roman" w:cs="Times New Roman"/>
          <w:sz w:val="28"/>
        </w:rPr>
        <w:t>оказания к применению лекарственного препарата;</w:t>
      </w:r>
    </w:p>
    <w:p w:rsidR="00B7461D" w:rsidRPr="00A358A2" w:rsidRDefault="00B7461D" w:rsidP="00314984">
      <w:pPr>
        <w:pStyle w:val="ConsPlusNormal"/>
        <w:spacing w:line="276" w:lineRule="auto"/>
        <w:ind w:firstLine="851"/>
        <w:jc w:val="both"/>
        <w:rPr>
          <w:rFonts w:ascii="Times New Roman" w:hAnsi="Times New Roman" w:cs="Times New Roman"/>
          <w:sz w:val="28"/>
        </w:rPr>
      </w:pPr>
      <w:r w:rsidRPr="00A358A2">
        <w:rPr>
          <w:rFonts w:ascii="Times New Roman" w:hAnsi="Times New Roman" w:cs="Times New Roman"/>
          <w:sz w:val="28"/>
        </w:rPr>
        <w:t>о. </w:t>
      </w:r>
      <w:r w:rsidR="00C47ECD" w:rsidRPr="00A358A2">
        <w:rPr>
          <w:rFonts w:ascii="Times New Roman" w:hAnsi="Times New Roman" w:cs="Times New Roman"/>
          <w:sz w:val="28"/>
        </w:rPr>
        <w:t>С</w:t>
      </w:r>
      <w:r w:rsidRPr="00A358A2">
        <w:rPr>
          <w:rFonts w:ascii="Times New Roman" w:hAnsi="Times New Roman" w:cs="Times New Roman"/>
          <w:sz w:val="28"/>
        </w:rPr>
        <w:t>тепень тяжести заболевания.</w:t>
      </w:r>
    </w:p>
    <w:p w:rsidR="00DF5BCE" w:rsidRPr="00A358A2" w:rsidRDefault="00DF5BCE" w:rsidP="00314984">
      <w:pPr>
        <w:spacing w:after="0"/>
        <w:ind w:firstLine="851"/>
        <w:jc w:val="both"/>
        <w:rPr>
          <w:rFonts w:ascii="Times New Roman" w:hAnsi="Times New Roman"/>
          <w:sz w:val="28"/>
          <w:szCs w:val="28"/>
        </w:rPr>
      </w:pPr>
      <w:r w:rsidRPr="00A358A2">
        <w:rPr>
          <w:rFonts w:ascii="Times New Roman" w:hAnsi="Times New Roman"/>
          <w:sz w:val="28"/>
          <w:szCs w:val="28"/>
        </w:rPr>
        <w:t>Размер средней стоимости законченного случая лечения в дневном с</w:t>
      </w:r>
      <w:r w:rsidR="00AA29A8" w:rsidRPr="00A358A2">
        <w:rPr>
          <w:rFonts w:ascii="Times New Roman" w:hAnsi="Times New Roman"/>
          <w:sz w:val="28"/>
          <w:szCs w:val="28"/>
        </w:rPr>
        <w:t>т</w:t>
      </w:r>
      <w:r w:rsidRPr="00A358A2">
        <w:rPr>
          <w:rFonts w:ascii="Times New Roman" w:hAnsi="Times New Roman"/>
          <w:sz w:val="28"/>
          <w:szCs w:val="28"/>
        </w:rPr>
        <w:t>ационаре, включенного в КСГ (базовая ставка</w:t>
      </w:r>
      <w:r w:rsidR="00EA3498" w:rsidRPr="00A358A2">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БС</m:t>
            </m:r>
          </m:e>
          <m:sub>
            <m:r>
              <w:rPr>
                <w:rFonts w:ascii="Cambria Math" w:hAnsi="Cambria Math"/>
                <w:sz w:val="28"/>
                <w:szCs w:val="28"/>
              </w:rPr>
              <m:t>дн</m:t>
            </m:r>
          </m:sub>
        </m:sSub>
      </m:oMath>
      <w:r w:rsidR="00555A33" w:rsidRPr="00A358A2">
        <w:rPr>
          <w:rFonts w:ascii="Times New Roman" w:hAnsi="Times New Roman"/>
          <w:sz w:val="28"/>
          <w:szCs w:val="28"/>
        </w:rPr>
        <w:t>) устанавливается на 20</w:t>
      </w:r>
      <w:r w:rsidR="00737410" w:rsidRPr="00A358A2">
        <w:rPr>
          <w:rFonts w:ascii="Times New Roman" w:hAnsi="Times New Roman"/>
          <w:sz w:val="28"/>
          <w:szCs w:val="28"/>
        </w:rPr>
        <w:t>2</w:t>
      </w:r>
      <w:r w:rsidR="00BA685F" w:rsidRPr="00A358A2">
        <w:rPr>
          <w:rFonts w:ascii="Times New Roman" w:hAnsi="Times New Roman"/>
          <w:sz w:val="28"/>
          <w:szCs w:val="28"/>
        </w:rPr>
        <w:t>5</w:t>
      </w:r>
      <w:r w:rsidRPr="00A358A2">
        <w:rPr>
          <w:rFonts w:ascii="Times New Roman" w:hAnsi="Times New Roman"/>
          <w:sz w:val="28"/>
          <w:szCs w:val="28"/>
        </w:rPr>
        <w:t xml:space="preserve"> год</w:t>
      </w:r>
      <w:r w:rsidR="002A0E53" w:rsidRPr="00A358A2">
        <w:rPr>
          <w:rFonts w:ascii="Times New Roman" w:hAnsi="Times New Roman"/>
          <w:sz w:val="28"/>
          <w:szCs w:val="28"/>
        </w:rPr>
        <w:t xml:space="preserve"> настоящим</w:t>
      </w:r>
      <w:r w:rsidRPr="00A358A2">
        <w:rPr>
          <w:rFonts w:ascii="Times New Roman" w:hAnsi="Times New Roman"/>
          <w:sz w:val="28"/>
          <w:szCs w:val="28"/>
        </w:rPr>
        <w:t xml:space="preserve"> Тарифным соглашением в размере </w:t>
      </w:r>
      <w:r w:rsidR="002535B7" w:rsidRPr="00A358A2">
        <w:rPr>
          <w:rFonts w:ascii="Times New Roman" w:hAnsi="Times New Roman"/>
          <w:sz w:val="28"/>
          <w:szCs w:val="28"/>
        </w:rPr>
        <w:t>17 622,0</w:t>
      </w:r>
      <w:r w:rsidR="00075253" w:rsidRPr="00A358A2">
        <w:rPr>
          <w:rFonts w:ascii="Times New Roman" w:hAnsi="Times New Roman"/>
          <w:sz w:val="28"/>
          <w:szCs w:val="28"/>
        </w:rPr>
        <w:t xml:space="preserve"> </w:t>
      </w:r>
      <w:r w:rsidRPr="00A358A2">
        <w:rPr>
          <w:rFonts w:ascii="Times New Roman" w:hAnsi="Times New Roman"/>
          <w:sz w:val="28"/>
          <w:szCs w:val="28"/>
        </w:rPr>
        <w:t>рубл</w:t>
      </w:r>
      <w:r w:rsidR="002535B7" w:rsidRPr="00A358A2">
        <w:rPr>
          <w:rFonts w:ascii="Times New Roman" w:hAnsi="Times New Roman"/>
          <w:sz w:val="28"/>
          <w:szCs w:val="28"/>
        </w:rPr>
        <w:t>я</w:t>
      </w:r>
      <w:r w:rsidR="007502F9" w:rsidRPr="00A358A2">
        <w:rPr>
          <w:rFonts w:ascii="Times New Roman" w:hAnsi="Times New Roman"/>
          <w:sz w:val="28"/>
          <w:szCs w:val="28"/>
        </w:rPr>
        <w:t>.</w:t>
      </w:r>
      <w:r w:rsidRPr="00A358A2">
        <w:rPr>
          <w:rFonts w:ascii="Times New Roman" w:hAnsi="Times New Roman"/>
          <w:sz w:val="28"/>
          <w:szCs w:val="28"/>
        </w:rPr>
        <w:t xml:space="preserve"> </w:t>
      </w:r>
    </w:p>
    <w:p w:rsidR="00DF5BCE" w:rsidRPr="00A358A2" w:rsidRDefault="009D4EAC" w:rsidP="00314984">
      <w:pPr>
        <w:spacing w:after="0"/>
        <w:jc w:val="both"/>
        <w:rPr>
          <w:rFonts w:ascii="Times New Roman" w:eastAsia="Times New Roman" w:hAnsi="Times New Roman"/>
          <w:sz w:val="28"/>
          <w:szCs w:val="28"/>
          <w:lang w:eastAsia="ru-RU"/>
        </w:rPr>
      </w:pPr>
      <w:r w:rsidRPr="00A358A2">
        <w:rPr>
          <w:rFonts w:ascii="Times New Roman" w:hAnsi="Times New Roman"/>
          <w:i/>
          <w:sz w:val="28"/>
          <w:szCs w:val="28"/>
        </w:rPr>
        <w:t xml:space="preserve">          </w:t>
      </w:r>
      <w:r w:rsidR="00DF5BCE" w:rsidRPr="00A358A2">
        <w:rPr>
          <w:rFonts w:ascii="Times New Roman" w:hAnsi="Times New Roman"/>
          <w:sz w:val="28"/>
          <w:szCs w:val="28"/>
        </w:rPr>
        <w:t xml:space="preserve">Частота случаев </w:t>
      </w:r>
      <w:r w:rsidR="00B0625F" w:rsidRPr="00A358A2">
        <w:rPr>
          <w:rFonts w:ascii="Times New Roman" w:hAnsi="Times New Roman"/>
          <w:sz w:val="28"/>
          <w:szCs w:val="28"/>
        </w:rPr>
        <w:t>лечения в дневном стационаре</w:t>
      </w:r>
      <w:r w:rsidR="00DF5BCE" w:rsidRPr="00A358A2">
        <w:rPr>
          <w:rFonts w:ascii="Times New Roman" w:hAnsi="Times New Roman"/>
          <w:sz w:val="28"/>
          <w:szCs w:val="28"/>
        </w:rPr>
        <w:t xml:space="preserve"> по каждой медицинской организации, каждой КСГ, каждой возрастной группе определяется согласно статистическим данным в рамках персонифицированного учета в сфере обязательного медицинского </w:t>
      </w:r>
      <w:r w:rsidR="00A263B8" w:rsidRPr="00A358A2">
        <w:rPr>
          <w:rFonts w:ascii="Times New Roman" w:hAnsi="Times New Roman"/>
          <w:sz w:val="28"/>
          <w:szCs w:val="28"/>
        </w:rPr>
        <w:t>страхования Республики Мордовия.</w:t>
      </w:r>
      <w:r w:rsidR="00DF5BCE" w:rsidRPr="00A358A2">
        <w:rPr>
          <w:rFonts w:ascii="Times New Roman" w:hAnsi="Times New Roman"/>
          <w:sz w:val="28"/>
          <w:szCs w:val="28"/>
        </w:rPr>
        <w:t xml:space="preserve"> Стоимость одного случая </w:t>
      </w:r>
      <w:r w:rsidR="00B0625F" w:rsidRPr="00A358A2">
        <w:rPr>
          <w:rFonts w:ascii="Times New Roman" w:hAnsi="Times New Roman"/>
          <w:sz w:val="28"/>
          <w:szCs w:val="28"/>
        </w:rPr>
        <w:t>лечения</w:t>
      </w:r>
      <w:r w:rsidR="00DF5BCE" w:rsidRPr="00A358A2">
        <w:rPr>
          <w:rFonts w:ascii="Times New Roman" w:hAnsi="Times New Roman"/>
          <w:sz w:val="28"/>
          <w:szCs w:val="28"/>
        </w:rPr>
        <w:t xml:space="preserve"> в </w:t>
      </w:r>
      <w:r w:rsidR="00B0625F" w:rsidRPr="00A358A2">
        <w:rPr>
          <w:rFonts w:ascii="Times New Roman" w:hAnsi="Times New Roman"/>
          <w:sz w:val="28"/>
          <w:szCs w:val="28"/>
        </w:rPr>
        <w:t>дневном стационаре</w:t>
      </w:r>
      <w:r w:rsidR="00DF5BCE" w:rsidRPr="00A358A2">
        <w:rPr>
          <w:rFonts w:ascii="Times New Roman" w:hAnsi="Times New Roman"/>
          <w:sz w:val="28"/>
          <w:szCs w:val="28"/>
        </w:rPr>
        <w:t xml:space="preserve"> по КСГ приведена в Приложении </w:t>
      </w:r>
      <w:r w:rsidR="00AD7184" w:rsidRPr="00A358A2">
        <w:rPr>
          <w:rFonts w:ascii="Times New Roman" w:hAnsi="Times New Roman"/>
          <w:sz w:val="28"/>
          <w:szCs w:val="28"/>
        </w:rPr>
        <w:t>3</w:t>
      </w:r>
      <w:r w:rsidR="00DF5BCE" w:rsidRPr="00A358A2">
        <w:rPr>
          <w:rFonts w:ascii="Times New Roman" w:hAnsi="Times New Roman"/>
          <w:sz w:val="28"/>
          <w:szCs w:val="28"/>
        </w:rPr>
        <w:t xml:space="preserve"> к </w:t>
      </w:r>
      <w:r w:rsidR="00743782" w:rsidRPr="00A358A2">
        <w:rPr>
          <w:rFonts w:ascii="Times New Roman" w:hAnsi="Times New Roman"/>
          <w:sz w:val="28"/>
          <w:szCs w:val="28"/>
        </w:rPr>
        <w:t xml:space="preserve">настоящему </w:t>
      </w:r>
      <w:r w:rsidR="00DF5BCE" w:rsidRPr="00A358A2">
        <w:rPr>
          <w:rFonts w:ascii="Times New Roman" w:hAnsi="Times New Roman"/>
          <w:sz w:val="28"/>
          <w:szCs w:val="28"/>
        </w:rPr>
        <w:t>Тарифному Соглашению</w:t>
      </w:r>
      <w:r w:rsidR="007502F9" w:rsidRPr="00A358A2">
        <w:rPr>
          <w:rFonts w:ascii="Times New Roman" w:hAnsi="Times New Roman"/>
          <w:sz w:val="28"/>
          <w:szCs w:val="28"/>
        </w:rPr>
        <w:t>.</w:t>
      </w:r>
      <w:r w:rsidR="00DF5BCE" w:rsidRPr="00A358A2">
        <w:rPr>
          <w:rFonts w:ascii="Times New Roman" w:hAnsi="Times New Roman"/>
          <w:sz w:val="28"/>
          <w:szCs w:val="28"/>
        </w:rPr>
        <w:t xml:space="preserve"> </w:t>
      </w:r>
    </w:p>
    <w:p w:rsidR="001741D8" w:rsidRPr="00A358A2" w:rsidRDefault="00DF5BCE"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При оплате </w:t>
      </w:r>
      <w:r w:rsidR="00D81150" w:rsidRPr="00A358A2">
        <w:rPr>
          <w:rFonts w:ascii="Times New Roman" w:eastAsia="Times New Roman" w:hAnsi="Times New Roman"/>
          <w:sz w:val="28"/>
          <w:szCs w:val="28"/>
          <w:lang w:eastAsia="ru-RU"/>
        </w:rPr>
        <w:t xml:space="preserve">стационарозамещающей </w:t>
      </w:r>
      <w:r w:rsidRPr="00A358A2">
        <w:rPr>
          <w:rFonts w:ascii="Times New Roman" w:eastAsia="Times New Roman" w:hAnsi="Times New Roman"/>
          <w:sz w:val="28"/>
          <w:szCs w:val="28"/>
          <w:lang w:eastAsia="ru-RU"/>
        </w:rPr>
        <w:t>помощи по законченному случаю на осно</w:t>
      </w:r>
      <w:r w:rsidR="00AD7184" w:rsidRPr="00A358A2">
        <w:rPr>
          <w:rFonts w:ascii="Times New Roman" w:eastAsia="Times New Roman" w:hAnsi="Times New Roman"/>
          <w:sz w:val="28"/>
          <w:szCs w:val="28"/>
          <w:lang w:eastAsia="ru-RU"/>
        </w:rPr>
        <w:t xml:space="preserve">ве клинико-статистических групп </w:t>
      </w:r>
      <w:r w:rsidR="00F66CB8" w:rsidRPr="00A358A2">
        <w:rPr>
          <w:rFonts w:ascii="Times New Roman" w:eastAsia="Times New Roman" w:hAnsi="Times New Roman"/>
          <w:sz w:val="28"/>
          <w:szCs w:val="28"/>
          <w:lang w:eastAsia="ru-RU"/>
        </w:rPr>
        <w:t xml:space="preserve">применяется </w:t>
      </w:r>
      <w:r w:rsidRPr="00A358A2">
        <w:rPr>
          <w:rFonts w:ascii="Times New Roman" w:eastAsia="Times New Roman" w:hAnsi="Times New Roman"/>
          <w:sz w:val="28"/>
          <w:szCs w:val="28"/>
          <w:lang w:eastAsia="ru-RU"/>
        </w:rPr>
        <w:t>КСЛП</w:t>
      </w:r>
      <w:r w:rsidR="005A7220" w:rsidRPr="00A358A2">
        <w:rPr>
          <w:rFonts w:ascii="Times New Roman" w:eastAsia="Times New Roman" w:hAnsi="Times New Roman"/>
          <w:sz w:val="28"/>
          <w:szCs w:val="28"/>
          <w:lang w:eastAsia="ru-RU"/>
        </w:rPr>
        <w:t>дн</w:t>
      </w:r>
      <w:r w:rsidRPr="00A358A2">
        <w:rPr>
          <w:rFonts w:ascii="Times New Roman" w:eastAsia="Times New Roman" w:hAnsi="Times New Roman"/>
          <w:sz w:val="28"/>
          <w:szCs w:val="28"/>
          <w:lang w:eastAsia="ru-RU"/>
        </w:rPr>
        <w:t>- коэффициент сложности лечения пациентов</w:t>
      </w:r>
      <w:r w:rsidR="005A7220" w:rsidRPr="00A358A2">
        <w:rPr>
          <w:rFonts w:ascii="Times New Roman" w:eastAsia="Times New Roman" w:hAnsi="Times New Roman"/>
          <w:sz w:val="28"/>
          <w:szCs w:val="28"/>
          <w:lang w:eastAsia="ru-RU"/>
        </w:rPr>
        <w:t xml:space="preserve"> в дневном стационаре</w:t>
      </w:r>
      <w:r w:rsidRPr="00A358A2">
        <w:rPr>
          <w:rFonts w:ascii="Times New Roman" w:eastAsia="Times New Roman" w:hAnsi="Times New Roman"/>
          <w:sz w:val="28"/>
          <w:szCs w:val="28"/>
          <w:lang w:eastAsia="ru-RU"/>
        </w:rPr>
        <w:t>, учитывающий более высокий уровень затрат на оказание медицинской помощи, устанавливаемый в отдельных случаях</w:t>
      </w:r>
      <w:r w:rsidR="004A3F2D" w:rsidRPr="00A358A2">
        <w:rPr>
          <w:rFonts w:ascii="Times New Roman" w:eastAsia="Times New Roman" w:hAnsi="Times New Roman"/>
          <w:sz w:val="28"/>
          <w:szCs w:val="28"/>
          <w:lang w:eastAsia="ru-RU"/>
        </w:rPr>
        <w:t xml:space="preserve"> в соответствии с</w:t>
      </w:r>
      <w:r w:rsidR="004A3F2D" w:rsidRPr="00A358A2">
        <w:rPr>
          <w:rFonts w:ascii="Times New Roman" w:eastAsia="Times New Roman" w:hAnsi="Times New Roman"/>
          <w:b/>
          <w:i/>
          <w:sz w:val="28"/>
          <w:szCs w:val="28"/>
          <w:lang w:eastAsia="ru-RU"/>
        </w:rPr>
        <w:t xml:space="preserve"> </w:t>
      </w:r>
      <w:r w:rsidR="004A3F2D" w:rsidRPr="00A358A2">
        <w:rPr>
          <w:rFonts w:ascii="Times New Roman" w:eastAsia="Times New Roman" w:hAnsi="Times New Roman"/>
          <w:sz w:val="28"/>
          <w:szCs w:val="28"/>
          <w:lang w:eastAsia="ru-RU"/>
        </w:rPr>
        <w:t xml:space="preserve">Приложением </w:t>
      </w:r>
      <w:r w:rsidR="00306C44" w:rsidRPr="00A358A2">
        <w:rPr>
          <w:rFonts w:ascii="Times New Roman" w:eastAsia="Times New Roman" w:hAnsi="Times New Roman"/>
          <w:sz w:val="28"/>
          <w:szCs w:val="28"/>
          <w:lang w:eastAsia="ru-RU"/>
        </w:rPr>
        <w:t>4</w:t>
      </w:r>
      <w:r w:rsidR="00965AD5" w:rsidRPr="00A358A2">
        <w:rPr>
          <w:rFonts w:ascii="Times New Roman" w:eastAsia="Times New Roman" w:hAnsi="Times New Roman"/>
          <w:sz w:val="28"/>
          <w:szCs w:val="28"/>
          <w:lang w:eastAsia="ru-RU"/>
        </w:rPr>
        <w:t xml:space="preserve"> к настоящему Тарифному соглашению</w:t>
      </w:r>
      <w:r w:rsidR="004A3F2D" w:rsidRPr="00A358A2">
        <w:rPr>
          <w:rFonts w:ascii="Times New Roman" w:eastAsia="Times New Roman" w:hAnsi="Times New Roman"/>
          <w:sz w:val="28"/>
          <w:szCs w:val="28"/>
          <w:lang w:eastAsia="ru-RU"/>
        </w:rPr>
        <w:t>.</w:t>
      </w:r>
    </w:p>
    <w:p w:rsidR="00E118A1" w:rsidRPr="00A358A2" w:rsidRDefault="0030765D" w:rsidP="00B11FE1">
      <w:pPr>
        <w:widowControl w:val="0"/>
        <w:autoSpaceDE w:val="0"/>
        <w:autoSpaceDN w:val="0"/>
        <w:spacing w:after="0"/>
        <w:ind w:firstLine="851"/>
        <w:jc w:val="both"/>
        <w:rPr>
          <w:rFonts w:ascii="Times New Roman" w:eastAsia="Times New Roman" w:hAnsi="Times New Roman"/>
          <w:b/>
          <w:sz w:val="28"/>
          <w:szCs w:val="28"/>
          <w:lang w:eastAsia="ru-RU"/>
        </w:rPr>
      </w:pPr>
      <w:r w:rsidRPr="00A358A2">
        <w:rPr>
          <w:rFonts w:ascii="Times New Roman" w:hAnsi="Times New Roman"/>
          <w:sz w:val="28"/>
          <w:szCs w:val="28"/>
        </w:rPr>
        <w:t>При проведении экстракорпорального оплодотворения х</w:t>
      </w:r>
      <w:r w:rsidR="00E118A1" w:rsidRPr="00A358A2">
        <w:rPr>
          <w:rFonts w:ascii="Times New Roman" w:hAnsi="Times New Roman"/>
          <w:sz w:val="28"/>
          <w:szCs w:val="28"/>
        </w:rPr>
        <w:t>ранение криоконсервированных эмбрионов за счет средств обязательного медицинского страхования не осуществляется.</w:t>
      </w:r>
      <w:r w:rsidR="004A3F2D" w:rsidRPr="00A358A2">
        <w:rPr>
          <w:rFonts w:ascii="Times New Roman" w:eastAsia="Times New Roman" w:hAnsi="Times New Roman"/>
          <w:sz w:val="28"/>
          <w:szCs w:val="28"/>
          <w:lang w:eastAsia="ru-RU"/>
        </w:rPr>
        <w:t xml:space="preserve"> </w:t>
      </w:r>
      <w:r w:rsidR="003C6CC8" w:rsidRPr="00A358A2">
        <w:rPr>
          <w:rFonts w:ascii="Times New Roman" w:eastAsia="Times New Roman" w:hAnsi="Times New Roman"/>
          <w:sz w:val="28"/>
          <w:szCs w:val="28"/>
          <w:lang w:eastAsia="ru-RU"/>
        </w:rPr>
        <w:t>Д</w:t>
      </w:r>
      <w:r w:rsidR="004A3F2D" w:rsidRPr="00A358A2">
        <w:rPr>
          <w:rFonts w:ascii="Times New Roman" w:eastAsia="Times New Roman" w:hAnsi="Times New Roman"/>
          <w:sz w:val="28"/>
          <w:szCs w:val="28"/>
          <w:lang w:eastAsia="ru-RU"/>
        </w:rPr>
        <w:t>лительность случая при проведении криопереноса</w:t>
      </w:r>
      <w:r w:rsidR="0063718A" w:rsidRPr="00A358A2">
        <w:rPr>
          <w:rFonts w:ascii="Times New Roman" w:eastAsia="Times New Roman" w:hAnsi="Times New Roman"/>
          <w:sz w:val="28"/>
          <w:szCs w:val="28"/>
          <w:lang w:eastAsia="ru-RU"/>
        </w:rPr>
        <w:t xml:space="preserve"> (ivf1) </w:t>
      </w:r>
      <w:r w:rsidR="004A3F2D" w:rsidRPr="00A358A2">
        <w:rPr>
          <w:rFonts w:ascii="Times New Roman" w:eastAsia="Times New Roman" w:hAnsi="Times New Roman"/>
          <w:sz w:val="28"/>
          <w:szCs w:val="28"/>
          <w:lang w:eastAsia="ru-RU"/>
        </w:rPr>
        <w:t xml:space="preserve">составляет </w:t>
      </w:r>
      <w:r w:rsidR="00B11FE1" w:rsidRPr="00A358A2">
        <w:rPr>
          <w:rFonts w:ascii="Times New Roman" w:eastAsia="Times New Roman" w:hAnsi="Times New Roman"/>
          <w:sz w:val="28"/>
          <w:szCs w:val="28"/>
          <w:lang w:eastAsia="ru-RU"/>
        </w:rPr>
        <w:t>до 3 дней включительно</w:t>
      </w:r>
      <w:r w:rsidR="003C6CC8" w:rsidRPr="00A358A2">
        <w:rPr>
          <w:rFonts w:ascii="Times New Roman" w:eastAsia="Times New Roman" w:hAnsi="Times New Roman"/>
          <w:sz w:val="28"/>
          <w:szCs w:val="28"/>
          <w:lang w:eastAsia="ru-RU"/>
        </w:rPr>
        <w:t>, данн</w:t>
      </w:r>
      <w:r w:rsidR="00CB3E87" w:rsidRPr="00A358A2">
        <w:rPr>
          <w:rFonts w:ascii="Times New Roman" w:eastAsia="Times New Roman" w:hAnsi="Times New Roman"/>
          <w:sz w:val="28"/>
          <w:szCs w:val="28"/>
          <w:lang w:eastAsia="ru-RU"/>
        </w:rPr>
        <w:t>ая</w:t>
      </w:r>
      <w:r w:rsidR="003C6CC8" w:rsidRPr="00A358A2">
        <w:rPr>
          <w:rFonts w:ascii="Times New Roman" w:eastAsia="Times New Roman" w:hAnsi="Times New Roman"/>
          <w:sz w:val="28"/>
          <w:szCs w:val="28"/>
          <w:lang w:eastAsia="ru-RU"/>
        </w:rPr>
        <w:t xml:space="preserve"> </w:t>
      </w:r>
      <w:r w:rsidR="007502F9" w:rsidRPr="00A358A2">
        <w:rPr>
          <w:rFonts w:ascii="Times New Roman" w:eastAsia="Times New Roman" w:hAnsi="Times New Roman"/>
          <w:sz w:val="28"/>
          <w:szCs w:val="28"/>
          <w:lang w:eastAsia="ru-RU"/>
        </w:rPr>
        <w:t>услуг</w:t>
      </w:r>
      <w:r w:rsidR="00CB3E87" w:rsidRPr="00A358A2">
        <w:rPr>
          <w:rFonts w:ascii="Times New Roman" w:eastAsia="Times New Roman" w:hAnsi="Times New Roman"/>
          <w:sz w:val="28"/>
          <w:szCs w:val="28"/>
          <w:lang w:eastAsia="ru-RU"/>
        </w:rPr>
        <w:t>а</w:t>
      </w:r>
      <w:r w:rsidR="003C6CC8" w:rsidRPr="00A358A2">
        <w:rPr>
          <w:rFonts w:ascii="Times New Roman" w:eastAsia="Times New Roman" w:hAnsi="Times New Roman"/>
          <w:sz w:val="28"/>
          <w:szCs w:val="28"/>
          <w:lang w:eastAsia="ru-RU"/>
        </w:rPr>
        <w:t xml:space="preserve"> оказыва</w:t>
      </w:r>
      <w:r w:rsidR="00CB3E87" w:rsidRPr="00A358A2">
        <w:rPr>
          <w:rFonts w:ascii="Times New Roman" w:eastAsia="Times New Roman" w:hAnsi="Times New Roman"/>
          <w:sz w:val="28"/>
          <w:szCs w:val="28"/>
          <w:lang w:eastAsia="ru-RU"/>
        </w:rPr>
        <w:t>е</w:t>
      </w:r>
      <w:r w:rsidR="003C6CC8" w:rsidRPr="00A358A2">
        <w:rPr>
          <w:rFonts w:ascii="Times New Roman" w:eastAsia="Times New Roman" w:hAnsi="Times New Roman"/>
          <w:sz w:val="28"/>
          <w:szCs w:val="28"/>
          <w:lang w:eastAsia="ru-RU"/>
        </w:rPr>
        <w:t>тся в условиях</w:t>
      </w:r>
      <w:r w:rsidR="00B11FE1" w:rsidRPr="00A358A2">
        <w:rPr>
          <w:rFonts w:ascii="Times New Roman" w:eastAsia="Times New Roman" w:hAnsi="Times New Roman"/>
          <w:sz w:val="28"/>
          <w:szCs w:val="28"/>
          <w:lang w:eastAsia="ru-RU"/>
        </w:rPr>
        <w:t xml:space="preserve"> дневного стационара</w:t>
      </w:r>
      <w:r w:rsidR="003C6CC8" w:rsidRPr="00A358A2">
        <w:rPr>
          <w:rFonts w:ascii="Times New Roman" w:eastAsia="Times New Roman" w:hAnsi="Times New Roman"/>
          <w:sz w:val="28"/>
          <w:szCs w:val="28"/>
          <w:lang w:eastAsia="ru-RU"/>
        </w:rPr>
        <w:t>.</w:t>
      </w:r>
      <w:r w:rsidR="00B11FE1" w:rsidRPr="00A358A2">
        <w:rPr>
          <w:rFonts w:ascii="Times New Roman" w:eastAsia="Times New Roman" w:hAnsi="Times New Roman"/>
          <w:b/>
          <w:sz w:val="28"/>
          <w:szCs w:val="28"/>
          <w:lang w:eastAsia="ru-RU"/>
        </w:rPr>
        <w:t xml:space="preserve"> </w:t>
      </w:r>
    </w:p>
    <w:p w:rsidR="007A6661" w:rsidRPr="00A358A2" w:rsidRDefault="007A6661" w:rsidP="001E43D9">
      <w:pPr>
        <w:widowControl w:val="0"/>
        <w:autoSpaceDE w:val="0"/>
        <w:autoSpaceDN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На пациентов, которым проводится программа ЭКО, оформляется вкладыш в медицинскую карту пациента, получающего медицинскую помощь в амбулаторных условиях (форма N 025/у), или </w:t>
      </w:r>
      <w:r w:rsidR="003E5D85"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карту больного дневного стационара поликлиники, стационара на дому, стационара дневного пребывания в больнице, при использовании вспомогательных репродуктивных технологий и искусственной инсеминации по форме, предусмотренной приложением № 3 к Приказу Минздрава России от 31.07.2020 № 803н «О порядке использования вспомогательных репродуктивных технологий, противопоказаниях и ограничениях к их применению»</w:t>
      </w:r>
      <w:r w:rsidR="001E43D9" w:rsidRPr="00A358A2">
        <w:rPr>
          <w:rFonts w:ascii="Times New Roman" w:eastAsia="Times New Roman" w:hAnsi="Times New Roman"/>
          <w:sz w:val="28"/>
          <w:szCs w:val="28"/>
          <w:lang w:eastAsia="ru-RU"/>
        </w:rPr>
        <w:t>, с обязательным заполнением всех разделов вкладыша</w:t>
      </w:r>
      <w:r w:rsidRPr="00A358A2">
        <w:rPr>
          <w:rFonts w:ascii="Times New Roman" w:eastAsia="Times New Roman" w:hAnsi="Times New Roman"/>
          <w:sz w:val="28"/>
          <w:szCs w:val="28"/>
          <w:lang w:eastAsia="ru-RU"/>
        </w:rPr>
        <w:t>.</w:t>
      </w:r>
    </w:p>
    <w:p w:rsidR="0017096D" w:rsidRPr="00A358A2" w:rsidRDefault="0017096D" w:rsidP="0063718A">
      <w:pPr>
        <w:widowControl w:val="0"/>
        <w:autoSpaceDE w:val="0"/>
        <w:autoSpaceDN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Перечень медицинских услуг, предоставляемых при оказании медицинской помощи пациентам с бесплодием, в разрезе уровней программы экстракорпорального оплодотворения.</w:t>
      </w:r>
    </w:p>
    <w:tbl>
      <w:tblPr>
        <w:tblStyle w:val="aa"/>
        <w:tblW w:w="0" w:type="auto"/>
        <w:tblLook w:val="04A0" w:firstRow="1" w:lastRow="0" w:firstColumn="1" w:lastColumn="0" w:noHBand="0" w:noVBand="1"/>
      </w:tblPr>
      <w:tblGrid>
        <w:gridCol w:w="700"/>
        <w:gridCol w:w="2437"/>
        <w:gridCol w:w="2216"/>
        <w:gridCol w:w="4217"/>
      </w:tblGrid>
      <w:tr w:rsidR="0017096D" w:rsidRPr="00A358A2" w:rsidTr="009F0E70">
        <w:tc>
          <w:tcPr>
            <w:tcW w:w="700" w:type="dxa"/>
          </w:tcPr>
          <w:p w:rsidR="0017096D" w:rsidRPr="00A358A2" w:rsidRDefault="0017096D" w:rsidP="0017096D">
            <w:pPr>
              <w:widowControl w:val="0"/>
              <w:autoSpaceDE w:val="0"/>
              <w:autoSpaceDN w:val="0"/>
              <w:spacing w:after="0"/>
              <w:jc w:val="both"/>
              <w:rPr>
                <w:rFonts w:ascii="Times New Roman" w:eastAsia="Times New Roman" w:hAnsi="Times New Roman"/>
                <w:sz w:val="24"/>
                <w:szCs w:val="24"/>
                <w:lang w:eastAsia="ru-RU"/>
              </w:rPr>
            </w:pPr>
            <w:r w:rsidRPr="00A358A2">
              <w:rPr>
                <w:rFonts w:ascii="Times New Roman" w:eastAsia="Times New Roman" w:hAnsi="Times New Roman"/>
                <w:sz w:val="24"/>
                <w:szCs w:val="24"/>
                <w:lang w:eastAsia="ru-RU"/>
              </w:rPr>
              <w:t xml:space="preserve">Код ДКК  </w:t>
            </w:r>
          </w:p>
        </w:tc>
        <w:tc>
          <w:tcPr>
            <w:tcW w:w="2437" w:type="dxa"/>
            <w:vAlign w:val="center"/>
          </w:tcPr>
          <w:p w:rsidR="0017096D" w:rsidRPr="00A358A2"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A358A2">
              <w:rPr>
                <w:rFonts w:ascii="Times New Roman" w:eastAsia="Times New Roman" w:hAnsi="Times New Roman"/>
                <w:sz w:val="24"/>
                <w:szCs w:val="24"/>
                <w:lang w:eastAsia="ru-RU"/>
              </w:rPr>
              <w:t>Цикл ЭКО</w:t>
            </w:r>
          </w:p>
        </w:tc>
        <w:tc>
          <w:tcPr>
            <w:tcW w:w="2216" w:type="dxa"/>
            <w:vAlign w:val="center"/>
          </w:tcPr>
          <w:p w:rsidR="0017096D" w:rsidRPr="00A358A2"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A358A2">
              <w:rPr>
                <w:rFonts w:ascii="Times New Roman" w:eastAsia="Times New Roman" w:hAnsi="Times New Roman"/>
                <w:sz w:val="24"/>
                <w:szCs w:val="24"/>
                <w:lang w:eastAsia="ru-RU"/>
              </w:rPr>
              <w:t>Код номенклатуры медицинских услуг</w:t>
            </w:r>
          </w:p>
        </w:tc>
        <w:tc>
          <w:tcPr>
            <w:tcW w:w="4217" w:type="dxa"/>
            <w:vAlign w:val="center"/>
          </w:tcPr>
          <w:p w:rsidR="0017096D" w:rsidRPr="00A358A2" w:rsidRDefault="0017096D" w:rsidP="009F0E70">
            <w:pPr>
              <w:widowControl w:val="0"/>
              <w:autoSpaceDE w:val="0"/>
              <w:autoSpaceDN w:val="0"/>
              <w:spacing w:after="0"/>
              <w:jc w:val="center"/>
              <w:rPr>
                <w:rFonts w:ascii="Times New Roman" w:eastAsia="Times New Roman" w:hAnsi="Times New Roman"/>
                <w:sz w:val="24"/>
                <w:szCs w:val="24"/>
                <w:lang w:eastAsia="ru-RU"/>
              </w:rPr>
            </w:pPr>
            <w:r w:rsidRPr="00A358A2">
              <w:rPr>
                <w:rFonts w:ascii="Times New Roman" w:eastAsia="Times New Roman" w:hAnsi="Times New Roman"/>
                <w:sz w:val="24"/>
                <w:szCs w:val="24"/>
                <w:lang w:eastAsia="ru-RU"/>
              </w:rPr>
              <w:t>Медицинская услуга</w:t>
            </w:r>
          </w:p>
        </w:tc>
      </w:tr>
      <w:tr w:rsidR="004438ED" w:rsidRPr="00A358A2" w:rsidTr="00762C67">
        <w:trPr>
          <w:trHeight w:val="545"/>
        </w:trPr>
        <w:tc>
          <w:tcPr>
            <w:tcW w:w="700" w:type="dxa"/>
            <w:vMerge w:val="restart"/>
          </w:tcPr>
          <w:p w:rsidR="004438ED" w:rsidRPr="00A358A2" w:rsidRDefault="004438ED" w:rsidP="0017096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ivf1 </w:t>
            </w:r>
          </w:p>
        </w:tc>
        <w:tc>
          <w:tcPr>
            <w:tcW w:w="2437" w:type="dxa"/>
            <w:vMerge w:val="restart"/>
          </w:tcPr>
          <w:p w:rsidR="004438ED" w:rsidRPr="00A358A2" w:rsidRDefault="004438ED"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ЭКО (уровень 1): размораживание криоконсервированных эмбрионов с последующим переносом эмбрионов в полость матки (криоперенос)</w:t>
            </w:r>
          </w:p>
        </w:tc>
        <w:tc>
          <w:tcPr>
            <w:tcW w:w="2216" w:type="dxa"/>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4438ED" w:rsidRPr="00A358A2" w:rsidRDefault="004438ED" w:rsidP="0017096D">
            <w:pPr>
              <w:widowControl w:val="0"/>
              <w:autoSpaceDE w:val="0"/>
              <w:autoSpaceDN w:val="0"/>
              <w:spacing w:after="0"/>
              <w:jc w:val="both"/>
              <w:rPr>
                <w:rFonts w:ascii="Times New Roman" w:eastAsia="Times New Roman" w:hAnsi="Times New Roman"/>
                <w:lang w:eastAsia="ru-RU"/>
              </w:rPr>
            </w:pPr>
          </w:p>
        </w:tc>
        <w:tc>
          <w:tcPr>
            <w:tcW w:w="4217" w:type="dxa"/>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Прием (осмотр, консультация) врача —акушера-гинеколога первичный;</w:t>
            </w:r>
          </w:p>
        </w:tc>
      </w:tr>
      <w:tr w:rsidR="004438ED" w:rsidRPr="00A358A2" w:rsidTr="00762C67">
        <w:trPr>
          <w:trHeight w:val="681"/>
        </w:trPr>
        <w:tc>
          <w:tcPr>
            <w:tcW w:w="700" w:type="dxa"/>
            <w:vMerge/>
          </w:tcPr>
          <w:p w:rsidR="004438ED" w:rsidRPr="00A358A2"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762C67"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A04.20.001.001 </w:t>
            </w:r>
          </w:p>
        </w:tc>
        <w:tc>
          <w:tcPr>
            <w:tcW w:w="4217"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Ультразвуковое исследование матки и придатков трансвагинальное; </w:t>
            </w:r>
          </w:p>
        </w:tc>
      </w:tr>
      <w:tr w:rsidR="004438ED" w:rsidRPr="00A358A2" w:rsidTr="00762C67">
        <w:trPr>
          <w:trHeight w:val="1116"/>
        </w:trPr>
        <w:tc>
          <w:tcPr>
            <w:tcW w:w="700" w:type="dxa"/>
            <w:vMerge/>
          </w:tcPr>
          <w:p w:rsidR="004438ED" w:rsidRPr="00A358A2"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B01.001.007 </w:t>
            </w:r>
          </w:p>
          <w:p w:rsidR="004438ED" w:rsidRPr="00A358A2"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4438ED" w:rsidRPr="00A358A2" w:rsidTr="00762C67">
        <w:trPr>
          <w:trHeight w:val="637"/>
        </w:trPr>
        <w:tc>
          <w:tcPr>
            <w:tcW w:w="700" w:type="dxa"/>
            <w:vMerge/>
          </w:tcPr>
          <w:p w:rsidR="004438ED" w:rsidRPr="00A358A2"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A11.20.029 </w:t>
            </w:r>
          </w:p>
          <w:p w:rsidR="004438ED" w:rsidRPr="00A358A2" w:rsidRDefault="004438ED" w:rsidP="004438ED">
            <w:pPr>
              <w:widowControl w:val="0"/>
              <w:autoSpaceDE w:val="0"/>
              <w:autoSpaceDN w:val="0"/>
              <w:spacing w:after="0"/>
              <w:jc w:val="both"/>
              <w:rPr>
                <w:rFonts w:ascii="Times New Roman" w:eastAsia="Times New Roman" w:hAnsi="Times New Roman"/>
                <w:lang w:eastAsia="ru-RU"/>
              </w:rPr>
            </w:pPr>
          </w:p>
        </w:tc>
        <w:tc>
          <w:tcPr>
            <w:tcW w:w="4217"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Вспомогательный хетчинг (рассечение блестящей оболочки) эмбриона </w:t>
            </w:r>
          </w:p>
        </w:tc>
      </w:tr>
      <w:tr w:rsidR="004438ED" w:rsidRPr="00A358A2" w:rsidTr="00762C67">
        <w:trPr>
          <w:trHeight w:val="561"/>
        </w:trPr>
        <w:tc>
          <w:tcPr>
            <w:tcW w:w="700" w:type="dxa"/>
            <w:vMerge/>
          </w:tcPr>
          <w:p w:rsidR="004438ED" w:rsidRPr="00A358A2" w:rsidRDefault="004438ED" w:rsidP="0017096D">
            <w:pPr>
              <w:widowControl w:val="0"/>
              <w:autoSpaceDE w:val="0"/>
              <w:autoSpaceDN w:val="0"/>
              <w:spacing w:after="0"/>
              <w:jc w:val="both"/>
              <w:rPr>
                <w:rFonts w:ascii="Times New Roman" w:eastAsia="Times New Roman" w:hAnsi="Times New Roman"/>
                <w:lang w:eastAsia="ru-RU"/>
              </w:rPr>
            </w:pPr>
          </w:p>
        </w:tc>
        <w:tc>
          <w:tcPr>
            <w:tcW w:w="2437" w:type="dxa"/>
            <w:vMerge/>
          </w:tcPr>
          <w:p w:rsidR="004438ED" w:rsidRPr="00A358A2" w:rsidRDefault="004438ED" w:rsidP="00314984">
            <w:pPr>
              <w:widowControl w:val="0"/>
              <w:autoSpaceDE w:val="0"/>
              <w:autoSpaceDN w:val="0"/>
              <w:spacing w:after="0"/>
              <w:jc w:val="both"/>
              <w:rPr>
                <w:rFonts w:ascii="Times New Roman" w:eastAsia="Times New Roman" w:hAnsi="Times New Roman"/>
                <w:lang w:eastAsia="ru-RU"/>
              </w:rPr>
            </w:pPr>
          </w:p>
        </w:tc>
        <w:tc>
          <w:tcPr>
            <w:tcW w:w="2216"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A11.20.030</w:t>
            </w:r>
            <w:r w:rsidR="000B2DF6" w:rsidRPr="00A358A2">
              <w:rPr>
                <w:rFonts w:ascii="Times New Roman" w:eastAsia="Times New Roman" w:hAnsi="Times New Roman"/>
                <w:lang w:eastAsia="ru-RU"/>
              </w:rPr>
              <w:t>.001</w:t>
            </w:r>
            <w:r w:rsidRPr="00A358A2">
              <w:rPr>
                <w:rFonts w:ascii="Times New Roman" w:eastAsia="Times New Roman" w:hAnsi="Times New Roman"/>
                <w:lang w:eastAsia="ru-RU"/>
              </w:rPr>
              <w:t xml:space="preserve"> </w:t>
            </w:r>
          </w:p>
        </w:tc>
        <w:tc>
          <w:tcPr>
            <w:tcW w:w="4217" w:type="dxa"/>
          </w:tcPr>
          <w:p w:rsidR="004438ED" w:rsidRPr="00A358A2" w:rsidRDefault="004438ED" w:rsidP="004438E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Внутриматочное введение размороженного эмбриона</w:t>
            </w:r>
          </w:p>
        </w:tc>
      </w:tr>
      <w:tr w:rsidR="00FB74F3" w:rsidRPr="00A358A2" w:rsidTr="00FB74F3">
        <w:trPr>
          <w:trHeight w:val="510"/>
        </w:trPr>
        <w:tc>
          <w:tcPr>
            <w:tcW w:w="700" w:type="dxa"/>
            <w:vMerge w:val="restart"/>
          </w:tcPr>
          <w:p w:rsidR="00FB74F3" w:rsidRPr="00A358A2" w:rsidRDefault="00FB74F3" w:rsidP="001032EB">
            <w:pPr>
              <w:widowControl w:val="0"/>
              <w:autoSpaceDE w:val="0"/>
              <w:autoSpaceDN w:val="0"/>
              <w:spacing w:after="0"/>
              <w:jc w:val="both"/>
              <w:rPr>
                <w:rFonts w:ascii="Times New Roman" w:eastAsia="Times New Roman" w:hAnsi="Times New Roman"/>
                <w:sz w:val="24"/>
                <w:szCs w:val="24"/>
                <w:lang w:eastAsia="ru-RU"/>
              </w:rPr>
            </w:pPr>
            <w:r w:rsidRPr="00A358A2">
              <w:rPr>
                <w:rFonts w:ascii="Times New Roman" w:eastAsia="Times New Roman" w:hAnsi="Times New Roman"/>
                <w:lang w:eastAsia="ru-RU"/>
              </w:rPr>
              <w:t>Ivf2</w:t>
            </w:r>
          </w:p>
        </w:tc>
        <w:tc>
          <w:tcPr>
            <w:tcW w:w="2437" w:type="dxa"/>
            <w:vMerge w:val="restart"/>
          </w:tcPr>
          <w:p w:rsidR="00FB74F3" w:rsidRPr="00A358A2" w:rsidRDefault="00FB74F3"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ЭКО (уровень 2): стимуляция суперовуляции</w:t>
            </w:r>
          </w:p>
        </w:tc>
        <w:tc>
          <w:tcPr>
            <w:tcW w:w="2216" w:type="dxa"/>
          </w:tcPr>
          <w:p w:rsidR="00FB74F3" w:rsidRPr="00A358A2" w:rsidRDefault="00FB74F3" w:rsidP="00BE2DCE">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FB74F3" w:rsidRPr="00A358A2" w:rsidRDefault="00FB74F3" w:rsidP="00BE2DCE">
            <w:pPr>
              <w:widowControl w:val="0"/>
              <w:autoSpaceDE w:val="0"/>
              <w:autoSpaceDN w:val="0"/>
              <w:spacing w:after="0"/>
              <w:jc w:val="both"/>
              <w:rPr>
                <w:rFonts w:ascii="Times New Roman" w:eastAsia="Times New Roman" w:hAnsi="Times New Roman"/>
                <w:lang w:eastAsia="ru-RU"/>
              </w:rPr>
            </w:pPr>
          </w:p>
        </w:tc>
        <w:tc>
          <w:tcPr>
            <w:tcW w:w="4217" w:type="dxa"/>
          </w:tcPr>
          <w:p w:rsidR="00FB74F3" w:rsidRPr="00A358A2" w:rsidRDefault="00FB74F3" w:rsidP="00314984">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Прием (осмотр, консультация) врача — акушера-гинеколога первичный </w:t>
            </w:r>
          </w:p>
        </w:tc>
      </w:tr>
      <w:tr w:rsidR="00FB74F3" w:rsidRPr="00A358A2" w:rsidTr="000A141D">
        <w:trPr>
          <w:trHeight w:val="521"/>
        </w:trPr>
        <w:tc>
          <w:tcPr>
            <w:tcW w:w="700" w:type="dxa"/>
            <w:vMerge/>
          </w:tcPr>
          <w:p w:rsidR="00FB74F3" w:rsidRPr="00A358A2"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A358A2"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A358A2" w:rsidRDefault="00FB74F3" w:rsidP="00FB74F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A04.20.001.001 </w:t>
            </w:r>
          </w:p>
        </w:tc>
        <w:tc>
          <w:tcPr>
            <w:tcW w:w="4217" w:type="dxa"/>
          </w:tcPr>
          <w:p w:rsidR="00FB74F3" w:rsidRPr="00A358A2" w:rsidRDefault="00FB74F3" w:rsidP="00FB74F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Ультразвуковое исследование матки и придатков трансвагинальное </w:t>
            </w:r>
          </w:p>
        </w:tc>
      </w:tr>
      <w:tr w:rsidR="00FB74F3" w:rsidRPr="00A358A2" w:rsidTr="000A141D">
        <w:trPr>
          <w:trHeight w:val="1068"/>
        </w:trPr>
        <w:tc>
          <w:tcPr>
            <w:tcW w:w="700" w:type="dxa"/>
            <w:vMerge/>
          </w:tcPr>
          <w:p w:rsidR="00FB74F3" w:rsidRPr="00A358A2" w:rsidRDefault="00FB74F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FB74F3" w:rsidRPr="00A358A2" w:rsidRDefault="00FB74F3" w:rsidP="00314984">
            <w:pPr>
              <w:widowControl w:val="0"/>
              <w:autoSpaceDE w:val="0"/>
              <w:autoSpaceDN w:val="0"/>
              <w:spacing w:after="0"/>
              <w:jc w:val="both"/>
              <w:rPr>
                <w:rFonts w:ascii="Times New Roman" w:eastAsia="Times New Roman" w:hAnsi="Times New Roman"/>
                <w:lang w:eastAsia="ru-RU"/>
              </w:rPr>
            </w:pPr>
          </w:p>
        </w:tc>
        <w:tc>
          <w:tcPr>
            <w:tcW w:w="2216" w:type="dxa"/>
          </w:tcPr>
          <w:p w:rsidR="00FB74F3" w:rsidRPr="00A358A2" w:rsidRDefault="00FB74F3" w:rsidP="00FB74F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B01.001.007 </w:t>
            </w:r>
          </w:p>
        </w:tc>
        <w:tc>
          <w:tcPr>
            <w:tcW w:w="4217" w:type="dxa"/>
          </w:tcPr>
          <w:p w:rsidR="00FB74F3" w:rsidRPr="00A358A2" w:rsidRDefault="00FB74F3" w:rsidP="00FB74F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Ежедневный осмотр врачом — акушером-гинекологом с наблюдением и уходом среднего и младшего медперсонала в отделении стационара</w:t>
            </w:r>
          </w:p>
        </w:tc>
      </w:tr>
      <w:tr w:rsidR="000A141D" w:rsidRPr="00A358A2" w:rsidTr="000A141D">
        <w:trPr>
          <w:trHeight w:val="600"/>
        </w:trPr>
        <w:tc>
          <w:tcPr>
            <w:tcW w:w="700" w:type="dxa"/>
            <w:vMerge w:val="restart"/>
          </w:tcPr>
          <w:p w:rsidR="000A141D" w:rsidRPr="00A358A2" w:rsidRDefault="000A141D" w:rsidP="001032EB">
            <w:pPr>
              <w:widowControl w:val="0"/>
              <w:autoSpaceDE w:val="0"/>
              <w:autoSpaceDN w:val="0"/>
              <w:spacing w:after="0"/>
              <w:jc w:val="both"/>
              <w:rPr>
                <w:rFonts w:ascii="Times New Roman" w:eastAsia="Times New Roman" w:hAnsi="Times New Roman"/>
                <w:sz w:val="24"/>
                <w:szCs w:val="24"/>
                <w:lang w:eastAsia="ru-RU"/>
              </w:rPr>
            </w:pPr>
            <w:r w:rsidRPr="00A358A2">
              <w:rPr>
                <w:rFonts w:ascii="Times New Roman" w:eastAsia="Times New Roman" w:hAnsi="Times New Roman"/>
                <w:lang w:eastAsia="ru-RU"/>
              </w:rPr>
              <w:t>Ivf3</w:t>
            </w:r>
          </w:p>
        </w:tc>
        <w:tc>
          <w:tcPr>
            <w:tcW w:w="2437" w:type="dxa"/>
            <w:vMerge w:val="restart"/>
          </w:tcPr>
          <w:p w:rsidR="000A141D" w:rsidRPr="00A358A2" w:rsidRDefault="000A141D"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ЭКО</w:t>
            </w:r>
            <w:r w:rsidR="009C7213" w:rsidRPr="00A358A2">
              <w:rPr>
                <w:rFonts w:ascii="Times New Roman" w:eastAsia="Times New Roman" w:hAnsi="Times New Roman"/>
                <w:lang w:eastAsia="ru-RU"/>
              </w:rPr>
              <w:t xml:space="preserve"> (уровень 2): стимуляция суперо</w:t>
            </w:r>
            <w:r w:rsidRPr="00A358A2">
              <w:rPr>
                <w:rFonts w:ascii="Times New Roman" w:eastAsia="Times New Roman" w:hAnsi="Times New Roman"/>
                <w:lang w:eastAsia="ru-RU"/>
              </w:rPr>
              <w:t>вуляции и получение яйцеклетки</w:t>
            </w:r>
          </w:p>
        </w:tc>
        <w:tc>
          <w:tcPr>
            <w:tcW w:w="2216"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0A141D" w:rsidRPr="00A358A2"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Прием (осмотр, консультация) врача — акушера-гинеколога первичный </w:t>
            </w:r>
          </w:p>
        </w:tc>
      </w:tr>
      <w:tr w:rsidR="000A141D" w:rsidRPr="00A358A2" w:rsidTr="000A141D">
        <w:trPr>
          <w:trHeight w:val="465"/>
        </w:trPr>
        <w:tc>
          <w:tcPr>
            <w:tcW w:w="700" w:type="dxa"/>
            <w:vMerge/>
          </w:tcPr>
          <w:p w:rsidR="000A141D" w:rsidRPr="00A358A2"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A358A2"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A04.20.001.001 </w:t>
            </w:r>
          </w:p>
          <w:p w:rsidR="000A141D" w:rsidRPr="00A358A2"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Ультразвуковое исследование матки и придатков трансвагинальное </w:t>
            </w:r>
          </w:p>
        </w:tc>
      </w:tr>
      <w:tr w:rsidR="000A141D" w:rsidRPr="00A358A2" w:rsidTr="000A141D">
        <w:trPr>
          <w:trHeight w:val="1200"/>
        </w:trPr>
        <w:tc>
          <w:tcPr>
            <w:tcW w:w="700" w:type="dxa"/>
            <w:vMerge/>
          </w:tcPr>
          <w:p w:rsidR="000A141D" w:rsidRPr="00A358A2"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A358A2"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B01.001.007 </w:t>
            </w:r>
          </w:p>
          <w:p w:rsidR="000A141D" w:rsidRPr="00A358A2" w:rsidRDefault="000A141D" w:rsidP="000A141D">
            <w:pPr>
              <w:widowControl w:val="0"/>
              <w:autoSpaceDE w:val="0"/>
              <w:autoSpaceDN w:val="0"/>
              <w:spacing w:after="0"/>
              <w:rPr>
                <w:rFonts w:ascii="Times New Roman" w:eastAsia="Times New Roman" w:hAnsi="Times New Roman"/>
                <w:lang w:eastAsia="ru-RU"/>
              </w:rPr>
            </w:pPr>
          </w:p>
          <w:p w:rsidR="000A141D" w:rsidRPr="00A358A2" w:rsidRDefault="000A141D" w:rsidP="000A141D">
            <w:pPr>
              <w:widowControl w:val="0"/>
              <w:autoSpaceDE w:val="0"/>
              <w:autoSpaceDN w:val="0"/>
              <w:spacing w:after="0"/>
              <w:rPr>
                <w:rFonts w:ascii="Times New Roman" w:eastAsia="Times New Roman" w:hAnsi="Times New Roman"/>
                <w:lang w:eastAsia="ru-RU"/>
              </w:rPr>
            </w:pPr>
          </w:p>
          <w:p w:rsidR="000A141D" w:rsidRPr="00A358A2"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Ежедневный осмотр врачом — акушером-гинекологом с наблюдением </w:t>
            </w:r>
          </w:p>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и уходом среднего и младшего медперсонала в отделении стационара</w:t>
            </w:r>
          </w:p>
        </w:tc>
      </w:tr>
      <w:tr w:rsidR="000A141D" w:rsidRPr="00A358A2" w:rsidTr="000A141D">
        <w:trPr>
          <w:trHeight w:val="525"/>
        </w:trPr>
        <w:tc>
          <w:tcPr>
            <w:tcW w:w="700" w:type="dxa"/>
            <w:vMerge/>
          </w:tcPr>
          <w:p w:rsidR="000A141D" w:rsidRPr="00A358A2"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A358A2"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A11.20.019 </w:t>
            </w:r>
          </w:p>
          <w:p w:rsidR="000A141D" w:rsidRPr="00A358A2" w:rsidRDefault="000A141D" w:rsidP="000A141D">
            <w:pPr>
              <w:widowControl w:val="0"/>
              <w:autoSpaceDE w:val="0"/>
              <w:autoSpaceDN w:val="0"/>
              <w:spacing w:after="0"/>
              <w:rPr>
                <w:rFonts w:ascii="Times New Roman" w:eastAsia="Times New Roman" w:hAnsi="Times New Roman"/>
                <w:lang w:eastAsia="ru-RU"/>
              </w:rPr>
            </w:pPr>
          </w:p>
        </w:tc>
        <w:tc>
          <w:tcPr>
            <w:tcW w:w="4217"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Трансвагинальная пункция фолликулов яичников</w:t>
            </w:r>
          </w:p>
        </w:tc>
      </w:tr>
      <w:tr w:rsidR="000A141D" w:rsidRPr="00A358A2" w:rsidTr="0037120A">
        <w:trPr>
          <w:trHeight w:val="278"/>
        </w:trPr>
        <w:tc>
          <w:tcPr>
            <w:tcW w:w="700" w:type="dxa"/>
            <w:vMerge/>
          </w:tcPr>
          <w:p w:rsidR="000A141D" w:rsidRPr="00A358A2" w:rsidRDefault="000A141D"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0A141D" w:rsidRPr="00A358A2" w:rsidRDefault="000A141D" w:rsidP="00314984">
            <w:pPr>
              <w:widowControl w:val="0"/>
              <w:autoSpaceDE w:val="0"/>
              <w:autoSpaceDN w:val="0"/>
              <w:spacing w:after="0"/>
              <w:jc w:val="both"/>
              <w:rPr>
                <w:rFonts w:ascii="Times New Roman" w:eastAsia="Times New Roman" w:hAnsi="Times New Roman"/>
                <w:lang w:eastAsia="ru-RU"/>
              </w:rPr>
            </w:pPr>
          </w:p>
        </w:tc>
        <w:tc>
          <w:tcPr>
            <w:tcW w:w="2216" w:type="dxa"/>
          </w:tcPr>
          <w:p w:rsidR="000A141D" w:rsidRPr="00A358A2" w:rsidRDefault="000A141D" w:rsidP="000A141D">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B01.003.004.009 </w:t>
            </w:r>
          </w:p>
        </w:tc>
        <w:tc>
          <w:tcPr>
            <w:tcW w:w="4217" w:type="dxa"/>
          </w:tcPr>
          <w:p w:rsidR="000A141D" w:rsidRPr="00A358A2" w:rsidRDefault="000A141D" w:rsidP="008C3230">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Тотальная внутривенная анестезия</w:t>
            </w:r>
            <w:r w:rsidR="008C3230" w:rsidRPr="00A358A2">
              <w:rPr>
                <w:rFonts w:ascii="Times New Roman" w:eastAsia="Times New Roman" w:hAnsi="Times New Roman"/>
                <w:lang w:eastAsia="ru-RU"/>
              </w:rPr>
              <w:t xml:space="preserve"> </w:t>
            </w:r>
            <w:r w:rsidR="008C3230" w:rsidRPr="00A358A2">
              <w:rPr>
                <w:rFonts w:ascii="Times New Roman" w:eastAsia="Times New Roman" w:hAnsi="Times New Roman"/>
                <w:i/>
                <w:lang w:eastAsia="ru-RU"/>
              </w:rPr>
              <w:t>(при наличии и ИДС)</w:t>
            </w:r>
          </w:p>
        </w:tc>
      </w:tr>
      <w:tr w:rsidR="009C7213" w:rsidRPr="00A358A2" w:rsidTr="00450BB3">
        <w:trPr>
          <w:trHeight w:val="637"/>
        </w:trPr>
        <w:tc>
          <w:tcPr>
            <w:tcW w:w="700" w:type="dxa"/>
            <w:vMerge w:val="restart"/>
          </w:tcPr>
          <w:p w:rsidR="009C7213" w:rsidRPr="00A358A2" w:rsidRDefault="009C7213" w:rsidP="001032EB">
            <w:pPr>
              <w:widowControl w:val="0"/>
              <w:autoSpaceDE w:val="0"/>
              <w:autoSpaceDN w:val="0"/>
              <w:spacing w:after="0"/>
              <w:jc w:val="both"/>
              <w:rPr>
                <w:rFonts w:ascii="Times New Roman" w:eastAsia="Times New Roman" w:hAnsi="Times New Roman"/>
                <w:sz w:val="24"/>
                <w:szCs w:val="24"/>
                <w:lang w:eastAsia="ru-RU"/>
              </w:rPr>
            </w:pPr>
            <w:r w:rsidRPr="00A358A2">
              <w:rPr>
                <w:rFonts w:ascii="Times New Roman" w:eastAsia="Times New Roman" w:hAnsi="Times New Roman"/>
                <w:lang w:eastAsia="ru-RU"/>
              </w:rPr>
              <w:t>Ivf4</w:t>
            </w:r>
          </w:p>
        </w:tc>
        <w:tc>
          <w:tcPr>
            <w:tcW w:w="2437" w:type="dxa"/>
            <w:vMerge w:val="restart"/>
          </w:tcPr>
          <w:p w:rsidR="009C7213" w:rsidRPr="00A358A2" w:rsidRDefault="009C7213"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ЭКО (уровень 2): </w:t>
            </w:r>
          </w:p>
          <w:p w:rsidR="009C7213" w:rsidRPr="00A358A2" w:rsidRDefault="009C7213"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 xml:space="preserve"> стимуляция суперовуляции, получение яйцеклетки, экстракорпоральное оплодотворение и культивирование </w:t>
            </w:r>
          </w:p>
          <w:p w:rsidR="009C7213" w:rsidRPr="00A358A2" w:rsidRDefault="009C7213"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эмбрионов без последующей криоконсервации</w:t>
            </w: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358A2" w:rsidRDefault="009C7213" w:rsidP="00314984">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Прием (осмотр, консультация) врача — акушера-гинеколога первичный</w:t>
            </w:r>
          </w:p>
        </w:tc>
      </w:tr>
      <w:tr w:rsidR="009C7213" w:rsidRPr="00A358A2" w:rsidTr="007704B7">
        <w:trPr>
          <w:trHeight w:val="540"/>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A04.20.001.001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816CB9"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Ультразвуковое исследование матки и придатков трансвагинальное</w:t>
            </w:r>
          </w:p>
        </w:tc>
      </w:tr>
      <w:tr w:rsidR="007704B7" w:rsidRPr="00A358A2" w:rsidTr="0067233D">
        <w:trPr>
          <w:trHeight w:val="1154"/>
        </w:trPr>
        <w:tc>
          <w:tcPr>
            <w:tcW w:w="700" w:type="dxa"/>
            <w:vMerge/>
          </w:tcPr>
          <w:p w:rsidR="007704B7" w:rsidRPr="00A358A2" w:rsidRDefault="007704B7"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7704B7" w:rsidRPr="00A358A2" w:rsidRDefault="007704B7" w:rsidP="009C7213">
            <w:pPr>
              <w:widowControl w:val="0"/>
              <w:autoSpaceDE w:val="0"/>
              <w:autoSpaceDN w:val="0"/>
              <w:spacing w:after="0"/>
              <w:rPr>
                <w:rFonts w:ascii="Times New Roman" w:eastAsia="Times New Roman" w:hAnsi="Times New Roman"/>
                <w:lang w:eastAsia="ru-RU"/>
              </w:rPr>
            </w:pPr>
          </w:p>
        </w:tc>
        <w:tc>
          <w:tcPr>
            <w:tcW w:w="2216" w:type="dxa"/>
          </w:tcPr>
          <w:p w:rsidR="007704B7" w:rsidRPr="00A358A2" w:rsidRDefault="007704B7" w:rsidP="007704B7">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B01.001.007 </w:t>
            </w:r>
          </w:p>
        </w:tc>
        <w:tc>
          <w:tcPr>
            <w:tcW w:w="4217" w:type="dxa"/>
          </w:tcPr>
          <w:p w:rsidR="007704B7" w:rsidRPr="00A358A2" w:rsidRDefault="007704B7" w:rsidP="007704B7">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Ежедневный осмотр врачом — акушером-</w:t>
            </w:r>
          </w:p>
          <w:p w:rsidR="0067233D" w:rsidRPr="00A358A2" w:rsidRDefault="007704B7" w:rsidP="007704B7">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гинекологом с наблюдением и уходом среднего и младшего медперсонала в отделении стационар</w:t>
            </w:r>
            <w:r w:rsidR="0067233D" w:rsidRPr="00A358A2">
              <w:rPr>
                <w:rFonts w:ascii="Times New Roman" w:eastAsia="Times New Roman" w:hAnsi="Times New Roman"/>
                <w:lang w:eastAsia="ru-RU"/>
              </w:rPr>
              <w:t>а</w:t>
            </w:r>
          </w:p>
        </w:tc>
      </w:tr>
      <w:tr w:rsidR="009C7213" w:rsidRPr="00A358A2" w:rsidTr="009C7213">
        <w:trPr>
          <w:trHeight w:val="495"/>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A11.20.019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Трансвагинальная пункция фолликулов яичников</w:t>
            </w:r>
          </w:p>
        </w:tc>
      </w:tr>
      <w:tr w:rsidR="009C7213" w:rsidRPr="00A358A2" w:rsidTr="0067233D">
        <w:trPr>
          <w:trHeight w:val="386"/>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B01.003.004.009 </w:t>
            </w:r>
          </w:p>
        </w:tc>
        <w:tc>
          <w:tcPr>
            <w:tcW w:w="4217" w:type="dxa"/>
          </w:tcPr>
          <w:p w:rsidR="009C7213" w:rsidRPr="00A358A2" w:rsidRDefault="009C7213"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Тотальная внутривенная анестези</w:t>
            </w:r>
            <w:r w:rsidR="0067233D" w:rsidRPr="00A358A2">
              <w:rPr>
                <w:rFonts w:ascii="Times New Roman" w:eastAsia="Times New Roman" w:hAnsi="Times New Roman"/>
                <w:lang w:eastAsia="ru-RU"/>
              </w:rPr>
              <w:t>я</w:t>
            </w:r>
            <w:r w:rsidR="00B037A8" w:rsidRPr="00A358A2">
              <w:rPr>
                <w:rFonts w:ascii="Times New Roman" w:eastAsia="Times New Roman" w:hAnsi="Times New Roman"/>
                <w:lang w:eastAsia="ru-RU"/>
              </w:rPr>
              <w:t xml:space="preserve"> </w:t>
            </w:r>
          </w:p>
          <w:p w:rsidR="008C3230" w:rsidRPr="00A358A2" w:rsidRDefault="008C3230"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i/>
                <w:lang w:eastAsia="ru-RU"/>
              </w:rPr>
              <w:t>(при наличии ИДС)</w:t>
            </w:r>
          </w:p>
        </w:tc>
      </w:tr>
      <w:tr w:rsidR="009C7213" w:rsidRPr="00A358A2" w:rsidTr="009C7213">
        <w:trPr>
          <w:trHeight w:val="555"/>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A11.20.026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Идентификация и оценка зрелости ооцитов </w:t>
            </w:r>
          </w:p>
        </w:tc>
      </w:tr>
      <w:tr w:rsidR="009C7213" w:rsidRPr="00A358A2" w:rsidTr="009C7213">
        <w:trPr>
          <w:trHeight w:val="855"/>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A11.21.010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Обработка спермы для проведения процедуры экстракорпорального оплодотворения</w:t>
            </w:r>
          </w:p>
        </w:tc>
      </w:tr>
      <w:tr w:rsidR="009C7213" w:rsidRPr="00A358A2" w:rsidTr="009C7213">
        <w:trPr>
          <w:trHeight w:val="585"/>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A11.20.027 </w:t>
            </w:r>
          </w:p>
          <w:p w:rsidR="009C7213" w:rsidRPr="00A358A2" w:rsidRDefault="009C7213" w:rsidP="009C7213">
            <w:pPr>
              <w:widowControl w:val="0"/>
              <w:autoSpaceDE w:val="0"/>
              <w:autoSpaceDN w:val="0"/>
              <w:spacing w:after="0"/>
              <w:jc w:val="both"/>
              <w:rPr>
                <w:rFonts w:ascii="Times New Roman" w:eastAsia="Times New Roman" w:hAnsi="Times New Roman"/>
                <w:lang w:eastAsia="ru-RU"/>
              </w:rPr>
            </w:pPr>
          </w:p>
        </w:tc>
        <w:tc>
          <w:tcPr>
            <w:tcW w:w="4217"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Экстракорпоральное оплодотворение ооцитов </w:t>
            </w:r>
          </w:p>
        </w:tc>
      </w:tr>
      <w:tr w:rsidR="009C7213" w:rsidRPr="00A358A2" w:rsidTr="009C7213">
        <w:trPr>
          <w:trHeight w:val="285"/>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 xml:space="preserve">А11.30.012 </w:t>
            </w:r>
          </w:p>
        </w:tc>
        <w:tc>
          <w:tcPr>
            <w:tcW w:w="4217" w:type="dxa"/>
          </w:tcPr>
          <w:p w:rsidR="009C7213" w:rsidRPr="00A358A2" w:rsidRDefault="009C7213" w:rsidP="008C3230">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Введение сперматозоида в ооцит (ИКСИ)</w:t>
            </w:r>
            <w:r w:rsidR="0079775F" w:rsidRPr="00A358A2">
              <w:rPr>
                <w:rFonts w:ascii="Times New Roman" w:eastAsia="Times New Roman" w:hAnsi="Times New Roman"/>
                <w:i/>
                <w:lang w:eastAsia="ru-RU"/>
              </w:rPr>
              <w:t xml:space="preserve"> </w:t>
            </w:r>
            <w:r w:rsidR="008C3230" w:rsidRPr="00A358A2">
              <w:rPr>
                <w:rFonts w:ascii="Times New Roman" w:eastAsia="Times New Roman" w:hAnsi="Times New Roman"/>
                <w:i/>
                <w:lang w:eastAsia="ru-RU"/>
              </w:rPr>
              <w:t xml:space="preserve">(при наличии показаний) </w:t>
            </w:r>
          </w:p>
        </w:tc>
      </w:tr>
      <w:tr w:rsidR="009C7213" w:rsidRPr="00A358A2" w:rsidTr="00EF585E">
        <w:trPr>
          <w:trHeight w:val="278"/>
        </w:trPr>
        <w:tc>
          <w:tcPr>
            <w:tcW w:w="700" w:type="dxa"/>
            <w:vMerge/>
          </w:tcPr>
          <w:p w:rsidR="009C7213" w:rsidRPr="00A358A2" w:rsidRDefault="009C7213" w:rsidP="001032EB">
            <w:pPr>
              <w:widowControl w:val="0"/>
              <w:autoSpaceDE w:val="0"/>
              <w:autoSpaceDN w:val="0"/>
              <w:spacing w:after="0"/>
              <w:jc w:val="both"/>
              <w:rPr>
                <w:rFonts w:ascii="Times New Roman" w:eastAsia="Times New Roman" w:hAnsi="Times New Roman"/>
                <w:lang w:eastAsia="ru-RU"/>
              </w:rPr>
            </w:pPr>
          </w:p>
        </w:tc>
        <w:tc>
          <w:tcPr>
            <w:tcW w:w="2437" w:type="dxa"/>
            <w:vMerge/>
          </w:tcPr>
          <w:p w:rsidR="009C7213" w:rsidRPr="00A358A2" w:rsidRDefault="009C7213" w:rsidP="009C7213">
            <w:pPr>
              <w:widowControl w:val="0"/>
              <w:autoSpaceDE w:val="0"/>
              <w:autoSpaceDN w:val="0"/>
              <w:spacing w:after="0"/>
              <w:rPr>
                <w:rFonts w:ascii="Times New Roman" w:eastAsia="Times New Roman" w:hAnsi="Times New Roman"/>
                <w:lang w:eastAsia="ru-RU"/>
              </w:rPr>
            </w:pPr>
          </w:p>
        </w:tc>
        <w:tc>
          <w:tcPr>
            <w:tcW w:w="2216"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A11.20.028 </w:t>
            </w:r>
          </w:p>
        </w:tc>
        <w:tc>
          <w:tcPr>
            <w:tcW w:w="4217" w:type="dxa"/>
          </w:tcPr>
          <w:p w:rsidR="009C7213" w:rsidRPr="00A358A2" w:rsidRDefault="009C7213"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Культивирование эмбриона</w:t>
            </w:r>
          </w:p>
        </w:tc>
      </w:tr>
      <w:tr w:rsidR="00C17B06" w:rsidRPr="00A358A2" w:rsidTr="00C17B06">
        <w:trPr>
          <w:trHeight w:val="556"/>
        </w:trPr>
        <w:tc>
          <w:tcPr>
            <w:tcW w:w="700" w:type="dxa"/>
            <w:vMerge w:val="restart"/>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Ivf5</w:t>
            </w:r>
          </w:p>
        </w:tc>
        <w:tc>
          <w:tcPr>
            <w:tcW w:w="2437" w:type="dxa"/>
            <w:vMerge w:val="restart"/>
          </w:tcPr>
          <w:p w:rsidR="00C17B06" w:rsidRPr="00A358A2" w:rsidRDefault="00C17B06" w:rsidP="009C7213">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ЭКО (уровень 3): стимуляция суперовуляции, получение яйцеклетки, экстракорпоральное оплодотворение и культивирование эмбрионов с последующей криоконсервацией</w:t>
            </w:r>
          </w:p>
        </w:tc>
        <w:tc>
          <w:tcPr>
            <w:tcW w:w="2216" w:type="dxa"/>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4217" w:type="dxa"/>
          </w:tcPr>
          <w:p w:rsidR="00C17B06" w:rsidRPr="00A358A2" w:rsidRDefault="00C17B06" w:rsidP="009C7213">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Прием (осмотр, консультация) врача — акушера-гинеколога первичный</w:t>
            </w:r>
          </w:p>
        </w:tc>
      </w:tr>
      <w:tr w:rsidR="00C17B06" w:rsidRPr="00A358A2" w:rsidTr="00C17B06">
        <w:trPr>
          <w:trHeight w:val="600"/>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A04.20.001.001 </w:t>
            </w: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Ультразвуковое исследование матки и придатков трансвагинальное </w:t>
            </w:r>
          </w:p>
        </w:tc>
      </w:tr>
      <w:tr w:rsidR="00C17B06" w:rsidRPr="00A358A2" w:rsidTr="00C17B06">
        <w:trPr>
          <w:trHeight w:val="1140"/>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B01.001.007 </w:t>
            </w: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C17B06" w:rsidRPr="00A358A2" w:rsidTr="00C17B06">
        <w:trPr>
          <w:trHeight w:val="525"/>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A11.20.019 </w:t>
            </w: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Трансвагинальная пункция фолликулов яичников </w:t>
            </w:r>
          </w:p>
        </w:tc>
      </w:tr>
      <w:tr w:rsidR="00C17B06" w:rsidRPr="00A358A2" w:rsidTr="00C17B06">
        <w:trPr>
          <w:trHeight w:val="300"/>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B01.003.004.009 </w:t>
            </w:r>
          </w:p>
        </w:tc>
        <w:tc>
          <w:tcPr>
            <w:tcW w:w="4217" w:type="dxa"/>
          </w:tcPr>
          <w:p w:rsidR="008C3230"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Тотальная внутривенная анестезия </w:t>
            </w:r>
          </w:p>
          <w:p w:rsidR="00C17B06" w:rsidRPr="00A358A2" w:rsidRDefault="008C3230"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i/>
                <w:lang w:eastAsia="ru-RU"/>
              </w:rPr>
              <w:t>(при наличии ИДС)</w:t>
            </w:r>
          </w:p>
        </w:tc>
      </w:tr>
      <w:tr w:rsidR="00C17B06" w:rsidRPr="00A358A2" w:rsidTr="00EF585E">
        <w:trPr>
          <w:trHeight w:val="473"/>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A11.20.026 </w:t>
            </w: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Идентификация и оценка зрелости ооцитов </w:t>
            </w:r>
          </w:p>
        </w:tc>
      </w:tr>
      <w:tr w:rsidR="00C17B06" w:rsidRPr="00A358A2" w:rsidTr="00C17B06">
        <w:trPr>
          <w:trHeight w:val="885"/>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A11.21.010 </w:t>
            </w: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17B06" w:rsidRPr="00A358A2" w:rsidTr="00C17B06">
        <w:trPr>
          <w:trHeight w:val="615"/>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A11.20.027 </w:t>
            </w:r>
          </w:p>
          <w:p w:rsidR="00C17B06" w:rsidRPr="00A358A2" w:rsidRDefault="00C17B06" w:rsidP="00C17B06">
            <w:pPr>
              <w:widowControl w:val="0"/>
              <w:autoSpaceDE w:val="0"/>
              <w:autoSpaceDN w:val="0"/>
              <w:spacing w:after="0"/>
              <w:jc w:val="both"/>
              <w:rPr>
                <w:rFonts w:ascii="Times New Roman" w:eastAsia="Times New Roman" w:hAnsi="Times New Roman"/>
                <w:lang w:val="en-US" w:eastAsia="ru-RU"/>
              </w:rPr>
            </w:pP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Экстракорпоральное оплодотворение ооцитов </w:t>
            </w:r>
          </w:p>
        </w:tc>
      </w:tr>
      <w:tr w:rsidR="00C17B06" w:rsidRPr="00A358A2" w:rsidTr="00EF585E">
        <w:trPr>
          <w:trHeight w:val="260"/>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i/>
                <w:lang w:val="en-US" w:eastAsia="ru-RU"/>
              </w:rPr>
            </w:pPr>
            <w:r w:rsidRPr="00A358A2">
              <w:rPr>
                <w:rFonts w:ascii="Times New Roman" w:eastAsia="Times New Roman" w:hAnsi="Times New Roman"/>
                <w:i/>
                <w:lang w:eastAsia="ru-RU"/>
              </w:rPr>
              <w:t>А</w:t>
            </w:r>
            <w:r w:rsidRPr="00A358A2">
              <w:rPr>
                <w:rFonts w:ascii="Times New Roman" w:eastAsia="Times New Roman" w:hAnsi="Times New Roman"/>
                <w:i/>
                <w:lang w:val="en-US" w:eastAsia="ru-RU"/>
              </w:rPr>
              <w:t>11.30.012</w:t>
            </w: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Введение сперматозоида в ооцит (ИКСИ)</w:t>
            </w:r>
            <w:r w:rsidR="008C3230" w:rsidRPr="00A358A2">
              <w:rPr>
                <w:rFonts w:ascii="Times New Roman" w:eastAsia="Times New Roman" w:hAnsi="Times New Roman"/>
                <w:i/>
                <w:lang w:eastAsia="ru-RU"/>
              </w:rPr>
              <w:t xml:space="preserve"> (при наличии показаний)</w:t>
            </w:r>
          </w:p>
        </w:tc>
      </w:tr>
      <w:tr w:rsidR="00C17B06" w:rsidRPr="00A358A2" w:rsidTr="00C17B06">
        <w:trPr>
          <w:trHeight w:val="330"/>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val="en-US" w:eastAsia="ru-RU"/>
              </w:rPr>
              <w:t>A</w:t>
            </w:r>
            <w:r w:rsidRPr="00A358A2">
              <w:rPr>
                <w:rFonts w:ascii="Times New Roman" w:eastAsia="Times New Roman" w:hAnsi="Times New Roman"/>
                <w:lang w:eastAsia="ru-RU"/>
              </w:rPr>
              <w:t xml:space="preserve">11.20.028 </w:t>
            </w: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Культивирование эмбриона</w:t>
            </w:r>
          </w:p>
        </w:tc>
      </w:tr>
      <w:tr w:rsidR="00C17B06" w:rsidRPr="00A358A2" w:rsidTr="00762C67">
        <w:trPr>
          <w:trHeight w:val="375"/>
        </w:trPr>
        <w:tc>
          <w:tcPr>
            <w:tcW w:w="700" w:type="dxa"/>
            <w:vMerge/>
          </w:tcPr>
          <w:p w:rsidR="00C17B06" w:rsidRPr="00A358A2" w:rsidRDefault="00C17B06" w:rsidP="00816CB9">
            <w:pPr>
              <w:widowControl w:val="0"/>
              <w:autoSpaceDE w:val="0"/>
              <w:autoSpaceDN w:val="0"/>
              <w:spacing w:after="0"/>
              <w:jc w:val="both"/>
              <w:rPr>
                <w:rFonts w:ascii="Times New Roman" w:eastAsia="Times New Roman" w:hAnsi="Times New Roman"/>
                <w:lang w:eastAsia="ru-RU"/>
              </w:rPr>
            </w:pPr>
          </w:p>
        </w:tc>
        <w:tc>
          <w:tcPr>
            <w:tcW w:w="2437" w:type="dxa"/>
            <w:vMerge/>
          </w:tcPr>
          <w:p w:rsidR="00C17B06" w:rsidRPr="00A358A2" w:rsidRDefault="00C17B06" w:rsidP="009C7213">
            <w:pPr>
              <w:widowControl w:val="0"/>
              <w:autoSpaceDE w:val="0"/>
              <w:autoSpaceDN w:val="0"/>
              <w:spacing w:after="0"/>
              <w:rPr>
                <w:rFonts w:ascii="Times New Roman" w:eastAsia="Times New Roman" w:hAnsi="Times New Roman"/>
                <w:lang w:eastAsia="ru-RU"/>
              </w:rPr>
            </w:pPr>
          </w:p>
        </w:tc>
        <w:tc>
          <w:tcPr>
            <w:tcW w:w="2216"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val="en-US" w:eastAsia="ru-RU"/>
              </w:rPr>
              <w:t>A</w:t>
            </w:r>
            <w:r w:rsidRPr="00A358A2">
              <w:rPr>
                <w:rFonts w:ascii="Times New Roman" w:eastAsia="Times New Roman" w:hAnsi="Times New Roman"/>
                <w:lang w:eastAsia="ru-RU"/>
              </w:rPr>
              <w:t xml:space="preserve">11.20.031 </w:t>
            </w:r>
          </w:p>
        </w:tc>
        <w:tc>
          <w:tcPr>
            <w:tcW w:w="4217" w:type="dxa"/>
          </w:tcPr>
          <w:p w:rsidR="00C17B06" w:rsidRPr="00A358A2" w:rsidRDefault="00C17B06" w:rsidP="00C17B06">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Криоконсервация эмбрионов</w:t>
            </w:r>
          </w:p>
        </w:tc>
      </w:tr>
      <w:tr w:rsidR="0062040B" w:rsidRPr="00A358A2" w:rsidTr="00CB4B70">
        <w:trPr>
          <w:trHeight w:val="195"/>
        </w:trPr>
        <w:tc>
          <w:tcPr>
            <w:tcW w:w="700" w:type="dxa"/>
            <w:vMerge w:val="restart"/>
          </w:tcPr>
          <w:p w:rsidR="0062040B" w:rsidRPr="00A358A2" w:rsidRDefault="0062040B" w:rsidP="0062040B">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Ivf6</w:t>
            </w:r>
          </w:p>
        </w:tc>
        <w:tc>
          <w:tcPr>
            <w:tcW w:w="2437" w:type="dxa"/>
            <w:vMerge w:val="restart"/>
          </w:tcPr>
          <w:p w:rsidR="0062040B" w:rsidRPr="00A358A2" w:rsidRDefault="0062040B" w:rsidP="0062040B">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Экстракорпоральное оплодотворение (уровень 3): стимуляция суперовуляции, получение яйцеклетки, экстракорпоральное оплодотворение и культивирование эмбрионов с последующим переносом эмбрион</w:t>
            </w:r>
          </w:p>
        </w:tc>
        <w:tc>
          <w:tcPr>
            <w:tcW w:w="2216" w:type="dxa"/>
          </w:tcPr>
          <w:p w:rsidR="0062040B" w:rsidRPr="00A358A2" w:rsidRDefault="0062040B" w:rsidP="0062040B">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62040B" w:rsidRPr="00A358A2" w:rsidRDefault="0062040B" w:rsidP="0062040B">
            <w:pPr>
              <w:widowControl w:val="0"/>
              <w:autoSpaceDE w:val="0"/>
              <w:autoSpaceDN w:val="0"/>
              <w:spacing w:after="0"/>
              <w:jc w:val="both"/>
              <w:rPr>
                <w:rFonts w:ascii="Times New Roman" w:eastAsia="Times New Roman" w:hAnsi="Times New Roman"/>
                <w:lang w:eastAsia="ru-RU"/>
              </w:rPr>
            </w:pPr>
          </w:p>
        </w:tc>
        <w:tc>
          <w:tcPr>
            <w:tcW w:w="4217" w:type="dxa"/>
          </w:tcPr>
          <w:p w:rsidR="0062040B" w:rsidRPr="00A358A2" w:rsidRDefault="0062040B" w:rsidP="0062040B">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Прием (осмотр, консультация) врача — акушера-гинеколога первичный</w:t>
            </w:r>
          </w:p>
        </w:tc>
      </w:tr>
      <w:tr w:rsidR="0062040B" w:rsidRPr="00A358A2" w:rsidTr="00EF585E">
        <w:trPr>
          <w:trHeight w:val="390"/>
        </w:trPr>
        <w:tc>
          <w:tcPr>
            <w:tcW w:w="700" w:type="dxa"/>
            <w:vMerge/>
          </w:tcPr>
          <w:p w:rsidR="0062040B" w:rsidRPr="00A358A2" w:rsidRDefault="0062040B" w:rsidP="0062040B">
            <w:pPr>
              <w:widowControl w:val="0"/>
              <w:autoSpaceDE w:val="0"/>
              <w:autoSpaceDN w:val="0"/>
              <w:spacing w:after="0"/>
              <w:jc w:val="both"/>
              <w:rPr>
                <w:rFonts w:ascii="Times New Roman" w:eastAsia="Times New Roman" w:hAnsi="Times New Roman"/>
                <w:lang w:eastAsia="ru-RU"/>
              </w:rPr>
            </w:pPr>
          </w:p>
        </w:tc>
        <w:tc>
          <w:tcPr>
            <w:tcW w:w="2437" w:type="dxa"/>
            <w:vMerge/>
          </w:tcPr>
          <w:p w:rsidR="0062040B" w:rsidRPr="00A358A2" w:rsidRDefault="0062040B" w:rsidP="0062040B">
            <w:pPr>
              <w:widowControl w:val="0"/>
              <w:autoSpaceDE w:val="0"/>
              <w:autoSpaceDN w:val="0"/>
              <w:spacing w:after="0"/>
              <w:rPr>
                <w:rFonts w:ascii="Times New Roman" w:eastAsia="Times New Roman" w:hAnsi="Times New Roman"/>
                <w:lang w:eastAsia="ru-RU"/>
              </w:rPr>
            </w:pPr>
          </w:p>
        </w:tc>
        <w:tc>
          <w:tcPr>
            <w:tcW w:w="2216" w:type="dxa"/>
          </w:tcPr>
          <w:p w:rsidR="0062040B" w:rsidRPr="00A358A2" w:rsidRDefault="0062040B" w:rsidP="0062040B">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A04.20.001.001 </w:t>
            </w:r>
          </w:p>
          <w:p w:rsidR="0062040B" w:rsidRPr="00A358A2" w:rsidRDefault="0062040B" w:rsidP="0062040B">
            <w:pPr>
              <w:widowControl w:val="0"/>
              <w:autoSpaceDE w:val="0"/>
              <w:autoSpaceDN w:val="0"/>
              <w:spacing w:after="0"/>
              <w:jc w:val="both"/>
              <w:rPr>
                <w:rFonts w:ascii="Times New Roman" w:eastAsia="Times New Roman" w:hAnsi="Times New Roman"/>
                <w:lang w:val="en-US" w:eastAsia="ru-RU"/>
              </w:rPr>
            </w:pPr>
          </w:p>
        </w:tc>
        <w:tc>
          <w:tcPr>
            <w:tcW w:w="4217" w:type="dxa"/>
          </w:tcPr>
          <w:p w:rsidR="0062040B" w:rsidRPr="00A358A2" w:rsidRDefault="0062040B" w:rsidP="0062040B">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Ультразвуковое исследование матки и придатков трансвагинальное </w:t>
            </w:r>
          </w:p>
        </w:tc>
      </w:tr>
      <w:tr w:rsidR="001678CD" w:rsidRPr="00A358A2" w:rsidTr="00EF585E">
        <w:trPr>
          <w:trHeight w:val="495"/>
        </w:trPr>
        <w:tc>
          <w:tcPr>
            <w:tcW w:w="700" w:type="dxa"/>
            <w:vMerge/>
          </w:tcPr>
          <w:p w:rsidR="001678CD" w:rsidRPr="00A358A2"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A358A2"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B01.001.007 </w:t>
            </w:r>
          </w:p>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p>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A358A2" w:rsidRDefault="001678CD" w:rsidP="001678C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1678CD" w:rsidRPr="00A358A2" w:rsidTr="00EF585E">
        <w:trPr>
          <w:trHeight w:val="555"/>
        </w:trPr>
        <w:tc>
          <w:tcPr>
            <w:tcW w:w="700" w:type="dxa"/>
            <w:vMerge/>
          </w:tcPr>
          <w:p w:rsidR="001678CD" w:rsidRPr="00A358A2" w:rsidRDefault="001678CD" w:rsidP="001678CD">
            <w:pPr>
              <w:widowControl w:val="0"/>
              <w:autoSpaceDE w:val="0"/>
              <w:autoSpaceDN w:val="0"/>
              <w:spacing w:after="0"/>
              <w:jc w:val="both"/>
              <w:rPr>
                <w:rFonts w:ascii="Times New Roman" w:eastAsia="Times New Roman" w:hAnsi="Times New Roman"/>
                <w:lang w:eastAsia="ru-RU"/>
              </w:rPr>
            </w:pPr>
          </w:p>
        </w:tc>
        <w:tc>
          <w:tcPr>
            <w:tcW w:w="2437" w:type="dxa"/>
            <w:vMerge/>
          </w:tcPr>
          <w:p w:rsidR="001678CD" w:rsidRPr="00A358A2" w:rsidRDefault="001678CD" w:rsidP="001678CD">
            <w:pPr>
              <w:widowControl w:val="0"/>
              <w:autoSpaceDE w:val="0"/>
              <w:autoSpaceDN w:val="0"/>
              <w:spacing w:after="0"/>
              <w:rPr>
                <w:rFonts w:ascii="Times New Roman" w:eastAsia="Times New Roman" w:hAnsi="Times New Roman"/>
                <w:lang w:eastAsia="ru-RU"/>
              </w:rPr>
            </w:pPr>
          </w:p>
        </w:tc>
        <w:tc>
          <w:tcPr>
            <w:tcW w:w="2216" w:type="dxa"/>
          </w:tcPr>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A11.20.019 </w:t>
            </w:r>
          </w:p>
          <w:p w:rsidR="001678CD" w:rsidRPr="00A358A2" w:rsidRDefault="001678CD" w:rsidP="001678CD">
            <w:pPr>
              <w:widowControl w:val="0"/>
              <w:autoSpaceDE w:val="0"/>
              <w:autoSpaceDN w:val="0"/>
              <w:spacing w:after="0"/>
              <w:jc w:val="both"/>
              <w:rPr>
                <w:rFonts w:ascii="Times New Roman" w:eastAsia="Times New Roman" w:hAnsi="Times New Roman"/>
                <w:lang w:val="en-US" w:eastAsia="ru-RU"/>
              </w:rPr>
            </w:pPr>
          </w:p>
        </w:tc>
        <w:tc>
          <w:tcPr>
            <w:tcW w:w="4217" w:type="dxa"/>
          </w:tcPr>
          <w:p w:rsidR="001678CD" w:rsidRPr="00A358A2" w:rsidRDefault="001678CD" w:rsidP="001678CD">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Трансвагинальная пункция фолликулов яичников </w:t>
            </w:r>
          </w:p>
        </w:tc>
      </w:tr>
      <w:tr w:rsidR="00CB4B70" w:rsidRPr="00A358A2" w:rsidTr="0067233D">
        <w:trPr>
          <w:trHeight w:val="303"/>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67233D" w:rsidRPr="00A358A2" w:rsidRDefault="00CB4B70" w:rsidP="00CB4B70">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B01.003.004.009 </w:t>
            </w:r>
          </w:p>
        </w:tc>
        <w:tc>
          <w:tcPr>
            <w:tcW w:w="4217" w:type="dxa"/>
          </w:tcPr>
          <w:p w:rsidR="008C3230" w:rsidRPr="00A358A2" w:rsidRDefault="00CB4B70"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Тотальная внутривенная анестезия </w:t>
            </w:r>
          </w:p>
          <w:p w:rsidR="00CB4B70" w:rsidRPr="00A358A2" w:rsidRDefault="008C3230"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i/>
                <w:lang w:eastAsia="ru-RU"/>
              </w:rPr>
              <w:t>(при наличии и ИДС)</w:t>
            </w:r>
          </w:p>
        </w:tc>
      </w:tr>
      <w:tr w:rsidR="00CB4B70" w:rsidRPr="00A358A2" w:rsidTr="00EF585E">
        <w:trPr>
          <w:trHeight w:val="435"/>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A11.20.026 </w:t>
            </w: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Идентификация и оценка зрелости ооцитов </w:t>
            </w:r>
          </w:p>
        </w:tc>
      </w:tr>
      <w:tr w:rsidR="00CB4B70" w:rsidRPr="00A358A2" w:rsidTr="00EF585E">
        <w:trPr>
          <w:trHeight w:val="315"/>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A11.21.010 </w:t>
            </w:r>
          </w:p>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p>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CB4B70" w:rsidRPr="00A358A2" w:rsidTr="00EF585E">
        <w:trPr>
          <w:trHeight w:val="315"/>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A11.20.027 </w:t>
            </w:r>
          </w:p>
          <w:p w:rsidR="00CB4B70" w:rsidRPr="00A358A2" w:rsidRDefault="00CB4B70" w:rsidP="00CB4B70">
            <w:pPr>
              <w:widowControl w:val="0"/>
              <w:autoSpaceDE w:val="0"/>
              <w:autoSpaceDN w:val="0"/>
              <w:spacing w:after="0"/>
              <w:jc w:val="both"/>
              <w:rPr>
                <w:rFonts w:ascii="Times New Roman" w:eastAsia="Times New Roman" w:hAnsi="Times New Roman"/>
                <w:lang w:val="en-US" w:eastAsia="ru-RU"/>
              </w:rPr>
            </w:pP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Экстракорпоральное оплодотворение ооцитов </w:t>
            </w:r>
          </w:p>
        </w:tc>
      </w:tr>
      <w:tr w:rsidR="00CB4B70" w:rsidRPr="00A358A2" w:rsidTr="00EF585E">
        <w:trPr>
          <w:trHeight w:val="315"/>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i/>
                <w:lang w:val="en-US" w:eastAsia="ru-RU"/>
              </w:rPr>
            </w:pPr>
            <w:r w:rsidRPr="00A358A2">
              <w:rPr>
                <w:rFonts w:ascii="Times New Roman" w:eastAsia="Times New Roman" w:hAnsi="Times New Roman"/>
                <w:i/>
                <w:lang w:eastAsia="ru-RU"/>
              </w:rPr>
              <w:t>А</w:t>
            </w:r>
            <w:r w:rsidRPr="00A358A2">
              <w:rPr>
                <w:rFonts w:ascii="Times New Roman" w:eastAsia="Times New Roman" w:hAnsi="Times New Roman"/>
                <w:i/>
                <w:lang w:val="en-US" w:eastAsia="ru-RU"/>
              </w:rPr>
              <w:t>11.30.012</w:t>
            </w: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 xml:space="preserve">Введение сперматозоида в ооцит (ИКСИ) </w:t>
            </w:r>
          </w:p>
          <w:p w:rsidR="008C3230" w:rsidRPr="00A358A2" w:rsidRDefault="008C3230" w:rsidP="00CB4B70">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(при наличии показаний)</w:t>
            </w:r>
          </w:p>
        </w:tc>
      </w:tr>
      <w:tr w:rsidR="00CB4B70" w:rsidRPr="00A358A2" w:rsidTr="00EF585E">
        <w:trPr>
          <w:trHeight w:val="315"/>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val="en-US" w:eastAsia="ru-RU"/>
              </w:rPr>
              <w:t xml:space="preserve">A11.20.028 </w:t>
            </w: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Культивирование эмбриона</w:t>
            </w:r>
          </w:p>
        </w:tc>
      </w:tr>
      <w:tr w:rsidR="00CB4B70" w:rsidRPr="00A358A2" w:rsidTr="00762C67">
        <w:trPr>
          <w:trHeight w:val="390"/>
        </w:trPr>
        <w:tc>
          <w:tcPr>
            <w:tcW w:w="700" w:type="dxa"/>
            <w:vMerge/>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p>
        </w:tc>
        <w:tc>
          <w:tcPr>
            <w:tcW w:w="2437" w:type="dxa"/>
            <w:vMerge/>
          </w:tcPr>
          <w:p w:rsidR="00CB4B70" w:rsidRPr="00A358A2" w:rsidRDefault="00CB4B70" w:rsidP="00CB4B70">
            <w:pPr>
              <w:widowControl w:val="0"/>
              <w:autoSpaceDE w:val="0"/>
              <w:autoSpaceDN w:val="0"/>
              <w:spacing w:after="0"/>
              <w:rPr>
                <w:rFonts w:ascii="Times New Roman" w:eastAsia="Times New Roman" w:hAnsi="Times New Roman"/>
                <w:lang w:eastAsia="ru-RU"/>
              </w:rPr>
            </w:pPr>
          </w:p>
        </w:tc>
        <w:tc>
          <w:tcPr>
            <w:tcW w:w="2216"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A11.20.030 </w:t>
            </w:r>
          </w:p>
        </w:tc>
        <w:tc>
          <w:tcPr>
            <w:tcW w:w="4217" w:type="dxa"/>
          </w:tcPr>
          <w:p w:rsidR="00CB4B70" w:rsidRPr="00A358A2" w:rsidRDefault="00CB4B70" w:rsidP="00CB4B7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Внутриматочное введение эмбриона</w:t>
            </w:r>
          </w:p>
        </w:tc>
      </w:tr>
      <w:tr w:rsidR="00437638" w:rsidRPr="00A358A2" w:rsidTr="00E441C1">
        <w:trPr>
          <w:trHeight w:val="335"/>
        </w:trPr>
        <w:tc>
          <w:tcPr>
            <w:tcW w:w="700" w:type="dxa"/>
            <w:vMerge w:val="restart"/>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Ivf7</w:t>
            </w:r>
          </w:p>
        </w:tc>
        <w:tc>
          <w:tcPr>
            <w:tcW w:w="2437" w:type="dxa"/>
            <w:vMerge w:val="restart"/>
          </w:tcPr>
          <w:p w:rsidR="00437638" w:rsidRPr="00A358A2" w:rsidRDefault="00437638" w:rsidP="00437638">
            <w:pPr>
              <w:widowControl w:val="0"/>
              <w:autoSpaceDE w:val="0"/>
              <w:autoSpaceDN w:val="0"/>
              <w:spacing w:after="0"/>
              <w:rPr>
                <w:rFonts w:ascii="Times New Roman" w:eastAsia="Times New Roman" w:hAnsi="Times New Roman"/>
                <w:lang w:eastAsia="ru-RU"/>
              </w:rPr>
            </w:pPr>
            <w:r w:rsidRPr="00A358A2">
              <w:rPr>
                <w:rFonts w:ascii="Times New Roman" w:eastAsia="Times New Roman" w:hAnsi="Times New Roman"/>
                <w:lang w:eastAsia="ru-RU"/>
              </w:rPr>
              <w:t>Экстракорпоральное оплодотворение (уровень 4): стимуляция суперовуляции, получение яйцеклетки, экстракорпоральное оплодотворение и культивирование эмбрионов, внутриматочное введение (перенос) эмбрионов и осуществление криоконсервации эмбрионов</w:t>
            </w: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B01.001.001 </w:t>
            </w:r>
          </w:p>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Прием (осмотр, консультация) врача — акушера-гинеколога первичный</w:t>
            </w:r>
          </w:p>
        </w:tc>
      </w:tr>
      <w:tr w:rsidR="00437638" w:rsidRPr="00A358A2" w:rsidTr="00E441C1">
        <w:trPr>
          <w:trHeight w:val="51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A04.20.001.001 </w:t>
            </w: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Ультразвуковое исследование матки и придатков трансвагинальное </w:t>
            </w:r>
          </w:p>
        </w:tc>
      </w:tr>
      <w:tr w:rsidR="00437638" w:rsidRPr="00A358A2" w:rsidTr="00E441C1">
        <w:trPr>
          <w:trHeight w:val="24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B01.001.007 </w:t>
            </w: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Ежедневный осмотр врачом — акушером-гинекологом с наблюдением и уходом среднего и младшего медперсонала в отделении стационара </w:t>
            </w:r>
          </w:p>
        </w:tc>
      </w:tr>
      <w:tr w:rsidR="00437638" w:rsidRPr="00A358A2" w:rsidTr="00E441C1">
        <w:trPr>
          <w:trHeight w:val="375"/>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A11.20.019 </w:t>
            </w: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Трансвагинальная пункция фолликулов яичников </w:t>
            </w:r>
          </w:p>
        </w:tc>
      </w:tr>
      <w:tr w:rsidR="00437638" w:rsidRPr="00A358A2" w:rsidTr="00E441C1">
        <w:trPr>
          <w:trHeight w:val="24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B01.003.004.009 </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Тотальная внутривенная анестезия </w:t>
            </w:r>
          </w:p>
          <w:p w:rsidR="008C3230" w:rsidRPr="00A358A2" w:rsidRDefault="008C3230" w:rsidP="008C3230">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i/>
                <w:lang w:eastAsia="ru-RU"/>
              </w:rPr>
              <w:t>(при наличии ИДС)</w:t>
            </w:r>
          </w:p>
        </w:tc>
      </w:tr>
      <w:tr w:rsidR="00437638" w:rsidRPr="00A358A2" w:rsidTr="00E441C1">
        <w:trPr>
          <w:trHeight w:val="42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A11.20.026 </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Идентификация и оценка зрелости ооцитов </w:t>
            </w:r>
          </w:p>
        </w:tc>
      </w:tr>
      <w:tr w:rsidR="00437638" w:rsidRPr="00A358A2" w:rsidTr="00E441C1">
        <w:trPr>
          <w:trHeight w:val="48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A11.21.010 </w:t>
            </w: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Обработка спермы для проведения процедуры экстракорпорального оплодотворения </w:t>
            </w:r>
          </w:p>
        </w:tc>
      </w:tr>
      <w:tr w:rsidR="00437638" w:rsidRPr="00A358A2" w:rsidTr="00E441C1">
        <w:trPr>
          <w:trHeight w:val="435"/>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A11.20.027 </w:t>
            </w:r>
          </w:p>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Экстракорпоральное оплодотворение ооцитов </w:t>
            </w:r>
          </w:p>
        </w:tc>
      </w:tr>
      <w:tr w:rsidR="00437638" w:rsidRPr="00A358A2" w:rsidTr="00E441C1">
        <w:trPr>
          <w:trHeight w:val="345"/>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i/>
                <w:lang w:val="en-US" w:eastAsia="ru-RU"/>
              </w:rPr>
            </w:pPr>
            <w:r w:rsidRPr="00A358A2">
              <w:rPr>
                <w:rFonts w:ascii="Times New Roman" w:eastAsia="Times New Roman" w:hAnsi="Times New Roman"/>
                <w:i/>
                <w:lang w:eastAsia="ru-RU"/>
              </w:rPr>
              <w:t>А</w:t>
            </w:r>
            <w:r w:rsidRPr="00A358A2">
              <w:rPr>
                <w:rFonts w:ascii="Times New Roman" w:eastAsia="Times New Roman" w:hAnsi="Times New Roman"/>
                <w:i/>
                <w:lang w:val="en-US" w:eastAsia="ru-RU"/>
              </w:rPr>
              <w:t>11.30.012</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i/>
                <w:lang w:eastAsia="ru-RU"/>
              </w:rPr>
            </w:pPr>
            <w:r w:rsidRPr="00A358A2">
              <w:rPr>
                <w:rFonts w:ascii="Times New Roman" w:eastAsia="Times New Roman" w:hAnsi="Times New Roman"/>
                <w:i/>
                <w:lang w:eastAsia="ru-RU"/>
              </w:rPr>
              <w:t xml:space="preserve">Введение сперматозоида в ооцит (ИКСИ) </w:t>
            </w:r>
            <w:r w:rsidR="008C3230" w:rsidRPr="00A358A2">
              <w:rPr>
                <w:rFonts w:ascii="Times New Roman" w:eastAsia="Times New Roman" w:hAnsi="Times New Roman"/>
                <w:i/>
                <w:lang w:eastAsia="ru-RU"/>
              </w:rPr>
              <w:t>(при наличии показаний)</w:t>
            </w:r>
          </w:p>
        </w:tc>
      </w:tr>
      <w:tr w:rsidR="00437638" w:rsidRPr="00A358A2" w:rsidTr="00E441C1">
        <w:trPr>
          <w:trHeight w:val="195"/>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val="en-US" w:eastAsia="ru-RU"/>
              </w:rPr>
              <w:t xml:space="preserve">A11.20.028 </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Культивирование эмбриона</w:t>
            </w:r>
          </w:p>
        </w:tc>
      </w:tr>
      <w:tr w:rsidR="00437638" w:rsidRPr="00A358A2" w:rsidTr="00E441C1">
        <w:trPr>
          <w:trHeight w:val="315"/>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A11.20.030 </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Внутриматочное введение эмбриона</w:t>
            </w:r>
          </w:p>
        </w:tc>
      </w:tr>
      <w:tr w:rsidR="00437638" w:rsidRPr="00A358A2" w:rsidTr="00E441C1">
        <w:trPr>
          <w:trHeight w:val="330"/>
        </w:trPr>
        <w:tc>
          <w:tcPr>
            <w:tcW w:w="700" w:type="dxa"/>
            <w:vMerge/>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p>
        </w:tc>
        <w:tc>
          <w:tcPr>
            <w:tcW w:w="2437" w:type="dxa"/>
            <w:vMerge/>
          </w:tcPr>
          <w:p w:rsidR="00437638" w:rsidRPr="00A358A2" w:rsidRDefault="00437638" w:rsidP="00437638">
            <w:pPr>
              <w:widowControl w:val="0"/>
              <w:autoSpaceDE w:val="0"/>
              <w:autoSpaceDN w:val="0"/>
              <w:spacing w:after="0"/>
              <w:rPr>
                <w:rFonts w:ascii="Times New Roman" w:eastAsia="Times New Roman" w:hAnsi="Times New Roman"/>
                <w:lang w:eastAsia="ru-RU"/>
              </w:rPr>
            </w:pPr>
          </w:p>
        </w:tc>
        <w:tc>
          <w:tcPr>
            <w:tcW w:w="2216" w:type="dxa"/>
          </w:tcPr>
          <w:p w:rsidR="00437638" w:rsidRPr="00A358A2" w:rsidRDefault="00437638" w:rsidP="00437638">
            <w:pPr>
              <w:widowControl w:val="0"/>
              <w:autoSpaceDE w:val="0"/>
              <w:autoSpaceDN w:val="0"/>
              <w:spacing w:after="0"/>
              <w:jc w:val="both"/>
              <w:rPr>
                <w:rFonts w:ascii="Times New Roman" w:eastAsia="Times New Roman" w:hAnsi="Times New Roman"/>
                <w:lang w:val="en-US" w:eastAsia="ru-RU"/>
              </w:rPr>
            </w:pPr>
            <w:r w:rsidRPr="00A358A2">
              <w:rPr>
                <w:rFonts w:ascii="Times New Roman" w:eastAsia="Times New Roman" w:hAnsi="Times New Roman"/>
                <w:lang w:val="en-US" w:eastAsia="ru-RU"/>
              </w:rPr>
              <w:t xml:space="preserve">A11.20.031 </w:t>
            </w:r>
          </w:p>
        </w:tc>
        <w:tc>
          <w:tcPr>
            <w:tcW w:w="4217" w:type="dxa"/>
          </w:tcPr>
          <w:p w:rsidR="00437638" w:rsidRPr="00A358A2" w:rsidRDefault="00437638" w:rsidP="00437638">
            <w:pPr>
              <w:widowControl w:val="0"/>
              <w:autoSpaceDE w:val="0"/>
              <w:autoSpaceDN w:val="0"/>
              <w:spacing w:after="0"/>
              <w:jc w:val="both"/>
              <w:rPr>
                <w:rFonts w:ascii="Times New Roman" w:eastAsia="Times New Roman" w:hAnsi="Times New Roman"/>
                <w:lang w:eastAsia="ru-RU"/>
              </w:rPr>
            </w:pPr>
            <w:r w:rsidRPr="00A358A2">
              <w:rPr>
                <w:rFonts w:ascii="Times New Roman" w:eastAsia="Times New Roman" w:hAnsi="Times New Roman"/>
                <w:lang w:eastAsia="ru-RU"/>
              </w:rPr>
              <w:t xml:space="preserve"> Криоконсервация эмбрионов</w:t>
            </w:r>
          </w:p>
        </w:tc>
      </w:tr>
    </w:tbl>
    <w:p w:rsidR="00B90A00" w:rsidRPr="00A358A2" w:rsidRDefault="00B90A00" w:rsidP="00B90A00">
      <w:pPr>
        <w:pStyle w:val="afc"/>
        <w:shd w:val="clear" w:color="auto" w:fill="FFFFFF"/>
        <w:spacing w:line="276" w:lineRule="auto"/>
        <w:ind w:right="-2" w:firstLine="851"/>
        <w:jc w:val="both"/>
        <w:rPr>
          <w:b w:val="0"/>
          <w:i/>
          <w:szCs w:val="28"/>
        </w:rPr>
      </w:pPr>
      <w:r w:rsidRPr="00A358A2">
        <w:rPr>
          <w:b w:val="0"/>
          <w:i/>
          <w:szCs w:val="28"/>
        </w:rPr>
        <w:t>Информация об изменениях:</w:t>
      </w:r>
    </w:p>
    <w:p w:rsidR="00B90A00" w:rsidRPr="00A358A2" w:rsidRDefault="00B90A00" w:rsidP="00B90A00">
      <w:pPr>
        <w:pStyle w:val="afc"/>
        <w:shd w:val="clear" w:color="auto" w:fill="FFFFFF"/>
        <w:spacing w:line="276" w:lineRule="auto"/>
        <w:ind w:right="-2" w:firstLine="851"/>
        <w:jc w:val="both"/>
        <w:rPr>
          <w:b w:val="0"/>
          <w:i/>
          <w:szCs w:val="28"/>
        </w:rPr>
      </w:pPr>
      <w:r w:rsidRPr="00A358A2">
        <w:rPr>
          <w:b w:val="0"/>
          <w:i/>
          <w:szCs w:val="28"/>
        </w:rPr>
        <w:t>Пункт 29 дополнен новыми абзацами (Протокол 2/2025 от 28.02.2025).</w:t>
      </w:r>
    </w:p>
    <w:p w:rsidR="00EC2332" w:rsidRPr="00A358A2" w:rsidRDefault="00EC2332" w:rsidP="00314984">
      <w:pPr>
        <w:pStyle w:val="ad"/>
        <w:spacing w:after="0" w:line="276" w:lineRule="auto"/>
        <w:ind w:left="0" w:firstLine="851"/>
        <w:jc w:val="center"/>
        <w:rPr>
          <w:rFonts w:ascii="Times New Roman" w:hAnsi="Times New Roman"/>
          <w:b/>
          <w:sz w:val="28"/>
          <w:szCs w:val="28"/>
          <w:lang w:val="ru-RU"/>
        </w:rPr>
      </w:pPr>
    </w:p>
    <w:p w:rsidR="00D116F4" w:rsidRPr="00A358A2" w:rsidRDefault="00F66CB8" w:rsidP="00314984">
      <w:pPr>
        <w:pStyle w:val="ad"/>
        <w:spacing w:after="0" w:line="276" w:lineRule="auto"/>
        <w:ind w:left="0" w:firstLine="851"/>
        <w:jc w:val="center"/>
        <w:rPr>
          <w:rFonts w:ascii="Times New Roman" w:hAnsi="Times New Roman"/>
          <w:b/>
          <w:sz w:val="28"/>
          <w:szCs w:val="28"/>
          <w:lang w:val="ru-RU"/>
        </w:rPr>
      </w:pPr>
      <w:r w:rsidRPr="00A358A2">
        <w:rPr>
          <w:rFonts w:ascii="Times New Roman" w:hAnsi="Times New Roman"/>
          <w:b/>
          <w:sz w:val="28"/>
          <w:szCs w:val="28"/>
          <w:lang w:val="ru-RU"/>
        </w:rPr>
        <w:t xml:space="preserve">Порядок оплаты прерванных случаев лечения </w:t>
      </w:r>
    </w:p>
    <w:p w:rsidR="00F66CB8" w:rsidRPr="00A358A2" w:rsidRDefault="00F66CB8" w:rsidP="00314984">
      <w:pPr>
        <w:pStyle w:val="ad"/>
        <w:spacing w:after="0" w:line="276" w:lineRule="auto"/>
        <w:ind w:left="0" w:firstLine="851"/>
        <w:jc w:val="center"/>
        <w:rPr>
          <w:rFonts w:ascii="Times New Roman" w:hAnsi="Times New Roman"/>
          <w:b/>
          <w:sz w:val="28"/>
          <w:szCs w:val="28"/>
          <w:lang w:val="ru-RU"/>
        </w:rPr>
      </w:pPr>
      <w:r w:rsidRPr="00A358A2">
        <w:rPr>
          <w:rFonts w:ascii="Times New Roman" w:hAnsi="Times New Roman"/>
          <w:b/>
          <w:sz w:val="28"/>
          <w:szCs w:val="28"/>
          <w:lang w:val="ru-RU"/>
        </w:rPr>
        <w:t>в дневном стационаре.</w:t>
      </w:r>
    </w:p>
    <w:p w:rsidR="008E0365" w:rsidRPr="00A358A2" w:rsidRDefault="002F63C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hAnsi="Times New Roman"/>
          <w:sz w:val="28"/>
          <w:szCs w:val="28"/>
        </w:rPr>
        <w:t>30</w:t>
      </w:r>
      <w:r w:rsidR="00CE3A70" w:rsidRPr="00A358A2">
        <w:rPr>
          <w:rFonts w:ascii="Times New Roman" w:hAnsi="Times New Roman"/>
          <w:sz w:val="28"/>
          <w:szCs w:val="28"/>
        </w:rPr>
        <w:t>.</w:t>
      </w:r>
      <w:r w:rsidR="008B1101" w:rsidRPr="00A358A2">
        <w:rPr>
          <w:rFonts w:ascii="Times New Roman" w:hAnsi="Times New Roman"/>
          <w:sz w:val="28"/>
          <w:szCs w:val="28"/>
        </w:rPr>
        <w:t xml:space="preserve"> </w:t>
      </w:r>
      <w:r w:rsidR="004B7713" w:rsidRPr="00A358A2">
        <w:rPr>
          <w:rFonts w:ascii="Times New Roman" w:eastAsia="Times New Roman" w:hAnsi="Times New Roman"/>
          <w:sz w:val="28"/>
          <w:szCs w:val="28"/>
          <w:lang w:eastAsia="ru-RU"/>
        </w:rPr>
        <w:t xml:space="preserve">К прерванным случаям оказания медицинской помощи </w:t>
      </w:r>
      <w:r w:rsidR="00A572E2" w:rsidRPr="00A358A2">
        <w:rPr>
          <w:rFonts w:ascii="Times New Roman" w:eastAsia="Times New Roman" w:hAnsi="Times New Roman"/>
          <w:sz w:val="28"/>
          <w:szCs w:val="28"/>
          <w:lang w:eastAsia="ru-RU"/>
        </w:rPr>
        <w:t xml:space="preserve">в дневном стационаре </w:t>
      </w:r>
      <w:r w:rsidR="004B7713" w:rsidRPr="00A358A2">
        <w:rPr>
          <w:rFonts w:ascii="Times New Roman" w:eastAsia="Times New Roman" w:hAnsi="Times New Roman"/>
          <w:sz w:val="28"/>
          <w:szCs w:val="28"/>
          <w:lang w:eastAsia="ru-RU"/>
        </w:rPr>
        <w:t xml:space="preserve">относятся </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1. случаи прерывания лечения по медицинским показаниям;</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2. случаи лечения при переводе пациента из одного отделения медицинской организации в другое;</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3. случаи изменения условий оказания медицинской помощи (перевода пациента из стационарных условий в условия дневного стационара и наоборот);</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4. случаи перевода пациента в другую медицинскую организацию;</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6. случаи лечения, закончившиеся смертью пациента (летальным исходом);</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937406" w:rsidRPr="00A358A2" w:rsidRDefault="00937406" w:rsidP="00937406">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w:t>
      </w:r>
    </w:p>
    <w:p w:rsidR="00937406" w:rsidRPr="00A358A2" w:rsidRDefault="00937406" w:rsidP="00937406">
      <w:pPr>
        <w:pStyle w:val="ConsPlusNormal"/>
        <w:spacing w:line="276" w:lineRule="auto"/>
        <w:ind w:firstLine="567"/>
        <w:jc w:val="both"/>
        <w:rPr>
          <w:rFonts w:ascii="Times New Roman" w:hAnsi="Times New Roman"/>
          <w:i/>
          <w:sz w:val="28"/>
          <w:szCs w:val="28"/>
        </w:rPr>
      </w:pPr>
      <w:r w:rsidRPr="00A358A2">
        <w:rPr>
          <w:rFonts w:ascii="Times New Roman" w:hAnsi="Times New Roman" w:cs="Times New Roman"/>
          <w:sz w:val="28"/>
        </w:rPr>
        <w:t xml:space="preserve">9. случаи медицинской реабилитации по КСГ </w:t>
      </w:r>
      <w:r w:rsidRPr="00A358A2">
        <w:rPr>
          <w:rFonts w:ascii="Times New Roman" w:hAnsi="Times New Roman" w:cs="Times New Roman"/>
          <w:sz w:val="28"/>
          <w:lang w:val="en-US"/>
        </w:rPr>
        <w:t>st</w:t>
      </w:r>
      <w:r w:rsidRPr="00A358A2">
        <w:rPr>
          <w:rFonts w:ascii="Times New Roman" w:hAnsi="Times New Roman" w:cs="Times New Roman"/>
          <w:sz w:val="28"/>
        </w:rPr>
        <w:t>37.002,</w:t>
      </w:r>
      <w:r w:rsidRPr="00A358A2">
        <w:t xml:space="preserve"> </w:t>
      </w:r>
      <w:r w:rsidRPr="00A358A2">
        <w:rPr>
          <w:rFonts w:ascii="Times New Roman" w:hAnsi="Times New Roman" w:cs="Times New Roman"/>
          <w:sz w:val="28"/>
          <w:lang w:val="en-US"/>
        </w:rPr>
        <w:t>st</w:t>
      </w:r>
      <w:r w:rsidRPr="00A358A2">
        <w:rPr>
          <w:rFonts w:ascii="Times New Roman" w:hAnsi="Times New Roman" w:cs="Times New Roman"/>
          <w:sz w:val="28"/>
        </w:rPr>
        <w:t xml:space="preserve">37.003, </w:t>
      </w:r>
      <w:r w:rsidRPr="00A358A2">
        <w:rPr>
          <w:rFonts w:ascii="Times New Roman" w:hAnsi="Times New Roman" w:cs="Times New Roman"/>
          <w:sz w:val="28"/>
          <w:lang w:val="en-US"/>
        </w:rPr>
        <w:t>st</w:t>
      </w:r>
      <w:r w:rsidRPr="00A358A2">
        <w:rPr>
          <w:rFonts w:ascii="Times New Roman" w:hAnsi="Times New Roman" w:cs="Times New Roman"/>
          <w:sz w:val="28"/>
        </w:rPr>
        <w:t>37.006,</w:t>
      </w:r>
      <w:r w:rsidRPr="00A358A2">
        <w:t xml:space="preserve"> </w:t>
      </w:r>
      <w:r w:rsidRPr="00A358A2">
        <w:rPr>
          <w:rFonts w:ascii="Times New Roman" w:hAnsi="Times New Roman" w:cs="Times New Roman"/>
          <w:sz w:val="28"/>
          <w:lang w:val="en-US"/>
        </w:rPr>
        <w:t>st</w:t>
      </w:r>
      <w:r w:rsidRPr="00A358A2">
        <w:rPr>
          <w:rFonts w:ascii="Times New Roman" w:hAnsi="Times New Roman" w:cs="Times New Roman"/>
          <w:sz w:val="28"/>
        </w:rPr>
        <w:t xml:space="preserve">37.007, </w:t>
      </w:r>
      <w:r w:rsidRPr="00A358A2">
        <w:rPr>
          <w:rFonts w:ascii="Times New Roman" w:hAnsi="Times New Roman" w:cs="Times New Roman"/>
          <w:sz w:val="28"/>
          <w:lang w:val="en-US"/>
        </w:rPr>
        <w:t>st</w:t>
      </w:r>
      <w:r w:rsidRPr="00A358A2">
        <w:rPr>
          <w:rFonts w:ascii="Times New Roman" w:hAnsi="Times New Roman" w:cs="Times New Roman"/>
          <w:sz w:val="28"/>
        </w:rPr>
        <w:t xml:space="preserve">37.024, </w:t>
      </w:r>
      <w:r w:rsidRPr="00A358A2">
        <w:rPr>
          <w:rFonts w:ascii="Times New Roman" w:hAnsi="Times New Roman" w:cs="Times New Roman"/>
          <w:sz w:val="28"/>
          <w:lang w:val="en-US"/>
        </w:rPr>
        <w:t>st</w:t>
      </w:r>
      <w:r w:rsidRPr="00A358A2">
        <w:rPr>
          <w:rFonts w:ascii="Times New Roman" w:hAnsi="Times New Roman" w:cs="Times New Roman"/>
          <w:sz w:val="28"/>
        </w:rPr>
        <w:t xml:space="preserve">37.025, st37.026, st37.027, st37.028, st37.029, st37.030, st37.031,  </w:t>
      </w:r>
      <w:r w:rsidRPr="00A358A2">
        <w:rPr>
          <w:rFonts w:ascii="Times New Roman" w:hAnsi="Times New Roman" w:cs="Times New Roman"/>
          <w:sz w:val="28"/>
          <w:lang w:val="en-US"/>
        </w:rPr>
        <w:t>ds</w:t>
      </w:r>
      <w:r w:rsidRPr="00A358A2">
        <w:rPr>
          <w:rFonts w:ascii="Times New Roman" w:hAnsi="Times New Roman" w:cs="Times New Roman"/>
          <w:sz w:val="28"/>
        </w:rPr>
        <w:t xml:space="preserve">37.017,  </w:t>
      </w:r>
      <w:r w:rsidRPr="00A358A2">
        <w:rPr>
          <w:rFonts w:ascii="Times New Roman" w:hAnsi="Times New Roman" w:cs="Times New Roman"/>
          <w:sz w:val="28"/>
          <w:lang w:val="en-US"/>
        </w:rPr>
        <w:t>ds</w:t>
      </w:r>
      <w:r w:rsidRPr="00A358A2">
        <w:rPr>
          <w:rFonts w:ascii="Times New Roman" w:hAnsi="Times New Roman" w:cs="Times New Roman"/>
          <w:sz w:val="28"/>
        </w:rPr>
        <w:t xml:space="preserve">37.018,   </w:t>
      </w:r>
      <w:r w:rsidRPr="00A358A2">
        <w:rPr>
          <w:rFonts w:ascii="Times New Roman" w:hAnsi="Times New Roman" w:cs="Times New Roman"/>
          <w:sz w:val="28"/>
          <w:lang w:val="en-US"/>
        </w:rPr>
        <w:t>ds</w:t>
      </w:r>
      <w:r w:rsidRPr="00A358A2">
        <w:rPr>
          <w:rFonts w:ascii="Times New Roman" w:hAnsi="Times New Roman" w:cs="Times New Roman"/>
          <w:sz w:val="28"/>
        </w:rPr>
        <w:t xml:space="preserve">37.019, а также случаев лечения хронического вирусного гепатита В и С по КСГ </w:t>
      </w:r>
      <w:r w:rsidRPr="00A358A2">
        <w:rPr>
          <w:rFonts w:ascii="Times New Roman" w:hAnsi="Times New Roman" w:cs="Times New Roman"/>
          <w:sz w:val="28"/>
          <w:lang w:val="en-US"/>
        </w:rPr>
        <w:t>ds</w:t>
      </w:r>
      <w:r w:rsidRPr="00A358A2">
        <w:rPr>
          <w:rFonts w:ascii="Times New Roman" w:hAnsi="Times New Roman" w:cs="Times New Roman"/>
          <w:sz w:val="28"/>
        </w:rPr>
        <w:t>12.020-</w:t>
      </w:r>
      <w:r w:rsidRPr="00A358A2">
        <w:rPr>
          <w:rFonts w:ascii="Times New Roman" w:hAnsi="Times New Roman" w:cs="Times New Roman"/>
          <w:sz w:val="28"/>
          <w:lang w:val="en-US"/>
        </w:rPr>
        <w:t>ds</w:t>
      </w:r>
      <w:r w:rsidRPr="00A358A2">
        <w:rPr>
          <w:rFonts w:ascii="Times New Roman" w:hAnsi="Times New Roman" w:cs="Times New Roman"/>
          <w:sz w:val="28"/>
        </w:rPr>
        <w:t xml:space="preserve">12.027 с длительностью лечения менее количества дней, определенных </w:t>
      </w:r>
      <w:r w:rsidRPr="00A358A2">
        <w:rPr>
          <w:rFonts w:ascii="Times New Roman" w:hAnsi="Times New Roman" w:cs="Times New Roman"/>
          <w:sz w:val="28"/>
          <w:szCs w:val="28"/>
        </w:rPr>
        <w:t>в расшифровке клинико-статистических групп заболеваний для оплаты медицинской помощи, оказанной в стационарных условиях (</w:t>
      </w:r>
      <w:r w:rsidRPr="00A358A2">
        <w:rPr>
          <w:rFonts w:ascii="Times New Roman" w:hAnsi="Times New Roman" w:cs="Times New Roman"/>
          <w:i/>
          <w:sz w:val="28"/>
          <w:szCs w:val="28"/>
        </w:rPr>
        <w:t>расшифровщик КСГ</w:t>
      </w:r>
      <w:r w:rsidRPr="00A358A2">
        <w:rPr>
          <w:rFonts w:ascii="Times New Roman" w:hAnsi="Times New Roman" w:cs="Times New Roman"/>
          <w:sz w:val="28"/>
          <w:szCs w:val="28"/>
        </w:rPr>
        <w:t xml:space="preserve"> </w:t>
      </w:r>
      <w:r w:rsidRPr="00A358A2">
        <w:rPr>
          <w:rFonts w:ascii="Times New Roman" w:hAnsi="Times New Roman"/>
          <w:i/>
          <w:sz w:val="28"/>
          <w:szCs w:val="28"/>
        </w:rPr>
        <w:t>размещен в электронном виде на официальном сайте Территориального фонда обязательного медицинского страхования Республики Мордовия в сети Интернет).</w:t>
      </w:r>
    </w:p>
    <w:p w:rsidR="00774947" w:rsidRPr="00A358A2" w:rsidRDefault="00774947" w:rsidP="00D93DC5">
      <w:pPr>
        <w:widowControl w:val="0"/>
        <w:autoSpaceDE w:val="0"/>
        <w:autoSpaceDN w:val="0"/>
        <w:adjustRightInd w:val="0"/>
        <w:spacing w:after="0"/>
        <w:jc w:val="center"/>
        <w:rPr>
          <w:rFonts w:ascii="Times New Roman" w:eastAsia="Times New Roman" w:hAnsi="Times New Roman"/>
          <w:b/>
          <w:sz w:val="28"/>
          <w:szCs w:val="28"/>
          <w:lang w:eastAsia="ru-RU"/>
        </w:rPr>
      </w:pPr>
    </w:p>
    <w:p w:rsidR="00F43248" w:rsidRPr="00A358A2" w:rsidRDefault="00255A6D" w:rsidP="00D93DC5">
      <w:pPr>
        <w:widowControl w:val="0"/>
        <w:autoSpaceDE w:val="0"/>
        <w:autoSpaceDN w:val="0"/>
        <w:adjustRightInd w:val="0"/>
        <w:spacing w:after="0"/>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Перечень КСГ с оптимальной длительностью лечения</w:t>
      </w:r>
    </w:p>
    <w:p w:rsidR="00255A6D" w:rsidRPr="00A358A2" w:rsidRDefault="00255A6D" w:rsidP="00D93DC5">
      <w:pPr>
        <w:widowControl w:val="0"/>
        <w:autoSpaceDE w:val="0"/>
        <w:autoSpaceDN w:val="0"/>
        <w:adjustRightInd w:val="0"/>
        <w:spacing w:after="0"/>
        <w:ind w:firstLine="709"/>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в дневном ст</w:t>
      </w:r>
      <w:r w:rsidR="005C7BCA" w:rsidRPr="00A358A2">
        <w:rPr>
          <w:rFonts w:ascii="Times New Roman" w:eastAsia="Times New Roman" w:hAnsi="Times New Roman"/>
          <w:b/>
          <w:sz w:val="28"/>
          <w:szCs w:val="28"/>
          <w:lang w:eastAsia="ru-RU"/>
        </w:rPr>
        <w:t>ационаре до 3 дней включительно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8497"/>
      </w:tblGrid>
      <w:tr w:rsidR="000A11CE" w:rsidRPr="00A358A2" w:rsidTr="0081251E">
        <w:trPr>
          <w:tblHeader/>
        </w:trPr>
        <w:tc>
          <w:tcPr>
            <w:tcW w:w="1331" w:type="dxa"/>
            <w:vAlign w:val="center"/>
          </w:tcPr>
          <w:p w:rsidR="000A11CE" w:rsidRPr="00A358A2"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Код</w:t>
            </w:r>
            <w:r w:rsidRPr="00A358A2">
              <w:rPr>
                <w:rFonts w:ascii="Times New Roman" w:eastAsia="Times New Roman" w:hAnsi="Times New Roman"/>
                <w:kern w:val="2"/>
                <w:sz w:val="24"/>
                <w:szCs w:val="24"/>
                <w:lang w:eastAsia="ru-RU"/>
              </w:rPr>
              <w:br/>
              <w:t>КСГ</w:t>
            </w:r>
          </w:p>
        </w:tc>
        <w:tc>
          <w:tcPr>
            <w:tcW w:w="8497" w:type="dxa"/>
            <w:vAlign w:val="center"/>
          </w:tcPr>
          <w:p w:rsidR="000A11CE" w:rsidRPr="00A358A2" w:rsidRDefault="000A11CE" w:rsidP="0081251E">
            <w:pPr>
              <w:widowControl w:val="0"/>
              <w:autoSpaceDE w:val="0"/>
              <w:autoSpaceDN w:val="0"/>
              <w:spacing w:after="0" w:line="240" w:lineRule="auto"/>
              <w:jc w:val="center"/>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Наименование КСГ</w:t>
            </w:r>
          </w:p>
        </w:tc>
      </w:tr>
      <w:tr w:rsidR="000A11CE" w:rsidRPr="00A358A2" w:rsidTr="0081251E">
        <w:tc>
          <w:tcPr>
            <w:tcW w:w="9828" w:type="dxa"/>
            <w:gridSpan w:val="2"/>
          </w:tcPr>
          <w:p w:rsidR="000A11CE" w:rsidRPr="00A358A2" w:rsidRDefault="000A11CE" w:rsidP="0081251E">
            <w:pPr>
              <w:widowControl w:val="0"/>
              <w:autoSpaceDE w:val="0"/>
              <w:autoSpaceDN w:val="0"/>
              <w:spacing w:after="120" w:line="240" w:lineRule="auto"/>
              <w:jc w:val="center"/>
              <w:outlineLvl w:val="1"/>
              <w:rPr>
                <w:rFonts w:ascii="Times New Roman" w:eastAsia="Times New Roman" w:hAnsi="Times New Roman"/>
                <w:kern w:val="2"/>
                <w:sz w:val="24"/>
                <w:szCs w:val="24"/>
                <w:lang w:eastAsia="ru-RU"/>
              </w:rPr>
            </w:pPr>
            <w:r w:rsidRPr="00A358A2">
              <w:rPr>
                <w:rFonts w:ascii="Times New Roman" w:eastAsia="Times New Roman" w:hAnsi="Times New Roman"/>
                <w:kern w:val="2"/>
                <w:sz w:val="24"/>
                <w:szCs w:val="24"/>
                <w:lang w:eastAsia="ru-RU"/>
              </w:rPr>
              <w:t>В условиях дневного стационара</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ds02.001</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Осложнения беременности, родов, послеродового периода</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ds02.006</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Искусственное прерывание беременности (аборт)</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ds02.007</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Аборт медикаментозный</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ds02.008</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Экстракорпоральное оплодотворение (уровень 1)</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ds05.005</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доброкачественных заболеваниях крови и пузырном заносе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ds08.001</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других локализаций (кроме лимфоидной и кроветворной тканей), дети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ds08.002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остром лейкозе, дети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ds08.003</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других злокачественных новообразованиях лимфоидной и кроветворной тканей, дети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ds15.002</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Неврологические заболевания, лечение с применением ботулотоксина (уровень 1)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ds15.003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Неврологические заболевания, лечение с применением ботулотоксина (уровень 2)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ds19.028</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Установка, замена порт-системы (катетера) для лекарственной терапии злокачественных новообразований</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ds19.033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ds19.135</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ds19.136</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ds19.137</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3)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ds19.138</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4)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ds19.139</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5)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ds19.140</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6)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ds19.141</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7)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8)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ds19.143</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9)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ds19.144</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10)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ds19.145</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11)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ds19.146</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12)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ds19.147</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13)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ds19.148</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14)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ds19.149</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15)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ds19.150</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16)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ds19.151</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17)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18)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ds19.153</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19)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ds19.154</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20)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ds19.155</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21)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ds19.156</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Лекарственная терапия при злокачественных новообразованиях (кроме лимфоидной и кроветворной тканей), взрослые (уровень 22)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ds19.057</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Лучевая терапия (уровень 8)</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ds19.063</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без специального противоопухолевого лечения (уровень 1)</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ds19.067</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взрослые (уровень 1)</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ds19.071</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1)</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ds19.075</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ЗНО лимфоидной и кроветворной тканей, лекарственная терапия с применением отдельных препаратов (по перечню), взрослые (уровень 5)</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ds20.002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слуха, придаточных пазухах носа и верхних дыхательных путях (уровень 1)</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ds20.003</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слуха, придаточных пазухах носа и верхних дыхательных путях (уровень 2)</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ds20.006</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Замена речевого процессора</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ds21.002</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1)</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2)</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ds21.004</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3)</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ds21.005</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4)</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ds21.006</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(уровень 5)</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ds21.007</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органе зрения (факоэмульсификация с имплантацией ИОЛ)</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ds21.008</w:t>
            </w:r>
          </w:p>
        </w:tc>
        <w:tc>
          <w:tcPr>
            <w:tcW w:w="8497" w:type="dxa"/>
            <w:vAlign w:val="bottom"/>
          </w:tcPr>
          <w:p w:rsidR="009344A3" w:rsidRPr="00A358A2" w:rsidRDefault="009344A3" w:rsidP="005A4E2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Интравитреальное введение лекарственных препаратов </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ds25.001</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Диагностическое обследование сердечно-сосудистой системы</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ds27.001</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Отравления и другие воздействия внешних причин</w:t>
            </w:r>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ds34.002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Операции на органах полости рта (уровень 1)</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ds36.001</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Комплексное лечение с применением препаратов иммуноглобулина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ds36.012</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ds36.015</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ds36.016</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ds36.017</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3)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ds36.018</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4) </w:t>
            </w:r>
            <w:hyperlink w:anchor="P14662">
              <w:r w:rsidRPr="00A358A2">
                <w:rPr>
                  <w:rFonts w:ascii="Times New Roman" w:hAnsi="Times New Roman" w:cs="Times New Roman"/>
                  <w:sz w:val="24"/>
                  <w:szCs w:val="24"/>
                </w:rPr>
                <w:t>&lt;*&gt;</w:t>
              </w:r>
            </w:hyperlink>
          </w:p>
        </w:tc>
      </w:tr>
      <w:tr w:rsidR="009344A3" w:rsidRPr="00A358A2" w:rsidTr="0081251E">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ds36.019</w:t>
            </w:r>
          </w:p>
        </w:tc>
        <w:tc>
          <w:tcPr>
            <w:tcW w:w="8497" w:type="dxa"/>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5)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ds36.020</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6)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ds36.021</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7)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ds36.022</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8)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9)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ds36.024</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10)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ds36.025</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11)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ds36.026</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12)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ds36.027</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13)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ds36.028</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14)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ds36.029</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15)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ds36.030</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16)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ds36.031</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17)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ds36.032</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18)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ds36.033</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19)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ds36.034</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 xml:space="preserve">Лечение с применением генно-инженерных биологических препаратов и селективных иммунодепрессантов (уровень 20) </w:t>
            </w:r>
            <w:hyperlink w:anchor="P14662">
              <w:r w:rsidRPr="00A358A2">
                <w:rPr>
                  <w:rFonts w:ascii="Times New Roman" w:hAnsi="Times New Roman" w:cs="Times New Roman"/>
                  <w:sz w:val="24"/>
                  <w:szCs w:val="24"/>
                </w:rPr>
                <w:t>&lt;*&gt;</w:t>
              </w:r>
            </w:hyperlink>
          </w:p>
        </w:tc>
      </w:tr>
      <w:tr w:rsidR="009344A3" w:rsidRPr="00A358A2" w:rsidTr="000B5BAB">
        <w:tc>
          <w:tcPr>
            <w:tcW w:w="1331" w:type="dxa"/>
          </w:tcPr>
          <w:p w:rsidR="009344A3" w:rsidRPr="00A358A2" w:rsidRDefault="009344A3" w:rsidP="009344A3">
            <w:pPr>
              <w:pStyle w:val="ConsPlusNormal"/>
              <w:jc w:val="center"/>
              <w:rPr>
                <w:rFonts w:ascii="Times New Roman" w:hAnsi="Times New Roman" w:cs="Times New Roman"/>
                <w:sz w:val="24"/>
                <w:szCs w:val="24"/>
              </w:rPr>
            </w:pPr>
            <w:r w:rsidRPr="00A358A2">
              <w:rPr>
                <w:rFonts w:ascii="Times New Roman" w:hAnsi="Times New Roman" w:cs="Times New Roman"/>
                <w:sz w:val="24"/>
                <w:szCs w:val="24"/>
              </w:rPr>
              <w:t>ds36.035</w:t>
            </w:r>
          </w:p>
        </w:tc>
        <w:tc>
          <w:tcPr>
            <w:tcW w:w="8497" w:type="dxa"/>
            <w:vAlign w:val="bottom"/>
          </w:tcPr>
          <w:p w:rsidR="009344A3" w:rsidRPr="00A358A2" w:rsidRDefault="009344A3" w:rsidP="009344A3">
            <w:pPr>
              <w:pStyle w:val="ConsPlusNormal"/>
              <w:rPr>
                <w:rFonts w:ascii="Times New Roman" w:hAnsi="Times New Roman" w:cs="Times New Roman"/>
                <w:sz w:val="24"/>
                <w:szCs w:val="24"/>
              </w:rPr>
            </w:pPr>
            <w:r w:rsidRPr="00A358A2">
              <w:rPr>
                <w:rFonts w:ascii="Times New Roman" w:hAnsi="Times New Roman" w:cs="Times New Roman"/>
                <w:sz w:val="24"/>
                <w:szCs w:val="24"/>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5C7BCA" w:rsidRPr="00A358A2" w:rsidRDefault="005C7BCA" w:rsidP="005C7BCA">
      <w:pPr>
        <w:spacing w:after="0" w:line="240" w:lineRule="auto"/>
        <w:ind w:firstLine="709"/>
        <w:jc w:val="both"/>
        <w:rPr>
          <w:rFonts w:ascii="Times New Roman" w:hAnsi="Times New Roman"/>
          <w:sz w:val="24"/>
        </w:rPr>
      </w:pPr>
      <w:r w:rsidRPr="00A358A2">
        <w:rPr>
          <w:rFonts w:ascii="Times New Roman" w:hAnsi="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5C7BCA" w:rsidRPr="00A358A2" w:rsidRDefault="005C7BCA" w:rsidP="00314984">
      <w:pPr>
        <w:widowControl w:val="0"/>
        <w:autoSpaceDE w:val="0"/>
        <w:autoSpaceDN w:val="0"/>
        <w:adjustRightInd w:val="0"/>
        <w:spacing w:after="0"/>
        <w:ind w:firstLine="709"/>
        <w:jc w:val="center"/>
        <w:rPr>
          <w:rFonts w:ascii="Times New Roman" w:eastAsia="Times New Roman" w:hAnsi="Times New Roman"/>
          <w:b/>
          <w:sz w:val="28"/>
          <w:szCs w:val="28"/>
          <w:lang w:eastAsia="ru-RU"/>
        </w:rPr>
      </w:pPr>
    </w:p>
    <w:p w:rsidR="00E42861" w:rsidRPr="00A358A2" w:rsidRDefault="00E42861" w:rsidP="009148F0">
      <w:pPr>
        <w:spacing w:after="0"/>
        <w:ind w:firstLine="709"/>
        <w:jc w:val="both"/>
        <w:rPr>
          <w:rFonts w:ascii="Times New Roman" w:hAnsi="Times New Roman"/>
          <w:sz w:val="28"/>
          <w:szCs w:val="28"/>
        </w:rPr>
      </w:pPr>
      <w:r w:rsidRPr="00A358A2">
        <w:rPr>
          <w:rFonts w:ascii="Times New Roman" w:hAnsi="Times New Roman"/>
          <w:sz w:val="28"/>
          <w:szCs w:val="28"/>
        </w:rPr>
        <w:t>По каждому указанному случаю проводится медико-</w:t>
      </w:r>
      <w:r w:rsidR="009148F0" w:rsidRPr="00A358A2">
        <w:rPr>
          <w:rFonts w:ascii="Times New Roman" w:hAnsi="Times New Roman"/>
          <w:sz w:val="28"/>
          <w:szCs w:val="28"/>
        </w:rPr>
        <w:t>экономическая</w:t>
      </w:r>
      <w:r w:rsidRPr="00A358A2">
        <w:rPr>
          <w:rFonts w:ascii="Times New Roman" w:hAnsi="Times New Roman"/>
          <w:sz w:val="28"/>
          <w:szCs w:val="28"/>
        </w:rPr>
        <w:t xml:space="preserve"> экспертиза, и при необходимости, экспертиза качества медицинской помощи.</w:t>
      </w:r>
    </w:p>
    <w:p w:rsidR="009148F0" w:rsidRPr="00A358A2" w:rsidRDefault="009148F0" w:rsidP="009148F0">
      <w:pPr>
        <w:pStyle w:val="ConsPlusNormal"/>
        <w:spacing w:line="276" w:lineRule="auto"/>
        <w:ind w:firstLine="567"/>
        <w:jc w:val="both"/>
        <w:rPr>
          <w:rFonts w:ascii="Times New Roman" w:hAnsi="Times New Roman" w:cs="Times New Roman"/>
          <w:sz w:val="28"/>
          <w:szCs w:val="28"/>
        </w:rPr>
      </w:pPr>
      <w:r w:rsidRPr="00A358A2">
        <w:rPr>
          <w:rFonts w:ascii="Times New Roman" w:hAnsi="Times New Roman" w:cs="Times New Roman"/>
          <w:sz w:val="28"/>
          <w:szCs w:val="28"/>
        </w:rPr>
        <w:t xml:space="preserve">  Доля оплаты случаев оказания медицинской помощи, являющихся прерванными по основаниям 1-6 и 8, определяется в зависимости от выполнения хирургического вмешательства и (или) проведения тромболитической терапии, являющихся классификационным критерием отнесения данного случая лечения к конкретной КСГ.</w:t>
      </w:r>
    </w:p>
    <w:p w:rsidR="00BB4B83" w:rsidRPr="00A358A2" w:rsidRDefault="00BB4B83" w:rsidP="00E42861">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В случае если пациенту была выполнена хирургическая операция и (или) проведена тромболитическая терапия, являющиеся классификационным критерием отнесения данного случая лечения к конкретной КСГ, случай оплачивается в размере:</w:t>
      </w:r>
    </w:p>
    <w:p w:rsidR="00BB4B83" w:rsidRPr="00A358A2"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при длительности лечения 3 дня и менее – 80% от стоимости КСГ;</w:t>
      </w:r>
    </w:p>
    <w:p w:rsidR="00BB4B83" w:rsidRPr="00A358A2"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при длительности лечения более 3-х дней –90% от стоимости КСГ.</w:t>
      </w:r>
    </w:p>
    <w:p w:rsidR="00BB4B83" w:rsidRPr="00A358A2"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Если хирургическое лечение и (или) тромболитическая терапия не проводились, случай оплачивается в размере:</w:t>
      </w:r>
    </w:p>
    <w:p w:rsidR="00BB4B83" w:rsidRPr="00A358A2"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при длительности лечения 3 дня и менее –30% от стоимости КСГ;</w:t>
      </w:r>
    </w:p>
    <w:p w:rsidR="00BB4B83" w:rsidRPr="00A358A2" w:rsidRDefault="00BB4B83" w:rsidP="00BB4B83">
      <w:pPr>
        <w:widowControl w:val="0"/>
        <w:autoSpaceDE w:val="0"/>
        <w:autoSpaceDN w:val="0"/>
        <w:adjustRightInd w:val="0"/>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xml:space="preserve">- при длительности лечения более 3-х дней – 60% от стоимости КСГ. </w:t>
      </w:r>
    </w:p>
    <w:p w:rsidR="00BB4B83" w:rsidRPr="00A358A2" w:rsidRDefault="00BB4B83" w:rsidP="00F43248">
      <w:pPr>
        <w:spacing w:line="240" w:lineRule="auto"/>
        <w:jc w:val="center"/>
        <w:rPr>
          <w:rFonts w:ascii="Times New Roman" w:hAnsi="Times New Roman"/>
          <w:b/>
          <w:sz w:val="28"/>
        </w:rPr>
      </w:pPr>
      <w:r w:rsidRPr="00A358A2">
        <w:rPr>
          <w:rFonts w:ascii="Times New Roman" w:hAnsi="Times New Roman"/>
          <w:b/>
          <w:sz w:val="28"/>
        </w:rPr>
        <w:t>Перечень КСГ дневного стационара, которые предполагают хирургическое вмешательство или тромболитическую терапию</w:t>
      </w:r>
    </w:p>
    <w:tbl>
      <w:tblPr>
        <w:tblW w:w="95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8360"/>
        <w:gridCol w:w="16"/>
      </w:tblGrid>
      <w:tr w:rsidR="00F43248" w:rsidRPr="00A358A2" w:rsidTr="00937406">
        <w:trPr>
          <w:gridAfter w:val="1"/>
          <w:wAfter w:w="16" w:type="dxa"/>
          <w:trHeight w:val="698"/>
          <w:tblHeader/>
        </w:trPr>
        <w:tc>
          <w:tcPr>
            <w:tcW w:w="1134" w:type="dxa"/>
            <w:shd w:val="clear" w:color="auto" w:fill="auto"/>
            <w:noWrap/>
            <w:vAlign w:val="center"/>
            <w:hideMark/>
          </w:tcPr>
          <w:p w:rsidR="00F43248" w:rsidRPr="00A358A2" w:rsidRDefault="00F43248" w:rsidP="00E20AEE">
            <w:pPr>
              <w:spacing w:after="0" w:line="240" w:lineRule="auto"/>
              <w:jc w:val="center"/>
              <w:rPr>
                <w:rFonts w:ascii="Times New Roman" w:hAnsi="Times New Roman"/>
                <w:b/>
                <w:sz w:val="24"/>
              </w:rPr>
            </w:pPr>
            <w:r w:rsidRPr="00A358A2">
              <w:rPr>
                <w:rFonts w:ascii="Times New Roman" w:hAnsi="Times New Roman"/>
                <w:b/>
                <w:sz w:val="24"/>
              </w:rPr>
              <w:t>№ КСГ</w:t>
            </w:r>
          </w:p>
        </w:tc>
        <w:tc>
          <w:tcPr>
            <w:tcW w:w="8364" w:type="dxa"/>
            <w:shd w:val="clear" w:color="auto" w:fill="auto"/>
            <w:noWrap/>
            <w:vAlign w:val="center"/>
            <w:hideMark/>
          </w:tcPr>
          <w:p w:rsidR="00F43248" w:rsidRPr="00A358A2" w:rsidRDefault="00F43248" w:rsidP="00E20AEE">
            <w:pPr>
              <w:spacing w:after="0" w:line="240" w:lineRule="auto"/>
              <w:jc w:val="center"/>
              <w:rPr>
                <w:rFonts w:ascii="Times New Roman" w:hAnsi="Times New Roman"/>
                <w:b/>
                <w:sz w:val="24"/>
              </w:rPr>
            </w:pPr>
            <w:r w:rsidRPr="00A358A2">
              <w:rPr>
                <w:rFonts w:ascii="Times New Roman" w:hAnsi="Times New Roman"/>
                <w:b/>
                <w:sz w:val="24"/>
              </w:rPr>
              <w:t>Наименование КСГ</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ds02.006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Искусственное прерывание беременности (аборт)</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ds02.003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женских половых органах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ds02.004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женских половых органах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ds09.001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мужских половых органах, дети</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ds09.002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почке и мочевыделительной системе, дети</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ds10.001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по поводу грыж, дети</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ds13.002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Болезни системы кровообращения с применением инвазивных методов</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ds14.001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кишечнике и анальной области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кишечнике и анальной области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ds16.002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периферической нервной системе</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ds18.003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Формирование, имплантация, удаление, смена доступа для диализа</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ds19.016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при злокачественных новообразованиях кожи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ds19.017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при злокачественных новообразованиях кожи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ds19.028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78" w:lineRule="exact"/>
              <w:ind w:firstLine="0"/>
              <w:jc w:val="left"/>
            </w:pPr>
            <w:r w:rsidRPr="00A358A2">
              <w:rPr>
                <w:rStyle w:val="11pt"/>
                <w:color w:val="auto"/>
              </w:rPr>
              <w:t>Установка, замена порт-системы (катетера) для лекарственной терапии злокачественных новообразований</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78" w:lineRule="exact"/>
              <w:ind w:firstLine="0"/>
              <w:jc w:val="left"/>
            </w:pPr>
            <w:r w:rsidRPr="00A358A2">
              <w:rPr>
                <w:rStyle w:val="11pt"/>
                <w:color w:val="auto"/>
              </w:rPr>
              <w:t>Операции на органе слуха, придаточных пазухах носа и верхних дыхательных путях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78" w:lineRule="exact"/>
              <w:ind w:firstLine="0"/>
              <w:jc w:val="left"/>
            </w:pPr>
            <w:r w:rsidRPr="00A358A2">
              <w:rPr>
                <w:rStyle w:val="11pt"/>
                <w:color w:val="auto"/>
              </w:rPr>
              <w:t>Операции на органе слуха, придаточных пазухах носа и верхних дыхательных путях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78" w:lineRule="exact"/>
              <w:ind w:firstLine="0"/>
              <w:jc w:val="left"/>
            </w:pPr>
            <w:r w:rsidRPr="00A358A2">
              <w:rPr>
                <w:rStyle w:val="11pt"/>
                <w:color w:val="auto"/>
              </w:rPr>
              <w:t>Операции на органе слуха, придаточных пазухах носа и верхних дыхательных путях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74" w:lineRule="exact"/>
              <w:ind w:firstLine="0"/>
              <w:jc w:val="left"/>
            </w:pPr>
            <w:r w:rsidRPr="00A358A2">
              <w:rPr>
                <w:rStyle w:val="11pt"/>
                <w:color w:val="auto"/>
              </w:rPr>
              <w:t>Операции на органе слуха, придаточных пазухах носа и верхних дыхательных путях (уровень 4)</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Замена речевого процессора</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(уровень 4)</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(уровень 5)</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органе зрения (факоэмульсификация с имплантацией ИОЛ)</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ds21.008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Интравитреальное введение лекарственных препаратов</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ds25.001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Диагностическое обследование сердечно-сосудистой системы</w:t>
            </w:r>
          </w:p>
        </w:tc>
      </w:tr>
      <w:tr w:rsidR="00937406" w:rsidRPr="00A358A2" w:rsidTr="00937406">
        <w:trPr>
          <w:gridAfter w:val="1"/>
          <w:wAfter w:w="16" w:type="dxa"/>
          <w:trHeight w:val="300"/>
        </w:trPr>
        <w:tc>
          <w:tcPr>
            <w:tcW w:w="1134" w:type="dxa"/>
            <w:tcBorders>
              <w:top w:val="single" w:sz="4" w:space="0" w:color="auto"/>
              <w:left w:val="single" w:sz="4" w:space="0" w:color="auto"/>
              <w:bottom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ds25.002</w:t>
            </w:r>
          </w:p>
        </w:tc>
        <w:tc>
          <w:tcPr>
            <w:tcW w:w="836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сосудах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ds25.003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сосудах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center"/>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ds28.001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83" w:lineRule="exact"/>
              <w:ind w:firstLine="0"/>
              <w:jc w:val="left"/>
            </w:pPr>
            <w:r w:rsidRPr="00A358A2">
              <w:rPr>
                <w:rStyle w:val="11pt"/>
                <w:color w:val="auto"/>
              </w:rPr>
              <w:t>Операции на нижних дыхательных путях и легочной ткани, органах средостения</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ds29.001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костно-мышечной системе и суставах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ds29.002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костно-мышечной системе и суставах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ds29.003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костно-мышечной системе и суставах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ds30.002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мужских половых органах, взрослые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ds30.003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мужских половых органах, взрослые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ds30.004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почке и мочевыделительной системе, взрослые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ds30.005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почке и мочевыделительной системе, взрослые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ds30.006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почке и мочевыделительной системе, взрослые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ds31.002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коже, подкожной клетчатке, придатках кожи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ds31.003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коже, подкожной клетчатке, придатках кожи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ds31.004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коже, подкожной клетчатке, придатках кожи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ds31.005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органах кроветворения и иммунной системы</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ds31.006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молочной железе</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ds32.001</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пищеводе, желудке, двенадцатиперстной кишке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пищеводе, желудке, двенадцатиперстной кишке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ds32.003</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по поводу грыж, взрослые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ds32.004</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по поводу грыж, взрослые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ds32.005</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по поводу грыж, взрослые (уровень 3)</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ds32.006</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желчном пузыре и желчевыводящих путях</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ds32.007</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Другие операции на органах брюшной полости (уровень 1)</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ds32.008</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Другие операции на органах брюшной полости (уровень 2)</w:t>
            </w:r>
          </w:p>
        </w:tc>
      </w:tr>
      <w:tr w:rsidR="00937406" w:rsidRPr="00A358A2" w:rsidTr="00937406">
        <w:trPr>
          <w:gridAfter w:val="1"/>
          <w:wAfter w:w="16" w:type="dxa"/>
          <w:trHeight w:val="300"/>
        </w:trPr>
        <w:tc>
          <w:tcPr>
            <w:tcW w:w="1134" w:type="dxa"/>
            <w:tcBorders>
              <w:top w:val="single" w:sz="4" w:space="0" w:color="auto"/>
              <w:lef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ds34.002</w:t>
            </w:r>
          </w:p>
        </w:tc>
        <w:tc>
          <w:tcPr>
            <w:tcW w:w="8364" w:type="dxa"/>
            <w:tcBorders>
              <w:top w:val="single" w:sz="4" w:space="0" w:color="auto"/>
              <w:left w:val="single" w:sz="4" w:space="0" w:color="auto"/>
              <w:right w:val="single" w:sz="4" w:space="0" w:color="auto"/>
            </w:tcBorders>
            <w:shd w:val="clear" w:color="auto" w:fill="FFFFFF"/>
            <w:noWrap/>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органах полости рта (уровень 1)</w:t>
            </w:r>
          </w:p>
        </w:tc>
      </w:tr>
      <w:tr w:rsidR="00937406" w:rsidRPr="00A358A2" w:rsidTr="009374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trHeight w:val="322"/>
        </w:trPr>
        <w:tc>
          <w:tcPr>
            <w:tcW w:w="1138" w:type="dxa"/>
            <w:tcBorders>
              <w:top w:val="single" w:sz="4" w:space="0" w:color="auto"/>
              <w:left w:val="single" w:sz="4" w:space="0" w:color="auto"/>
              <w:bottom w:val="single" w:sz="4" w:space="0" w:color="auto"/>
            </w:tcBorders>
            <w:shd w:val="clear" w:color="auto" w:fill="FFFFFF"/>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lang w:val="en-US" w:eastAsia="en-US" w:bidi="en-US"/>
              </w:rPr>
              <w:t>ds34.003</w:t>
            </w:r>
          </w:p>
        </w:tc>
        <w:tc>
          <w:tcPr>
            <w:tcW w:w="837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937406" w:rsidRPr="00A358A2" w:rsidRDefault="00937406" w:rsidP="00937406">
            <w:pPr>
              <w:pStyle w:val="100"/>
              <w:shd w:val="clear" w:color="auto" w:fill="auto"/>
              <w:spacing w:line="220" w:lineRule="exact"/>
              <w:ind w:firstLine="0"/>
              <w:jc w:val="left"/>
            </w:pPr>
            <w:r w:rsidRPr="00A358A2">
              <w:rPr>
                <w:rStyle w:val="11pt"/>
                <w:color w:val="auto"/>
              </w:rPr>
              <w:t>Операции на органах полости рта (уровень 2)</w:t>
            </w:r>
          </w:p>
        </w:tc>
      </w:tr>
    </w:tbl>
    <w:p w:rsidR="00F43248" w:rsidRPr="00A358A2" w:rsidRDefault="00F43248" w:rsidP="00847DF5">
      <w:pPr>
        <w:tabs>
          <w:tab w:val="left" w:pos="9923"/>
          <w:tab w:val="left" w:pos="10348"/>
        </w:tabs>
        <w:spacing w:after="0"/>
        <w:ind w:right="-2" w:firstLine="851"/>
        <w:jc w:val="both"/>
        <w:rPr>
          <w:rFonts w:ascii="Times New Roman" w:hAnsi="Times New Roman"/>
          <w:sz w:val="28"/>
          <w:szCs w:val="28"/>
        </w:rPr>
      </w:pPr>
    </w:p>
    <w:p w:rsidR="006A62D1" w:rsidRPr="00A358A2" w:rsidRDefault="00A71A7C" w:rsidP="00847DF5">
      <w:pPr>
        <w:tabs>
          <w:tab w:val="left" w:pos="9923"/>
          <w:tab w:val="left" w:pos="10348"/>
        </w:tabs>
        <w:spacing w:after="0"/>
        <w:ind w:right="-2" w:firstLine="851"/>
        <w:jc w:val="both"/>
        <w:rPr>
          <w:rFonts w:ascii="Times New Roman" w:eastAsia="Times New Roman" w:hAnsi="Times New Roman"/>
          <w:bCs/>
          <w:iCs/>
          <w:spacing w:val="6"/>
          <w:sz w:val="28"/>
          <w:szCs w:val="28"/>
          <w:lang w:eastAsia="ru-RU"/>
        </w:rPr>
      </w:pPr>
      <w:r w:rsidRPr="00A358A2">
        <w:rPr>
          <w:rFonts w:ascii="Times New Roman" w:hAnsi="Times New Roman"/>
          <w:sz w:val="28"/>
          <w:szCs w:val="28"/>
        </w:rPr>
        <w:t>Оплата лечения в условиях дневного стационара осуществляется в соответствии с КСГ</w:t>
      </w:r>
      <w:r w:rsidR="00726631" w:rsidRPr="00A358A2">
        <w:rPr>
          <w:rFonts w:ascii="Times New Roman" w:hAnsi="Times New Roman"/>
          <w:sz w:val="28"/>
          <w:szCs w:val="28"/>
        </w:rPr>
        <w:t xml:space="preserve"> </w:t>
      </w:r>
      <w:r w:rsidR="006A62D1" w:rsidRPr="00A358A2">
        <w:rPr>
          <w:rFonts w:ascii="Times New Roman" w:eastAsia="Times New Roman" w:hAnsi="Times New Roman"/>
          <w:bCs/>
          <w:iCs/>
          <w:spacing w:val="6"/>
          <w:sz w:val="28"/>
          <w:szCs w:val="28"/>
          <w:lang w:eastAsia="ru-RU"/>
        </w:rPr>
        <w:t>-</w:t>
      </w:r>
      <w:r w:rsidR="00726631" w:rsidRPr="00A358A2">
        <w:rPr>
          <w:rFonts w:ascii="Times New Roman" w:eastAsia="Times New Roman" w:hAnsi="Times New Roman"/>
          <w:bCs/>
          <w:iCs/>
          <w:spacing w:val="6"/>
          <w:sz w:val="28"/>
          <w:szCs w:val="28"/>
          <w:lang w:eastAsia="ru-RU"/>
        </w:rPr>
        <w:t xml:space="preserve"> </w:t>
      </w:r>
      <w:r w:rsidR="006A62D1" w:rsidRPr="00A358A2">
        <w:rPr>
          <w:rFonts w:ascii="Times New Roman" w:eastAsia="Times New Roman" w:hAnsi="Times New Roman"/>
          <w:bCs/>
          <w:iCs/>
          <w:spacing w:val="6"/>
          <w:sz w:val="28"/>
          <w:szCs w:val="28"/>
          <w:lang w:eastAsia="ru-RU"/>
        </w:rPr>
        <w:t>за законченный случай лечения заболевания, включенного в соответствующую клинико-статистическую группу</w:t>
      </w:r>
      <w:r w:rsidR="00726631" w:rsidRPr="00A358A2">
        <w:rPr>
          <w:rFonts w:ascii="Times New Roman" w:eastAsia="Times New Roman" w:hAnsi="Times New Roman"/>
          <w:bCs/>
          <w:iCs/>
          <w:spacing w:val="6"/>
          <w:sz w:val="28"/>
          <w:szCs w:val="28"/>
          <w:lang w:eastAsia="ru-RU"/>
        </w:rPr>
        <w:t xml:space="preserve">. </w:t>
      </w:r>
    </w:p>
    <w:p w:rsidR="00CC1090" w:rsidRPr="00A358A2" w:rsidRDefault="00E1387D" w:rsidP="00847DF5">
      <w:pPr>
        <w:spacing w:after="0"/>
        <w:ind w:firstLine="851"/>
        <w:jc w:val="both"/>
        <w:rPr>
          <w:rFonts w:ascii="Times New Roman" w:eastAsia="Times New Roman" w:hAnsi="Times New Roman"/>
          <w:bCs/>
          <w:iCs/>
          <w:sz w:val="28"/>
          <w:szCs w:val="28"/>
          <w:lang w:eastAsia="ru-RU"/>
        </w:rPr>
      </w:pPr>
      <w:r w:rsidRPr="00A358A2">
        <w:rPr>
          <w:rFonts w:ascii="Times New Roman" w:eastAsia="Times New Roman" w:hAnsi="Times New Roman"/>
          <w:bCs/>
          <w:iCs/>
          <w:sz w:val="28"/>
          <w:szCs w:val="28"/>
          <w:lang w:eastAsia="ru-RU"/>
        </w:rPr>
        <w:t>Расчет (определение) стоимости лечения в условиях дневного стационара производится на дату окончания лечения (выписки) пациента.</w:t>
      </w:r>
    </w:p>
    <w:p w:rsidR="007E5E66" w:rsidRPr="00A358A2" w:rsidRDefault="00CD4C4D" w:rsidP="00847DF5">
      <w:pPr>
        <w:spacing w:after="0"/>
        <w:ind w:firstLine="851"/>
        <w:jc w:val="both"/>
        <w:rPr>
          <w:rFonts w:ascii="Times New Roman" w:hAnsi="Times New Roman"/>
          <w:sz w:val="28"/>
          <w:szCs w:val="28"/>
        </w:rPr>
      </w:pPr>
      <w:r w:rsidRPr="00A358A2">
        <w:rPr>
          <w:rFonts w:ascii="Times New Roman" w:hAnsi="Times New Roman"/>
          <w:sz w:val="28"/>
          <w:szCs w:val="28"/>
        </w:rPr>
        <w:t>Режим работы</w:t>
      </w:r>
      <w:r w:rsidRPr="00A358A2">
        <w:rPr>
          <w:rFonts w:ascii="Times New Roman" w:eastAsia="Times New Roman" w:hAnsi="Times New Roman"/>
          <w:bCs/>
          <w:iCs/>
          <w:sz w:val="28"/>
          <w:szCs w:val="28"/>
          <w:lang w:eastAsia="ru-RU"/>
        </w:rPr>
        <w:t xml:space="preserve"> дневного стационара медицинских организаций подведомственных Министерству здравоохранения Республики Мордовия осуществляется согласно график</w:t>
      </w:r>
      <w:r w:rsidR="009B2383" w:rsidRPr="00A358A2">
        <w:rPr>
          <w:rFonts w:ascii="Times New Roman" w:eastAsia="Times New Roman" w:hAnsi="Times New Roman"/>
          <w:bCs/>
          <w:iCs/>
          <w:sz w:val="28"/>
          <w:szCs w:val="28"/>
          <w:lang w:eastAsia="ru-RU"/>
        </w:rPr>
        <w:t>у</w:t>
      </w:r>
      <w:r w:rsidRPr="00A358A2">
        <w:rPr>
          <w:rFonts w:ascii="Times New Roman" w:eastAsia="Times New Roman" w:hAnsi="Times New Roman"/>
          <w:bCs/>
          <w:iCs/>
          <w:sz w:val="28"/>
          <w:szCs w:val="28"/>
          <w:lang w:eastAsia="ru-RU"/>
        </w:rPr>
        <w:t xml:space="preserve"> работ</w:t>
      </w:r>
      <w:r w:rsidR="00812959" w:rsidRPr="00A358A2">
        <w:rPr>
          <w:rFonts w:ascii="Times New Roman" w:eastAsia="Times New Roman" w:hAnsi="Times New Roman"/>
          <w:bCs/>
          <w:iCs/>
          <w:sz w:val="28"/>
          <w:szCs w:val="28"/>
          <w:lang w:eastAsia="ru-RU"/>
        </w:rPr>
        <w:t>ы</w:t>
      </w:r>
      <w:r w:rsidRPr="00A358A2">
        <w:rPr>
          <w:rFonts w:ascii="Times New Roman" w:eastAsia="Times New Roman" w:hAnsi="Times New Roman"/>
          <w:bCs/>
          <w:iCs/>
          <w:sz w:val="28"/>
          <w:szCs w:val="28"/>
          <w:lang w:eastAsia="ru-RU"/>
        </w:rPr>
        <w:t xml:space="preserve"> дневного стационара, согласованно</w:t>
      </w:r>
      <w:r w:rsidR="00077689" w:rsidRPr="00A358A2">
        <w:rPr>
          <w:rFonts w:ascii="Times New Roman" w:eastAsia="Times New Roman" w:hAnsi="Times New Roman"/>
          <w:bCs/>
          <w:iCs/>
          <w:sz w:val="28"/>
          <w:szCs w:val="28"/>
          <w:lang w:eastAsia="ru-RU"/>
        </w:rPr>
        <w:t>му</w:t>
      </w:r>
      <w:r w:rsidRPr="00A358A2">
        <w:rPr>
          <w:rFonts w:ascii="Times New Roman" w:eastAsia="Times New Roman" w:hAnsi="Times New Roman"/>
          <w:bCs/>
          <w:iCs/>
          <w:sz w:val="28"/>
          <w:szCs w:val="28"/>
          <w:lang w:eastAsia="ru-RU"/>
        </w:rPr>
        <w:t xml:space="preserve"> с Министерством здравоохранения Республики Мордовия. Медицинские организац</w:t>
      </w:r>
      <w:r w:rsidR="00077689" w:rsidRPr="00A358A2">
        <w:rPr>
          <w:rFonts w:ascii="Times New Roman" w:eastAsia="Times New Roman" w:hAnsi="Times New Roman"/>
          <w:bCs/>
          <w:iCs/>
          <w:sz w:val="28"/>
          <w:szCs w:val="28"/>
          <w:lang w:eastAsia="ru-RU"/>
        </w:rPr>
        <w:t>ии,</w:t>
      </w:r>
      <w:r w:rsidRPr="00A358A2">
        <w:rPr>
          <w:rFonts w:ascii="Times New Roman" w:eastAsia="Times New Roman" w:hAnsi="Times New Roman"/>
          <w:bCs/>
          <w:iCs/>
          <w:sz w:val="28"/>
          <w:szCs w:val="28"/>
          <w:lang w:eastAsia="ru-RU"/>
        </w:rPr>
        <w:t xml:space="preserve"> не подведомственные Министерству здравоохранения Республики Мордовия (медицинские организации частной формы собственности, ведомственные медицинские организации), осуществляют работу дневного стационара по графику, утвержденному руководителем медицинской организации</w:t>
      </w:r>
      <w:r w:rsidRPr="00A358A2">
        <w:rPr>
          <w:rFonts w:ascii="Times New Roman" w:hAnsi="Times New Roman"/>
          <w:sz w:val="28"/>
          <w:szCs w:val="28"/>
        </w:rPr>
        <w:t xml:space="preserve">. </w:t>
      </w:r>
    </w:p>
    <w:p w:rsidR="00C6143F" w:rsidRPr="00A358A2" w:rsidRDefault="00C6143F" w:rsidP="00D116F4">
      <w:pPr>
        <w:pStyle w:val="ConsPlusNormal"/>
        <w:spacing w:line="276" w:lineRule="auto"/>
        <w:ind w:firstLine="567"/>
        <w:jc w:val="center"/>
        <w:outlineLvl w:val="3"/>
        <w:rPr>
          <w:rFonts w:ascii="Times New Roman" w:hAnsi="Times New Roman" w:cs="Times New Roman"/>
          <w:b/>
          <w:strike/>
          <w:sz w:val="28"/>
        </w:rPr>
      </w:pPr>
      <w:r w:rsidRPr="00A358A2">
        <w:rPr>
          <w:rFonts w:ascii="Times New Roman" w:hAnsi="Times New Roman" w:cs="Times New Roman"/>
          <w:b/>
          <w:sz w:val="28"/>
        </w:rPr>
        <w:t>Порядок определения полноты выполнения схемы лекарственной терапии при лечении пациентов в возрасте 18 лет и старше в условиях дневного и круглосуточного стационара</w:t>
      </w:r>
      <w:r w:rsidR="00D93DC5" w:rsidRPr="00A358A2">
        <w:rPr>
          <w:rFonts w:ascii="Times New Roman" w:hAnsi="Times New Roman" w:cs="Times New Roman"/>
          <w:b/>
          <w:sz w:val="28"/>
        </w:rPr>
        <w:t>.</w:t>
      </w:r>
    </w:p>
    <w:p w:rsidR="00C6143F" w:rsidRPr="00A358A2" w:rsidRDefault="002E15B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3</w:t>
      </w:r>
      <w:r w:rsidR="002F63C1" w:rsidRPr="00A358A2">
        <w:rPr>
          <w:rFonts w:ascii="Times New Roman" w:eastAsia="Times New Roman" w:hAnsi="Times New Roman"/>
          <w:sz w:val="28"/>
          <w:szCs w:val="24"/>
          <w:lang w:eastAsia="ru-RU"/>
        </w:rPr>
        <w:t>1</w:t>
      </w:r>
      <w:r w:rsidR="00FA6217" w:rsidRPr="00A358A2">
        <w:rPr>
          <w:rFonts w:ascii="Times New Roman" w:eastAsia="Times New Roman" w:hAnsi="Times New Roman"/>
          <w:sz w:val="28"/>
          <w:szCs w:val="24"/>
          <w:lang w:eastAsia="ru-RU"/>
        </w:rPr>
        <w:t>.</w:t>
      </w:r>
      <w:r w:rsidR="00EC3FF9" w:rsidRPr="00A358A2">
        <w:rPr>
          <w:rFonts w:ascii="Times New Roman" w:eastAsia="Times New Roman" w:hAnsi="Times New Roman"/>
          <w:sz w:val="28"/>
          <w:szCs w:val="24"/>
          <w:lang w:eastAsia="ru-RU"/>
        </w:rPr>
        <w:t xml:space="preserve"> </w:t>
      </w:r>
      <w:r w:rsidR="00C6143F" w:rsidRPr="00A358A2">
        <w:rPr>
          <w:rFonts w:ascii="Times New Roman" w:eastAsia="Times New Roman" w:hAnsi="Times New Roman"/>
          <w:sz w:val="28"/>
          <w:szCs w:val="24"/>
          <w:lang w:eastAsia="ru-RU"/>
        </w:rPr>
        <w:t>При оказании медицинской помощи в условиях дневного и круглосуточного стационара 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прерванности) в следующих случаях:</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 xml:space="preserve">1. При условии проведения лечения в полном соответствии с одной из схем лекарственной терапии, указанных в Приложении </w:t>
      </w:r>
      <w:r w:rsidR="00630F21" w:rsidRPr="00A358A2">
        <w:rPr>
          <w:rFonts w:ascii="Times New Roman" w:eastAsia="Times New Roman" w:hAnsi="Times New Roman"/>
          <w:sz w:val="28"/>
          <w:szCs w:val="24"/>
          <w:lang w:eastAsia="ru-RU"/>
        </w:rPr>
        <w:t>29</w:t>
      </w:r>
      <w:r w:rsidRPr="00A358A2">
        <w:rPr>
          <w:rFonts w:ascii="Times New Roman" w:eastAsia="Times New Roman" w:hAnsi="Times New Roman"/>
          <w:sz w:val="28"/>
          <w:szCs w:val="24"/>
          <w:lang w:eastAsia="ru-RU"/>
        </w:rPr>
        <w:t>;</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2.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w:t>
      </w:r>
      <w:r w:rsidR="00630F21" w:rsidRPr="00A358A2">
        <w:rPr>
          <w:rFonts w:ascii="Times New Roman" w:eastAsia="Times New Roman" w:hAnsi="Times New Roman"/>
          <w:sz w:val="28"/>
          <w:szCs w:val="24"/>
          <w:lang w:eastAsia="ru-RU"/>
        </w:rPr>
        <w:t>е и описание схемы» Приложении 29</w:t>
      </w:r>
      <w:r w:rsidRPr="00A358A2">
        <w:rPr>
          <w:rFonts w:ascii="Times New Roman" w:eastAsia="Times New Roman" w:hAnsi="Times New Roman"/>
          <w:sz w:val="28"/>
          <w:szCs w:val="24"/>
          <w:lang w:eastAsia="ru-RU"/>
        </w:rPr>
        <w:t xml:space="preserve">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 увеличение интервала между введениями произведено в связи с медицинскими противопоказаниями к введению препаратов в день, указанный в описании схемы.</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rsidR="00C6143F" w:rsidRPr="00A358A2" w:rsidRDefault="00C6143F" w:rsidP="00314984">
      <w:pPr>
        <w:widowControl w:val="0"/>
        <w:autoSpaceDE w:val="0"/>
        <w:autoSpaceDN w:val="0"/>
        <w:spacing w:after="0"/>
        <w:ind w:firstLine="567"/>
        <w:jc w:val="both"/>
        <w:rPr>
          <w:rFonts w:ascii="Times New Roman" w:eastAsia="Times New Roman" w:hAnsi="Times New Roman"/>
          <w:sz w:val="28"/>
          <w:szCs w:val="24"/>
          <w:lang w:eastAsia="ru-RU"/>
        </w:rPr>
      </w:pPr>
      <w:r w:rsidRPr="00A358A2">
        <w:rPr>
          <w:rFonts w:ascii="Times New Roman" w:eastAsia="Times New Roman" w:hAnsi="Times New Roman"/>
          <w:sz w:val="28"/>
          <w:szCs w:val="24"/>
          <w:lang w:eastAsia="ru-RU"/>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C6143F" w:rsidRPr="00A358A2" w:rsidRDefault="00C6143F" w:rsidP="00314984">
      <w:pPr>
        <w:widowControl w:val="0"/>
        <w:autoSpaceDE w:val="0"/>
        <w:autoSpaceDN w:val="0"/>
        <w:spacing w:after="0"/>
        <w:ind w:firstLine="567"/>
        <w:jc w:val="both"/>
        <w:rPr>
          <w:rFonts w:ascii="Times New Roman" w:hAnsi="Times New Roman"/>
          <w:sz w:val="28"/>
          <w:szCs w:val="24"/>
        </w:rPr>
      </w:pPr>
      <w:r w:rsidRPr="00A358A2">
        <w:rPr>
          <w:rFonts w:ascii="Times New Roman" w:hAnsi="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rsidR="00242663" w:rsidRPr="00A358A2" w:rsidRDefault="00136897" w:rsidP="00847DF5">
      <w:pPr>
        <w:spacing w:after="0"/>
        <w:ind w:firstLine="851"/>
        <w:jc w:val="center"/>
        <w:rPr>
          <w:rFonts w:ascii="Times New Roman" w:eastAsia="Times New Roman" w:hAnsi="Times New Roman"/>
          <w:b/>
          <w:bCs/>
          <w:iCs/>
          <w:spacing w:val="-3"/>
          <w:sz w:val="28"/>
          <w:szCs w:val="28"/>
          <w:lang w:eastAsia="ru-RU"/>
        </w:rPr>
      </w:pPr>
      <w:r w:rsidRPr="00A358A2">
        <w:rPr>
          <w:rFonts w:ascii="Times New Roman" w:eastAsia="Times New Roman" w:hAnsi="Times New Roman"/>
          <w:b/>
          <w:bCs/>
          <w:iCs/>
          <w:spacing w:val="-3"/>
          <w:sz w:val="28"/>
          <w:szCs w:val="28"/>
          <w:lang w:eastAsia="ru-RU"/>
        </w:rPr>
        <w:t>3</w:t>
      </w:r>
      <w:r w:rsidR="00965AD5" w:rsidRPr="00A358A2">
        <w:rPr>
          <w:rFonts w:ascii="Times New Roman" w:eastAsia="Times New Roman" w:hAnsi="Times New Roman"/>
          <w:b/>
          <w:bCs/>
          <w:iCs/>
          <w:spacing w:val="-3"/>
          <w:sz w:val="28"/>
          <w:szCs w:val="28"/>
          <w:lang w:eastAsia="ru-RU"/>
        </w:rPr>
        <w:t>.</w:t>
      </w:r>
      <w:r w:rsidR="00E1387D" w:rsidRPr="00A358A2">
        <w:rPr>
          <w:rFonts w:ascii="Times New Roman" w:eastAsia="Times New Roman" w:hAnsi="Times New Roman"/>
          <w:b/>
          <w:bCs/>
          <w:iCs/>
          <w:spacing w:val="-3"/>
          <w:sz w:val="28"/>
          <w:szCs w:val="28"/>
          <w:lang w:eastAsia="ru-RU"/>
        </w:rPr>
        <w:t xml:space="preserve">4 </w:t>
      </w:r>
      <w:r w:rsidR="00242663" w:rsidRPr="00A358A2">
        <w:rPr>
          <w:rFonts w:ascii="Times New Roman" w:eastAsia="Times New Roman" w:hAnsi="Times New Roman"/>
          <w:b/>
          <w:bCs/>
          <w:iCs/>
          <w:spacing w:val="-3"/>
          <w:sz w:val="28"/>
          <w:szCs w:val="28"/>
          <w:lang w:eastAsia="ru-RU"/>
        </w:rPr>
        <w:t>Скорая медицинская помощь</w:t>
      </w:r>
      <w:r w:rsidR="00EB569A" w:rsidRPr="00A358A2">
        <w:rPr>
          <w:rFonts w:ascii="Times New Roman" w:eastAsia="Times New Roman" w:hAnsi="Times New Roman"/>
          <w:b/>
          <w:bCs/>
          <w:iCs/>
          <w:spacing w:val="-3"/>
          <w:sz w:val="28"/>
          <w:szCs w:val="28"/>
          <w:lang w:eastAsia="ru-RU"/>
        </w:rPr>
        <w:t>.</w:t>
      </w:r>
    </w:p>
    <w:p w:rsidR="005F7D55"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2F63C1" w:rsidRPr="00A358A2">
        <w:rPr>
          <w:rFonts w:ascii="Times New Roman" w:eastAsia="Times New Roman" w:hAnsi="Times New Roman"/>
          <w:sz w:val="28"/>
          <w:szCs w:val="28"/>
          <w:lang w:eastAsia="ru-RU"/>
        </w:rPr>
        <w:t>2</w:t>
      </w:r>
      <w:r w:rsidR="00E1387D" w:rsidRPr="00A358A2">
        <w:rPr>
          <w:rFonts w:ascii="Times New Roman" w:eastAsia="Times New Roman" w:hAnsi="Times New Roman"/>
          <w:sz w:val="28"/>
          <w:szCs w:val="28"/>
          <w:lang w:eastAsia="ru-RU"/>
        </w:rPr>
        <w:t>.</w:t>
      </w:r>
      <w:r w:rsidR="00051E58" w:rsidRPr="00A358A2">
        <w:rPr>
          <w:rFonts w:ascii="Times New Roman" w:eastAsia="Times New Roman" w:hAnsi="Times New Roman"/>
          <w:sz w:val="28"/>
          <w:szCs w:val="28"/>
          <w:lang w:eastAsia="ru-RU"/>
        </w:rPr>
        <w:t xml:space="preserve"> </w:t>
      </w:r>
      <w:r w:rsidR="005F7D55" w:rsidRPr="00A358A2">
        <w:rPr>
          <w:rFonts w:ascii="Times New Roman" w:eastAsia="Times New Roman" w:hAnsi="Times New Roman"/>
          <w:sz w:val="28"/>
          <w:szCs w:val="28"/>
          <w:lang w:eastAsia="ru-RU"/>
        </w:rPr>
        <w:t>Средний размер финансового обеспечения скорой медицинской помощи, оказываемой вне медицинской организации, в расчете на одно застрахованное лицо (определенный на основании нормативов объемов медицинской помощи и финансовых затрат на единицу объема медицинской помощи, установленных Территориальной программой ОМС) на 202</w:t>
      </w:r>
      <w:r w:rsidR="00BA685F" w:rsidRPr="00A358A2">
        <w:rPr>
          <w:rFonts w:ascii="Times New Roman" w:eastAsia="Times New Roman" w:hAnsi="Times New Roman"/>
          <w:sz w:val="28"/>
          <w:szCs w:val="28"/>
          <w:lang w:eastAsia="ru-RU"/>
        </w:rPr>
        <w:t>5</w:t>
      </w:r>
      <w:r w:rsidR="005F7D55" w:rsidRPr="00A358A2">
        <w:rPr>
          <w:rFonts w:ascii="Times New Roman" w:eastAsia="Times New Roman" w:hAnsi="Times New Roman"/>
          <w:sz w:val="28"/>
          <w:szCs w:val="28"/>
          <w:lang w:eastAsia="ru-RU"/>
        </w:rPr>
        <w:t xml:space="preserve"> год составляет </w:t>
      </w:r>
      <w:r w:rsidR="00BF01F0" w:rsidRPr="00A358A2">
        <w:rPr>
          <w:rFonts w:ascii="Times New Roman" w:eastAsia="Times New Roman" w:hAnsi="Times New Roman"/>
          <w:sz w:val="28"/>
          <w:szCs w:val="28"/>
          <w:lang w:eastAsia="ru-RU"/>
        </w:rPr>
        <w:t>1</w:t>
      </w:r>
      <w:r w:rsidR="002535B7" w:rsidRPr="00A358A2">
        <w:rPr>
          <w:rFonts w:ascii="Times New Roman" w:eastAsia="Times New Roman" w:hAnsi="Times New Roman"/>
          <w:sz w:val="28"/>
          <w:szCs w:val="28"/>
          <w:lang w:eastAsia="ru-RU"/>
        </w:rPr>
        <w:t> 213,80</w:t>
      </w:r>
      <w:r w:rsidR="00075253" w:rsidRPr="00A358A2">
        <w:rPr>
          <w:rFonts w:ascii="Times New Roman" w:eastAsia="Times New Roman" w:hAnsi="Times New Roman"/>
          <w:sz w:val="28"/>
          <w:szCs w:val="28"/>
          <w:lang w:eastAsia="ru-RU"/>
        </w:rPr>
        <w:t xml:space="preserve"> </w:t>
      </w:r>
      <w:r w:rsidR="005F7D55" w:rsidRPr="00A358A2">
        <w:rPr>
          <w:rFonts w:ascii="Times New Roman" w:hAnsi="Times New Roman"/>
          <w:sz w:val="28"/>
          <w:szCs w:val="28"/>
        </w:rPr>
        <w:t>рубл</w:t>
      </w:r>
      <w:r w:rsidR="00075253" w:rsidRPr="00A358A2">
        <w:rPr>
          <w:rFonts w:ascii="Times New Roman" w:hAnsi="Times New Roman"/>
          <w:sz w:val="28"/>
          <w:szCs w:val="28"/>
        </w:rPr>
        <w:t>ей</w:t>
      </w:r>
      <w:r w:rsidR="005F7D55" w:rsidRPr="00A358A2">
        <w:rPr>
          <w:rFonts w:ascii="Times New Roman" w:hAnsi="Times New Roman"/>
          <w:sz w:val="28"/>
          <w:szCs w:val="28"/>
        </w:rPr>
        <w:t xml:space="preserve"> (без учета расходов на оказание медицинской помощи лицам, застрахованным в </w:t>
      </w:r>
      <w:r w:rsidR="008C56AE" w:rsidRPr="00A358A2">
        <w:rPr>
          <w:rFonts w:ascii="Times New Roman" w:hAnsi="Times New Roman"/>
          <w:sz w:val="28"/>
          <w:szCs w:val="28"/>
        </w:rPr>
        <w:t xml:space="preserve">Республике </w:t>
      </w:r>
      <w:r w:rsidR="005F7D55" w:rsidRPr="00A358A2">
        <w:rPr>
          <w:rFonts w:ascii="Times New Roman" w:hAnsi="Times New Roman"/>
          <w:sz w:val="28"/>
          <w:szCs w:val="28"/>
        </w:rPr>
        <w:t>Мордови</w:t>
      </w:r>
      <w:r w:rsidR="008C56AE" w:rsidRPr="00A358A2">
        <w:rPr>
          <w:rFonts w:ascii="Times New Roman" w:hAnsi="Times New Roman"/>
          <w:sz w:val="28"/>
          <w:szCs w:val="28"/>
        </w:rPr>
        <w:t>я</w:t>
      </w:r>
      <w:r w:rsidR="005F7D55" w:rsidRPr="00A358A2">
        <w:rPr>
          <w:rFonts w:ascii="Times New Roman" w:hAnsi="Times New Roman"/>
          <w:sz w:val="28"/>
          <w:szCs w:val="28"/>
        </w:rPr>
        <w:t xml:space="preserve"> и получающим медицинскую помощь за ее пределами)</w:t>
      </w:r>
      <w:r w:rsidR="005F7D55" w:rsidRPr="00A358A2">
        <w:rPr>
          <w:rFonts w:ascii="Times New Roman" w:eastAsia="Times New Roman" w:hAnsi="Times New Roman"/>
          <w:sz w:val="28"/>
          <w:szCs w:val="28"/>
          <w:lang w:eastAsia="ru-RU"/>
        </w:rPr>
        <w:t>,</w:t>
      </w:r>
      <w:r w:rsidR="001F5A8D" w:rsidRPr="00A358A2">
        <w:rPr>
          <w:rFonts w:ascii="Times New Roman" w:eastAsia="Times New Roman" w:hAnsi="Times New Roman"/>
          <w:sz w:val="28"/>
          <w:szCs w:val="28"/>
          <w:lang w:eastAsia="ru-RU"/>
        </w:rPr>
        <w:t xml:space="preserve"> </w:t>
      </w:r>
      <w:r w:rsidR="005F7D55" w:rsidRPr="00A358A2">
        <w:rPr>
          <w:rFonts w:ascii="Times New Roman" w:eastAsia="Times New Roman" w:hAnsi="Times New Roman"/>
          <w:sz w:val="28"/>
          <w:szCs w:val="28"/>
          <w:lang w:eastAsia="ru-RU"/>
        </w:rPr>
        <w:t xml:space="preserve">исходя из численности застрахованного населения по </w:t>
      </w:r>
      <w:r w:rsidR="00AA2AED" w:rsidRPr="00A358A2">
        <w:rPr>
          <w:rFonts w:ascii="Times New Roman" w:eastAsia="Times New Roman" w:hAnsi="Times New Roman"/>
          <w:sz w:val="28"/>
          <w:szCs w:val="28"/>
          <w:lang w:eastAsia="ru-RU"/>
        </w:rPr>
        <w:t xml:space="preserve"> </w:t>
      </w:r>
      <w:r w:rsidR="005F7D55" w:rsidRPr="00A358A2">
        <w:rPr>
          <w:rFonts w:ascii="Times New Roman" w:eastAsia="Times New Roman" w:hAnsi="Times New Roman"/>
          <w:sz w:val="28"/>
          <w:szCs w:val="28"/>
          <w:lang w:eastAsia="ru-RU"/>
        </w:rPr>
        <w:t>состоянию на 01.01.20</w:t>
      </w:r>
      <w:r w:rsidR="003D551A"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4</w:t>
      </w:r>
      <w:r w:rsidR="005F7D55" w:rsidRPr="00A358A2">
        <w:rPr>
          <w:rFonts w:ascii="Times New Roman" w:eastAsia="Times New Roman" w:hAnsi="Times New Roman"/>
          <w:sz w:val="28"/>
          <w:szCs w:val="28"/>
          <w:lang w:eastAsia="ru-RU"/>
        </w:rPr>
        <w:t xml:space="preserve">  года в количестве </w:t>
      </w:r>
      <w:r w:rsidR="00BA685F" w:rsidRPr="00A358A2">
        <w:rPr>
          <w:rFonts w:ascii="Times New Roman" w:eastAsia="Times New Roman" w:hAnsi="Times New Roman"/>
          <w:sz w:val="28"/>
          <w:szCs w:val="28"/>
          <w:lang w:eastAsia="ru-RU"/>
        </w:rPr>
        <w:t xml:space="preserve">690 024 </w:t>
      </w:r>
      <w:r w:rsidR="005F7D55" w:rsidRPr="00A358A2">
        <w:rPr>
          <w:rFonts w:ascii="Times New Roman" w:eastAsia="Times New Roman" w:hAnsi="Times New Roman"/>
          <w:sz w:val="28"/>
          <w:szCs w:val="28"/>
          <w:lang w:eastAsia="ru-RU"/>
        </w:rPr>
        <w:t>человек</w:t>
      </w:r>
      <w:r w:rsidR="00BA685F" w:rsidRPr="00A358A2">
        <w:rPr>
          <w:rFonts w:ascii="Times New Roman" w:eastAsia="Times New Roman" w:hAnsi="Times New Roman"/>
          <w:sz w:val="28"/>
          <w:szCs w:val="28"/>
          <w:lang w:eastAsia="ru-RU"/>
        </w:rPr>
        <w:t>а</w:t>
      </w:r>
      <w:r w:rsidR="005F7D55" w:rsidRPr="00A358A2">
        <w:rPr>
          <w:rFonts w:ascii="Times New Roman" w:eastAsia="Times New Roman" w:hAnsi="Times New Roman"/>
          <w:sz w:val="28"/>
          <w:szCs w:val="28"/>
          <w:lang w:eastAsia="ru-RU"/>
        </w:rPr>
        <w:t xml:space="preserve"> и расчетного объема средств, направляемых на финансирование скорой медицинской помощи, оказанной вне медицинской организации в сумме </w:t>
      </w:r>
      <w:r w:rsidR="002535B7" w:rsidRPr="00A358A2">
        <w:rPr>
          <w:rFonts w:ascii="Times New Roman" w:eastAsia="Times New Roman" w:hAnsi="Times New Roman"/>
          <w:sz w:val="28"/>
          <w:szCs w:val="28"/>
          <w:lang w:eastAsia="ru-RU"/>
        </w:rPr>
        <w:t>837 574,80</w:t>
      </w:r>
      <w:r w:rsidR="00075253" w:rsidRPr="00A358A2">
        <w:rPr>
          <w:rFonts w:ascii="Times New Roman" w:eastAsia="Times New Roman" w:hAnsi="Times New Roman"/>
          <w:sz w:val="28"/>
          <w:szCs w:val="28"/>
          <w:lang w:eastAsia="ru-RU"/>
        </w:rPr>
        <w:t xml:space="preserve"> </w:t>
      </w:r>
      <w:r w:rsidR="005F7D55" w:rsidRPr="00A358A2">
        <w:rPr>
          <w:rFonts w:ascii="Times New Roman" w:eastAsia="Times New Roman" w:hAnsi="Times New Roman"/>
          <w:sz w:val="28"/>
          <w:szCs w:val="28"/>
          <w:lang w:eastAsia="ru-RU"/>
        </w:rPr>
        <w:t>тыс. рублей (с учетом применения тромболитической терапии на догоспитальном этапе).</w:t>
      </w:r>
    </w:p>
    <w:p w:rsidR="005F7D55" w:rsidRPr="00A358A2" w:rsidRDefault="005F7D55"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Оплата скорой медицинской помощи, оказанной вне медицинской организации (по месту вызова бригады скорой, в том числе специализированной медицинской помощи, а также в транспортном средстве при медицинской эвакуации) осуществляется по подушевому нормативу финансирования в сочетании с оплатой за вызов скорой медицинской помощи.</w:t>
      </w:r>
    </w:p>
    <w:p w:rsidR="00F954CB" w:rsidRPr="00A358A2" w:rsidRDefault="002E15BF" w:rsidP="00314984">
      <w:pPr>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8"/>
          <w:lang w:eastAsia="ru-RU"/>
        </w:rPr>
        <w:t>32</w:t>
      </w:r>
      <w:r w:rsidR="00F50656" w:rsidRPr="00A358A2">
        <w:rPr>
          <w:rFonts w:ascii="Times New Roman" w:eastAsia="Times New Roman" w:hAnsi="Times New Roman"/>
          <w:sz w:val="28"/>
          <w:szCs w:val="28"/>
          <w:lang w:eastAsia="ru-RU"/>
        </w:rPr>
        <w:t>.</w:t>
      </w:r>
      <w:r w:rsidR="0063604B" w:rsidRPr="00A358A2">
        <w:rPr>
          <w:rFonts w:ascii="Times New Roman" w:eastAsia="Times New Roman" w:hAnsi="Times New Roman"/>
          <w:sz w:val="28"/>
          <w:szCs w:val="28"/>
          <w:lang w:eastAsia="ru-RU"/>
        </w:rPr>
        <w:t xml:space="preserve"> Базовый (средний) </w:t>
      </w:r>
      <w:r w:rsidR="00FE6A11" w:rsidRPr="00A358A2">
        <w:rPr>
          <w:rFonts w:ascii="Times New Roman" w:eastAsia="Times New Roman" w:hAnsi="Times New Roman"/>
          <w:sz w:val="28"/>
          <w:szCs w:val="28"/>
          <w:lang w:eastAsia="ru-RU"/>
        </w:rPr>
        <w:t xml:space="preserve">размер </w:t>
      </w:r>
      <w:r w:rsidR="0063604B" w:rsidRPr="00A358A2">
        <w:rPr>
          <w:rFonts w:ascii="Times New Roman" w:eastAsia="Times New Roman" w:hAnsi="Times New Roman"/>
          <w:sz w:val="28"/>
          <w:szCs w:val="28"/>
          <w:lang w:eastAsia="ru-RU"/>
        </w:rPr>
        <w:t>подушево</w:t>
      </w:r>
      <w:r w:rsidR="00FE6A11" w:rsidRPr="00A358A2">
        <w:rPr>
          <w:rFonts w:ascii="Times New Roman" w:eastAsia="Times New Roman" w:hAnsi="Times New Roman"/>
          <w:sz w:val="28"/>
          <w:szCs w:val="28"/>
          <w:lang w:eastAsia="ru-RU"/>
        </w:rPr>
        <w:t>го</w:t>
      </w:r>
      <w:r w:rsidR="0063604B" w:rsidRPr="00A358A2">
        <w:rPr>
          <w:rFonts w:ascii="Times New Roman" w:eastAsia="Times New Roman" w:hAnsi="Times New Roman"/>
          <w:sz w:val="28"/>
          <w:szCs w:val="28"/>
          <w:lang w:eastAsia="ru-RU"/>
        </w:rPr>
        <w:t xml:space="preserve"> норматив</w:t>
      </w:r>
      <w:r w:rsidR="00FE6A11" w:rsidRPr="00A358A2">
        <w:rPr>
          <w:rFonts w:ascii="Times New Roman" w:eastAsia="Times New Roman" w:hAnsi="Times New Roman"/>
          <w:sz w:val="28"/>
          <w:szCs w:val="28"/>
          <w:lang w:eastAsia="ru-RU"/>
        </w:rPr>
        <w:t>а</w:t>
      </w:r>
      <w:r w:rsidR="0063604B" w:rsidRPr="00A358A2">
        <w:rPr>
          <w:rFonts w:ascii="Times New Roman" w:eastAsia="Times New Roman" w:hAnsi="Times New Roman"/>
          <w:sz w:val="28"/>
          <w:szCs w:val="28"/>
          <w:lang w:eastAsia="ru-RU"/>
        </w:rPr>
        <w:t xml:space="preserve"> финансирования скорой медицинской помощи</w:t>
      </w:r>
      <w:r w:rsidR="00352954" w:rsidRPr="00A358A2">
        <w:rPr>
          <w:rFonts w:ascii="Times New Roman" w:eastAsia="Times New Roman" w:hAnsi="Times New Roman"/>
          <w:sz w:val="28"/>
          <w:szCs w:val="28"/>
          <w:lang w:eastAsia="ru-RU"/>
        </w:rPr>
        <w:t xml:space="preserve"> в месяц</w:t>
      </w:r>
      <w:r w:rsidR="0063604B" w:rsidRPr="00A358A2">
        <w:rPr>
          <w:rFonts w:ascii="Times New Roman" w:eastAsia="Times New Roman" w:hAnsi="Times New Roman"/>
          <w:sz w:val="28"/>
          <w:szCs w:val="28"/>
          <w:lang w:eastAsia="ru-RU"/>
        </w:rPr>
        <w:t>, оказываемой вне медицинской организации</w:t>
      </w:r>
      <w:r w:rsidR="00FE6A11" w:rsidRPr="00A358A2">
        <w:rPr>
          <w:rFonts w:ascii="Times New Roman" w:eastAsia="Times New Roman" w:hAnsi="Times New Roman"/>
          <w:sz w:val="28"/>
          <w:szCs w:val="28"/>
          <w:lang w:eastAsia="ru-RU"/>
        </w:rPr>
        <w:t xml:space="preserve"> –</w:t>
      </w:r>
      <w:r w:rsidR="00246C6C" w:rsidRPr="00A358A2">
        <w:rPr>
          <w:rFonts w:ascii="Times New Roman" w:eastAsia="Times New Roman" w:hAnsi="Times New Roman"/>
          <w:sz w:val="28"/>
          <w:szCs w:val="28"/>
          <w:lang w:eastAsia="ru-RU"/>
        </w:rPr>
        <w:t xml:space="preserve"> 99,28 </w:t>
      </w:r>
      <w:r w:rsidR="00FE6A11" w:rsidRPr="00A358A2">
        <w:rPr>
          <w:rFonts w:ascii="Times New Roman" w:eastAsia="Times New Roman" w:hAnsi="Times New Roman"/>
          <w:sz w:val="28"/>
          <w:szCs w:val="28"/>
          <w:lang w:eastAsia="ru-RU"/>
        </w:rPr>
        <w:t>рублей</w:t>
      </w:r>
      <w:r w:rsidR="00F954CB" w:rsidRPr="00A358A2">
        <w:rPr>
          <w:rFonts w:ascii="Times New Roman" w:eastAsia="Times New Roman" w:hAnsi="Times New Roman"/>
          <w:sz w:val="28"/>
          <w:szCs w:val="28"/>
          <w:lang w:eastAsia="ru-RU"/>
        </w:rPr>
        <w:t xml:space="preserve"> </w:t>
      </w:r>
      <w:r w:rsidR="00F954CB" w:rsidRPr="00A358A2">
        <w:rPr>
          <w:rFonts w:ascii="Times New Roman" w:eastAsia="Times New Roman" w:hAnsi="Times New Roman"/>
          <w:sz w:val="28"/>
          <w:szCs w:val="20"/>
          <w:lang w:eastAsia="ru-RU"/>
        </w:rPr>
        <w:t xml:space="preserve">включает расходы на оплату медицинской помощи в рамках </w:t>
      </w:r>
      <w:r w:rsidR="00E83960" w:rsidRPr="00A358A2">
        <w:rPr>
          <w:rFonts w:ascii="Times New Roman" w:eastAsia="Times New Roman" w:hAnsi="Times New Roman"/>
          <w:sz w:val="28"/>
          <w:szCs w:val="20"/>
          <w:lang w:eastAsia="ru-RU"/>
        </w:rPr>
        <w:t xml:space="preserve">территориальной </w:t>
      </w:r>
      <w:r w:rsidR="00F954CB" w:rsidRPr="00A358A2">
        <w:rPr>
          <w:rFonts w:ascii="Times New Roman" w:eastAsia="Times New Roman" w:hAnsi="Times New Roman"/>
          <w:sz w:val="28"/>
          <w:szCs w:val="20"/>
          <w:lang w:eastAsia="ru-RU"/>
        </w:rPr>
        <w:t>программы обязательного медицинского страх</w:t>
      </w:r>
      <w:r w:rsidR="001B10FB" w:rsidRPr="00A358A2">
        <w:rPr>
          <w:rFonts w:ascii="Times New Roman" w:eastAsia="Times New Roman" w:hAnsi="Times New Roman"/>
          <w:sz w:val="28"/>
          <w:szCs w:val="20"/>
          <w:lang w:eastAsia="ru-RU"/>
        </w:rPr>
        <w:t xml:space="preserve">ования, </w:t>
      </w:r>
      <w:r w:rsidR="00F954CB" w:rsidRPr="00A358A2">
        <w:rPr>
          <w:rFonts w:ascii="Times New Roman" w:eastAsia="Times New Roman" w:hAnsi="Times New Roman"/>
          <w:sz w:val="28"/>
          <w:szCs w:val="20"/>
          <w:lang w:eastAsia="ru-RU"/>
        </w:rPr>
        <w:t>за исключением:</w:t>
      </w:r>
    </w:p>
    <w:p w:rsidR="00F954CB" w:rsidRPr="00A358A2" w:rsidRDefault="00F954CB" w:rsidP="00314984">
      <w:pPr>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расходов на оплату вызовов скорой медицинской помощи с применением тромболитической терапии;</w:t>
      </w:r>
    </w:p>
    <w:p w:rsidR="00E83960" w:rsidRPr="00A358A2" w:rsidRDefault="00F954CB" w:rsidP="00314984">
      <w:pPr>
        <w:spacing w:after="0"/>
        <w:ind w:firstLine="851"/>
        <w:jc w:val="both"/>
        <w:rPr>
          <w:rFonts w:ascii="Times New Roman" w:eastAsia="Times New Roman" w:hAnsi="Times New Roman"/>
          <w:sz w:val="28"/>
          <w:szCs w:val="20"/>
          <w:lang w:eastAsia="ru-RU"/>
        </w:rPr>
      </w:pPr>
      <w:r w:rsidRPr="00A358A2">
        <w:rPr>
          <w:rFonts w:ascii="Times New Roman" w:eastAsia="Times New Roman" w:hAnsi="Times New Roman"/>
          <w:sz w:val="28"/>
          <w:szCs w:val="20"/>
          <w:lang w:eastAsia="ru-RU"/>
        </w:rPr>
        <w:t>- расходов,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w:t>
      </w:r>
      <w:r w:rsidR="006432CB" w:rsidRPr="00A358A2">
        <w:rPr>
          <w:rFonts w:ascii="Times New Roman" w:eastAsia="Times New Roman" w:hAnsi="Times New Roman"/>
          <w:sz w:val="28"/>
          <w:szCs w:val="20"/>
          <w:lang w:eastAsia="ru-RU"/>
        </w:rPr>
        <w:t>ьного медицинского страхования.</w:t>
      </w:r>
    </w:p>
    <w:p w:rsidR="001D5F01" w:rsidRPr="00A358A2" w:rsidRDefault="001D5F01" w:rsidP="001D5F01">
      <w:pPr>
        <w:pStyle w:val="afc"/>
        <w:shd w:val="clear" w:color="auto" w:fill="FFFFFF"/>
        <w:spacing w:line="276" w:lineRule="auto"/>
        <w:ind w:right="-2" w:firstLine="851"/>
        <w:jc w:val="both"/>
        <w:rPr>
          <w:b w:val="0"/>
          <w:i/>
          <w:szCs w:val="28"/>
        </w:rPr>
      </w:pPr>
      <w:r w:rsidRPr="00A358A2">
        <w:rPr>
          <w:b w:val="0"/>
          <w:i/>
          <w:szCs w:val="28"/>
        </w:rPr>
        <w:t>Информация об изменениях:</w:t>
      </w:r>
    </w:p>
    <w:p w:rsidR="001D5F01" w:rsidRPr="00A358A2" w:rsidRDefault="001D5F01" w:rsidP="001D5F01">
      <w:pPr>
        <w:pStyle w:val="afc"/>
        <w:shd w:val="clear" w:color="auto" w:fill="FFFFFF"/>
        <w:spacing w:line="276" w:lineRule="auto"/>
        <w:ind w:right="-2" w:firstLine="851"/>
        <w:jc w:val="both"/>
        <w:rPr>
          <w:b w:val="0"/>
          <w:i/>
          <w:szCs w:val="28"/>
        </w:rPr>
      </w:pPr>
      <w:r w:rsidRPr="00A358A2">
        <w:rPr>
          <w:b w:val="0"/>
          <w:i/>
          <w:szCs w:val="28"/>
        </w:rPr>
        <w:t>С 01.07.2025 в пункт 32 внесены изменения (Протокол 7/2025 от 31.03.2025).</w:t>
      </w:r>
    </w:p>
    <w:p w:rsidR="00246C6C" w:rsidRPr="00A358A2" w:rsidRDefault="00246C6C" w:rsidP="00246C6C">
      <w:pPr>
        <w:pStyle w:val="afc"/>
        <w:shd w:val="clear" w:color="auto" w:fill="FFFFFF"/>
        <w:spacing w:line="276" w:lineRule="auto"/>
        <w:ind w:right="-2" w:firstLine="851"/>
        <w:jc w:val="both"/>
        <w:rPr>
          <w:b w:val="0"/>
          <w:i/>
          <w:szCs w:val="28"/>
        </w:rPr>
      </w:pPr>
      <w:r w:rsidRPr="00A358A2">
        <w:rPr>
          <w:b w:val="0"/>
          <w:i/>
          <w:szCs w:val="28"/>
        </w:rPr>
        <w:t>С 01.12.2025 32 внесены изменения (Протокол 12/2025 от 24.04.2025).</w:t>
      </w:r>
    </w:p>
    <w:p w:rsidR="0063604B" w:rsidRPr="00A358A2" w:rsidRDefault="006432CB" w:rsidP="00314984">
      <w:pPr>
        <w:shd w:val="clear" w:color="auto" w:fill="FFFFFF" w:themeFill="background1"/>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случае проведения тромболитической терапии застрахованным по обязательному медицинскому страхованию граждан Республики Мордовия и застрахованным за пределами Республики Мордовия, дополнительно осуществляется оплата скорой медицинской помощи з</w:t>
      </w:r>
      <w:r w:rsidR="0063604B" w:rsidRPr="00A358A2">
        <w:rPr>
          <w:rFonts w:ascii="Times New Roman" w:eastAsia="Times New Roman" w:hAnsi="Times New Roman"/>
          <w:sz w:val="28"/>
          <w:szCs w:val="28"/>
          <w:lang w:eastAsia="ru-RU"/>
        </w:rPr>
        <w:t>а вызов</w:t>
      </w:r>
      <w:r w:rsidRPr="00A358A2">
        <w:rPr>
          <w:rFonts w:ascii="Times New Roman" w:eastAsia="Times New Roman" w:hAnsi="Times New Roman"/>
          <w:sz w:val="28"/>
          <w:szCs w:val="28"/>
          <w:lang w:eastAsia="ru-RU"/>
        </w:rPr>
        <w:t xml:space="preserve">. </w:t>
      </w:r>
    </w:p>
    <w:p w:rsidR="008769F1" w:rsidRPr="00A358A2"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Ежемесячный объем финансирования медицинских организаций, оказывающих скорую медицинскую помощь, по подушевому принципу финансирования рассчитывается как произведение численности прикрепленного на обслуживание населения по состоянию на 01 число отчетного месяца (на основании </w:t>
      </w:r>
      <w:r w:rsidR="009B2383" w:rsidRPr="00A358A2">
        <w:rPr>
          <w:rFonts w:ascii="Times New Roman" w:hAnsi="Times New Roman"/>
          <w:sz w:val="28"/>
          <w:szCs w:val="28"/>
        </w:rPr>
        <w:t>А</w:t>
      </w:r>
      <w:r w:rsidRPr="00A358A2">
        <w:rPr>
          <w:rFonts w:ascii="Times New Roman" w:hAnsi="Times New Roman"/>
          <w:sz w:val="28"/>
          <w:szCs w:val="28"/>
        </w:rPr>
        <w:t>кта сверки численности населения, прикрепленного на обслуживание к медицинской организации</w:t>
      </w:r>
      <w:r w:rsidRPr="00A358A2">
        <w:rPr>
          <w:rFonts w:ascii="Times New Roman" w:eastAsia="Times New Roman" w:hAnsi="Times New Roman"/>
          <w:sz w:val="28"/>
          <w:szCs w:val="28"/>
          <w:lang w:eastAsia="ru-RU"/>
        </w:rPr>
        <w:t xml:space="preserve"> </w:t>
      </w:r>
      <w:r w:rsidR="006F76A0" w:rsidRPr="00A358A2">
        <w:rPr>
          <w:rFonts w:ascii="Times New Roman" w:eastAsia="Times New Roman" w:hAnsi="Times New Roman"/>
          <w:sz w:val="28"/>
          <w:szCs w:val="28"/>
          <w:lang w:eastAsia="ru-RU"/>
        </w:rPr>
        <w:t xml:space="preserve">в </w:t>
      </w:r>
      <w:r w:rsidR="00774947" w:rsidRPr="00A358A2">
        <w:rPr>
          <w:rFonts w:ascii="Times New Roman" w:eastAsia="Times New Roman" w:hAnsi="Times New Roman"/>
          <w:sz w:val="28"/>
          <w:szCs w:val="28"/>
          <w:lang w:eastAsia="ru-RU"/>
        </w:rPr>
        <w:t>АИС «ИМЦ: ТФОМС»</w:t>
      </w:r>
      <w:r w:rsidR="006F76A0"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и тарифа на основе подушевого норматива финансирования скорой медицинской помощи - по следующей формуле:</w:t>
      </w:r>
    </w:p>
    <w:p w:rsidR="001617DE" w:rsidRPr="00A358A2" w:rsidRDefault="00A358A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Para>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r>
            <w:rPr>
              <w:rFonts w:ascii="Cambria Math" w:eastAsia="Times New Roman" w:hAnsi="Cambria Math"/>
              <w:sz w:val="28"/>
              <w:szCs w:val="28"/>
              <w:lang w:eastAsia="ru-RU"/>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r>
            <w:rPr>
              <w:rFonts w:ascii="Cambria Math" w:eastAsia="Times New Roman" w:hAnsi="Cambria Math"/>
              <w:sz w:val="28"/>
              <w:szCs w:val="28"/>
              <w:lang w:eastAsia="ru-RU"/>
            </w:rPr>
            <m:t>, где</m:t>
          </m:r>
        </m:oMath>
      </m:oMathPara>
    </w:p>
    <w:p w:rsidR="008769F1" w:rsidRPr="00A358A2" w:rsidRDefault="00A358A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ОФ</m:t>
            </m:r>
          </m:e>
          <m:sub>
            <m:r>
              <w:rPr>
                <w:rFonts w:ascii="Cambria Math" w:eastAsia="Times New Roman" w:hAnsi="Cambria Math"/>
                <w:sz w:val="28"/>
                <w:szCs w:val="28"/>
                <w:lang w:eastAsia="ru-RU"/>
              </w:rPr>
              <m:t>скор</m:t>
            </m:r>
          </m:sub>
        </m:sSub>
      </m:oMath>
      <w:r w:rsidR="008769F1" w:rsidRPr="00A358A2">
        <w:rPr>
          <w:rFonts w:ascii="Times New Roman" w:eastAsia="Times New Roman" w:hAnsi="Times New Roman"/>
          <w:sz w:val="28"/>
          <w:szCs w:val="28"/>
          <w:lang w:eastAsia="ru-RU"/>
        </w:rPr>
        <w:t xml:space="preserve"> - ежемесячный объем финансирования медицинских организаций по оплате за скорую медицинскую помощь;</w:t>
      </w:r>
    </w:p>
    <w:p w:rsidR="008769F1" w:rsidRPr="00A358A2" w:rsidRDefault="00A358A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val="en-US" w:eastAsia="ru-RU"/>
              </w:rPr>
            </m:ctrlPr>
          </m:sSubPr>
          <m:e>
            <m:r>
              <w:rPr>
                <w:rFonts w:ascii="Cambria Math" w:eastAsia="Times New Roman" w:hAnsi="Cambria Math"/>
                <w:sz w:val="28"/>
                <w:szCs w:val="28"/>
                <w:lang w:val="en-US" w:eastAsia="ru-RU"/>
              </w:rPr>
              <m:t>Ni</m:t>
            </m:r>
          </m:e>
          <m:sub>
            <m:r>
              <w:rPr>
                <w:rFonts w:ascii="Cambria Math" w:eastAsia="Times New Roman" w:hAnsi="Cambria Math"/>
                <w:sz w:val="28"/>
                <w:szCs w:val="28"/>
                <w:lang w:eastAsia="ru-RU"/>
              </w:rPr>
              <m:t>скор</m:t>
            </m:r>
          </m:sub>
        </m:sSub>
      </m:oMath>
      <w:r w:rsidR="008769F1" w:rsidRPr="00A358A2">
        <w:rPr>
          <w:rFonts w:ascii="Times New Roman" w:eastAsia="Times New Roman" w:hAnsi="Times New Roman"/>
          <w:sz w:val="28"/>
          <w:szCs w:val="28"/>
          <w:lang w:eastAsia="ru-RU"/>
        </w:rPr>
        <w:t>- численность прикрепленного на обслуживание населения по состоянию на 01 число отчетного месяца;</w:t>
      </w:r>
    </w:p>
    <w:p w:rsidR="008769F1" w:rsidRPr="00A358A2" w:rsidRDefault="00A358A2"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Т</m:t>
            </m:r>
          </m:e>
          <m:sub>
            <m:r>
              <w:rPr>
                <w:rFonts w:ascii="Cambria Math" w:eastAsia="Times New Roman" w:hAnsi="Cambria Math"/>
                <w:sz w:val="28"/>
                <w:szCs w:val="28"/>
                <w:lang w:eastAsia="ru-RU"/>
              </w:rPr>
              <m:t>подскор</m:t>
            </m:r>
          </m:sub>
        </m:sSub>
      </m:oMath>
      <w:r w:rsidR="008769F1" w:rsidRPr="00A358A2">
        <w:rPr>
          <w:rFonts w:ascii="Times New Roman" w:eastAsia="Times New Roman" w:hAnsi="Times New Roman"/>
          <w:sz w:val="28"/>
          <w:szCs w:val="28"/>
          <w:lang w:eastAsia="ru-RU"/>
        </w:rPr>
        <w:t>- тариф на основе подушевого норматива финансирования скорой медицинской помощи.</w:t>
      </w:r>
    </w:p>
    <w:p w:rsidR="008769F1" w:rsidRPr="00A358A2" w:rsidRDefault="008769F1" w:rsidP="00314984">
      <w:pPr>
        <w:widowControl w:val="0"/>
        <w:autoSpaceDE w:val="0"/>
        <w:autoSpaceDN w:val="0"/>
        <w:adjustRightInd w:val="0"/>
        <w:spacing w:after="0"/>
        <w:ind w:firstLine="851"/>
        <w:jc w:val="both"/>
        <w:rPr>
          <w:rFonts w:ascii="Times New Roman" w:eastAsia="Times New Roman" w:hAnsi="Times New Roman"/>
          <w:b/>
          <w:i/>
          <w:sz w:val="28"/>
          <w:szCs w:val="28"/>
          <w:lang w:eastAsia="ru-RU"/>
        </w:rPr>
      </w:pPr>
      <w:r w:rsidRPr="00A358A2">
        <w:rPr>
          <w:rFonts w:ascii="Times New Roman" w:eastAsia="Times New Roman" w:hAnsi="Times New Roman"/>
          <w:sz w:val="28"/>
          <w:szCs w:val="28"/>
          <w:lang w:eastAsia="ru-RU"/>
        </w:rPr>
        <w:t>Размер финансового обеспечен</w:t>
      </w:r>
      <w:r w:rsidR="00D9727A" w:rsidRPr="00A358A2">
        <w:rPr>
          <w:rFonts w:ascii="Times New Roman" w:eastAsia="Times New Roman" w:hAnsi="Times New Roman"/>
          <w:sz w:val="28"/>
          <w:szCs w:val="28"/>
          <w:lang w:eastAsia="ru-RU"/>
        </w:rPr>
        <w:t>ия по подушевому финансированию</w:t>
      </w:r>
      <w:r w:rsidR="00082898" w:rsidRPr="00A358A2">
        <w:rPr>
          <w:rFonts w:ascii="Times New Roman" w:eastAsia="Times New Roman" w:hAnsi="Times New Roman"/>
          <w:sz w:val="28"/>
          <w:szCs w:val="28"/>
          <w:lang w:eastAsia="ru-RU"/>
        </w:rPr>
        <w:t xml:space="preserve"> скорой медицинской помощи </w:t>
      </w:r>
      <w:r w:rsidRPr="00A358A2">
        <w:rPr>
          <w:rFonts w:ascii="Times New Roman" w:eastAsia="Times New Roman" w:hAnsi="Times New Roman"/>
          <w:sz w:val="28"/>
          <w:szCs w:val="28"/>
          <w:lang w:eastAsia="ru-RU"/>
        </w:rPr>
        <w:t>рассчитывается ежемесячно на основании утвержденного норматива финансирования на одно застрахованное лицо</w:t>
      </w:r>
      <w:r w:rsidR="00C0036F" w:rsidRPr="00A358A2">
        <w:rPr>
          <w:rFonts w:ascii="Times New Roman" w:eastAsia="Times New Roman" w:hAnsi="Times New Roman"/>
          <w:sz w:val="28"/>
          <w:szCs w:val="28"/>
          <w:lang w:eastAsia="ru-RU"/>
        </w:rPr>
        <w:t>.</w:t>
      </w:r>
    </w:p>
    <w:p w:rsidR="008769F1" w:rsidRPr="00A358A2" w:rsidRDefault="008769F1" w:rsidP="00314984">
      <w:pPr>
        <w:widowControl w:val="0"/>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Финансирование медицинских организаций</w:t>
      </w:r>
      <w:r w:rsidR="00E83960" w:rsidRPr="00A358A2">
        <w:rPr>
          <w:rFonts w:ascii="Times New Roman" w:eastAsia="Times New Roman" w:hAnsi="Times New Roman"/>
          <w:sz w:val="28"/>
          <w:szCs w:val="28"/>
          <w:lang w:eastAsia="ru-RU"/>
        </w:rPr>
        <w:t xml:space="preserve"> (структурных подразделений)</w:t>
      </w:r>
      <w:r w:rsidRPr="00A358A2">
        <w:rPr>
          <w:rFonts w:ascii="Times New Roman" w:eastAsia="Times New Roman" w:hAnsi="Times New Roman"/>
          <w:sz w:val="28"/>
          <w:szCs w:val="28"/>
          <w:lang w:eastAsia="ru-RU"/>
        </w:rPr>
        <w:t xml:space="preserve">, оказывающих </w:t>
      </w:r>
      <w:r w:rsidR="00082898" w:rsidRPr="00A358A2">
        <w:rPr>
          <w:rFonts w:ascii="Times New Roman" w:eastAsia="Times New Roman" w:hAnsi="Times New Roman"/>
          <w:sz w:val="28"/>
          <w:szCs w:val="28"/>
          <w:lang w:eastAsia="ru-RU"/>
        </w:rPr>
        <w:t xml:space="preserve">скорую </w:t>
      </w:r>
      <w:r w:rsidRPr="00A358A2">
        <w:rPr>
          <w:rFonts w:ascii="Times New Roman" w:eastAsia="Times New Roman" w:hAnsi="Times New Roman"/>
          <w:sz w:val="28"/>
          <w:szCs w:val="28"/>
          <w:lang w:eastAsia="ru-RU"/>
        </w:rPr>
        <w:t>медицинскую помощь в рамках обязательного медицинского страхования, включает в себя:</w:t>
      </w:r>
    </w:p>
    <w:p w:rsidR="008769F1" w:rsidRPr="00A358A2" w:rsidRDefault="008769F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-средства, полученные по подушевому нормативу на прикрепившихся лиц, согласно </w:t>
      </w:r>
      <w:r w:rsidRPr="00A358A2">
        <w:rPr>
          <w:rFonts w:ascii="Times New Roman" w:hAnsi="Times New Roman"/>
          <w:sz w:val="28"/>
          <w:szCs w:val="28"/>
        </w:rPr>
        <w:t>акту сверки численности населения, прикрепленного на обслуживание к медицинской организации</w:t>
      </w:r>
      <w:r w:rsidR="006432CB" w:rsidRPr="00A358A2">
        <w:rPr>
          <w:rFonts w:ascii="Times New Roman" w:eastAsia="Times New Roman" w:hAnsi="Times New Roman"/>
          <w:sz w:val="28"/>
          <w:szCs w:val="28"/>
          <w:lang w:eastAsia="ru-RU"/>
        </w:rPr>
        <w:t>;</w:t>
      </w:r>
    </w:p>
    <w:p w:rsidR="008769F1" w:rsidRPr="00A358A2" w:rsidRDefault="008769F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-оплату </w:t>
      </w:r>
      <w:r w:rsidR="00F01ABD" w:rsidRPr="00A358A2">
        <w:rPr>
          <w:rFonts w:ascii="Times New Roman" w:eastAsia="Times New Roman" w:hAnsi="Times New Roman"/>
          <w:sz w:val="28"/>
          <w:szCs w:val="28"/>
          <w:lang w:eastAsia="ru-RU"/>
        </w:rPr>
        <w:t>скорой медицинской помощи за вызов (в случае проведения тромболитической терапии, а также в случаях ока</w:t>
      </w:r>
      <w:r w:rsidR="005A6AA7" w:rsidRPr="00A358A2">
        <w:rPr>
          <w:rFonts w:ascii="Times New Roman" w:eastAsia="Times New Roman" w:hAnsi="Times New Roman"/>
          <w:sz w:val="28"/>
          <w:szCs w:val="28"/>
          <w:lang w:eastAsia="ru-RU"/>
        </w:rPr>
        <w:t>зания скорой медицинской помощи</w:t>
      </w:r>
      <w:r w:rsidR="00F01ABD" w:rsidRPr="00A358A2">
        <w:rPr>
          <w:rFonts w:ascii="Times New Roman" w:eastAsia="Times New Roman" w:hAnsi="Times New Roman"/>
          <w:sz w:val="28"/>
          <w:szCs w:val="28"/>
          <w:lang w:eastAsia="ru-RU"/>
        </w:rPr>
        <w:t xml:space="preserve"> лица</w:t>
      </w:r>
      <w:r w:rsidR="005A6AA7" w:rsidRPr="00A358A2">
        <w:rPr>
          <w:rFonts w:ascii="Times New Roman" w:eastAsia="Times New Roman" w:hAnsi="Times New Roman"/>
          <w:sz w:val="28"/>
          <w:szCs w:val="28"/>
          <w:lang w:eastAsia="ru-RU"/>
        </w:rPr>
        <w:t>м,</w:t>
      </w:r>
      <w:r w:rsidR="00F01ABD" w:rsidRPr="00A358A2">
        <w:rPr>
          <w:rFonts w:ascii="Times New Roman" w:eastAsia="Times New Roman" w:hAnsi="Times New Roman"/>
          <w:sz w:val="28"/>
          <w:szCs w:val="28"/>
          <w:lang w:eastAsia="ru-RU"/>
        </w:rPr>
        <w:t xml:space="preserve"> застрахованным по обязательному медицинскому страхованию за пределами Ре</w:t>
      </w:r>
      <w:r w:rsidR="00722C6B" w:rsidRPr="00A358A2">
        <w:rPr>
          <w:rFonts w:ascii="Times New Roman" w:eastAsia="Times New Roman" w:hAnsi="Times New Roman"/>
          <w:sz w:val="28"/>
          <w:szCs w:val="28"/>
          <w:lang w:eastAsia="ru-RU"/>
        </w:rPr>
        <w:t>спубли</w:t>
      </w:r>
      <w:r w:rsidR="00F01ABD" w:rsidRPr="00A358A2">
        <w:rPr>
          <w:rFonts w:ascii="Times New Roman" w:eastAsia="Times New Roman" w:hAnsi="Times New Roman"/>
          <w:sz w:val="28"/>
          <w:szCs w:val="28"/>
          <w:lang w:eastAsia="ru-RU"/>
        </w:rPr>
        <w:t>ки Мордовия)</w:t>
      </w:r>
      <w:r w:rsidR="00496108" w:rsidRPr="00A358A2">
        <w:rPr>
          <w:rFonts w:ascii="Times New Roman" w:eastAsia="Times New Roman" w:hAnsi="Times New Roman"/>
          <w:sz w:val="28"/>
          <w:szCs w:val="28"/>
          <w:lang w:eastAsia="ru-RU"/>
        </w:rPr>
        <w:t>.</w:t>
      </w:r>
    </w:p>
    <w:p w:rsidR="009F400B" w:rsidRPr="00A358A2" w:rsidRDefault="009F400B"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в Республике Мордовия применяется дифференцированный подушевой норматив финансирования скорой медицинской помощи для медицинских организаций (структурных подразделений медицинских организаций), приведенный в </w:t>
      </w:r>
      <w:r w:rsidR="005A6AA7" w:rsidRPr="00A358A2">
        <w:rPr>
          <w:rFonts w:ascii="Times New Roman" w:eastAsia="Times New Roman" w:hAnsi="Times New Roman"/>
          <w:sz w:val="28"/>
          <w:szCs w:val="28"/>
          <w:lang w:eastAsia="ru-RU"/>
        </w:rPr>
        <w:t>Приложени</w:t>
      </w:r>
      <w:r w:rsidR="00306C44" w:rsidRPr="00A358A2">
        <w:rPr>
          <w:rFonts w:ascii="Times New Roman" w:eastAsia="Times New Roman" w:hAnsi="Times New Roman"/>
          <w:sz w:val="28"/>
          <w:szCs w:val="28"/>
          <w:lang w:eastAsia="ru-RU"/>
        </w:rPr>
        <w:t>ях</w:t>
      </w:r>
      <w:r w:rsidR="005A6AA7" w:rsidRPr="00A358A2">
        <w:rPr>
          <w:rFonts w:ascii="Times New Roman" w:eastAsia="Times New Roman" w:hAnsi="Times New Roman"/>
          <w:sz w:val="28"/>
          <w:szCs w:val="28"/>
          <w:lang w:eastAsia="ru-RU"/>
        </w:rPr>
        <w:t xml:space="preserve"> </w:t>
      </w:r>
      <w:r w:rsidR="00306C44" w:rsidRPr="00A358A2">
        <w:rPr>
          <w:rFonts w:ascii="Times New Roman" w:eastAsia="Times New Roman" w:hAnsi="Times New Roman"/>
          <w:sz w:val="28"/>
          <w:szCs w:val="28"/>
          <w:lang w:eastAsia="ru-RU"/>
        </w:rPr>
        <w:t>17, 18</w:t>
      </w:r>
      <w:r w:rsidR="005A6AA7" w:rsidRPr="00A358A2">
        <w:rPr>
          <w:rFonts w:ascii="Times New Roman" w:eastAsia="Times New Roman" w:hAnsi="Times New Roman"/>
          <w:sz w:val="28"/>
          <w:szCs w:val="28"/>
          <w:lang w:eastAsia="ru-RU"/>
        </w:rPr>
        <w:t xml:space="preserve"> к настоящему Тариф</w:t>
      </w:r>
      <w:r w:rsidRPr="00A358A2">
        <w:rPr>
          <w:rFonts w:ascii="Times New Roman" w:eastAsia="Times New Roman" w:hAnsi="Times New Roman"/>
          <w:sz w:val="28"/>
          <w:szCs w:val="28"/>
          <w:lang w:eastAsia="ru-RU"/>
        </w:rPr>
        <w:t>ному Соглашению, рассчитываемый с учетом следующих коэффициентов:</w:t>
      </w:r>
    </w:p>
    <w:p w:rsidR="005A7A4F" w:rsidRPr="00A358A2" w:rsidRDefault="005A7A4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КД пв – коэффициентов половозрастного состава;</w:t>
      </w:r>
    </w:p>
    <w:p w:rsidR="005A7A4F" w:rsidRPr="00A358A2" w:rsidRDefault="005A7A4F"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КДур – коэффициентов уровня расходов медицинских организаций (плотност</w:t>
      </w:r>
      <w:r w:rsidR="00E34DB2" w:rsidRPr="00A358A2">
        <w:rPr>
          <w:rFonts w:ascii="Times New Roman" w:eastAsia="Times New Roman" w:hAnsi="Times New Roman"/>
          <w:sz w:val="28"/>
          <w:szCs w:val="28"/>
          <w:lang w:eastAsia="ru-RU"/>
        </w:rPr>
        <w:t>ь</w:t>
      </w:r>
      <w:r w:rsidRPr="00A358A2">
        <w:rPr>
          <w:rFonts w:ascii="Times New Roman" w:eastAsia="Times New Roman" w:hAnsi="Times New Roman"/>
          <w:sz w:val="28"/>
          <w:szCs w:val="28"/>
          <w:lang w:eastAsia="ru-RU"/>
        </w:rPr>
        <w:t xml:space="preserve"> населения, транспортн</w:t>
      </w:r>
      <w:r w:rsidR="00E34DB2" w:rsidRPr="00A358A2">
        <w:rPr>
          <w:rFonts w:ascii="Times New Roman" w:eastAsia="Times New Roman" w:hAnsi="Times New Roman"/>
          <w:sz w:val="28"/>
          <w:szCs w:val="28"/>
          <w:lang w:eastAsia="ru-RU"/>
        </w:rPr>
        <w:t>ая</w:t>
      </w:r>
      <w:r w:rsidRPr="00A358A2">
        <w:rPr>
          <w:rFonts w:ascii="Times New Roman" w:eastAsia="Times New Roman" w:hAnsi="Times New Roman"/>
          <w:sz w:val="28"/>
          <w:szCs w:val="28"/>
          <w:lang w:eastAsia="ru-RU"/>
        </w:rPr>
        <w:t xml:space="preserve"> доступност</w:t>
      </w:r>
      <w:r w:rsidR="00E34DB2" w:rsidRPr="00A358A2">
        <w:rPr>
          <w:rFonts w:ascii="Times New Roman" w:eastAsia="Times New Roman" w:hAnsi="Times New Roman"/>
          <w:sz w:val="28"/>
          <w:szCs w:val="28"/>
          <w:lang w:eastAsia="ru-RU"/>
        </w:rPr>
        <w:t>ь</w:t>
      </w:r>
      <w:r w:rsidRPr="00A358A2">
        <w:rPr>
          <w:rFonts w:ascii="Times New Roman" w:eastAsia="Times New Roman" w:hAnsi="Times New Roman"/>
          <w:sz w:val="28"/>
          <w:szCs w:val="28"/>
          <w:lang w:eastAsia="ru-RU"/>
        </w:rPr>
        <w:t>, климатически</w:t>
      </w:r>
      <w:r w:rsidR="00E34DB2" w:rsidRPr="00A358A2">
        <w:rPr>
          <w:rFonts w:ascii="Times New Roman" w:eastAsia="Times New Roman" w:hAnsi="Times New Roman"/>
          <w:sz w:val="28"/>
          <w:szCs w:val="28"/>
          <w:lang w:eastAsia="ru-RU"/>
        </w:rPr>
        <w:t>е</w:t>
      </w:r>
      <w:r w:rsidRPr="00A358A2">
        <w:rPr>
          <w:rFonts w:ascii="Times New Roman" w:eastAsia="Times New Roman" w:hAnsi="Times New Roman"/>
          <w:sz w:val="28"/>
          <w:szCs w:val="28"/>
          <w:lang w:eastAsia="ru-RU"/>
        </w:rPr>
        <w:t xml:space="preserve"> и географически</w:t>
      </w:r>
      <w:r w:rsidR="00E34DB2" w:rsidRPr="00A358A2">
        <w:rPr>
          <w:rFonts w:ascii="Times New Roman" w:eastAsia="Times New Roman" w:hAnsi="Times New Roman"/>
          <w:sz w:val="28"/>
          <w:szCs w:val="28"/>
          <w:lang w:eastAsia="ru-RU"/>
        </w:rPr>
        <w:t>е</w:t>
      </w:r>
      <w:r w:rsidRPr="00A358A2">
        <w:rPr>
          <w:rFonts w:ascii="Times New Roman" w:eastAsia="Times New Roman" w:hAnsi="Times New Roman"/>
          <w:sz w:val="28"/>
          <w:szCs w:val="28"/>
          <w:lang w:eastAsia="ru-RU"/>
        </w:rPr>
        <w:t xml:space="preserve"> особенност</w:t>
      </w:r>
      <w:r w:rsidR="00E34DB2" w:rsidRPr="00A358A2">
        <w:rPr>
          <w:rFonts w:ascii="Times New Roman" w:eastAsia="Times New Roman" w:hAnsi="Times New Roman"/>
          <w:sz w:val="28"/>
          <w:szCs w:val="28"/>
          <w:lang w:eastAsia="ru-RU"/>
        </w:rPr>
        <w:t>и</w:t>
      </w:r>
      <w:r w:rsidR="00E34DB2" w:rsidRPr="00A358A2">
        <w:rPr>
          <w:rStyle w:val="30"/>
          <w:rFonts w:eastAsia="Calibri"/>
          <w:color w:val="auto"/>
          <w:sz w:val="28"/>
          <w:szCs w:val="28"/>
        </w:rPr>
        <w:t xml:space="preserve"> обслуживаемого населения</w:t>
      </w:r>
      <w:r w:rsidRPr="00A358A2">
        <w:rPr>
          <w:rFonts w:ascii="Times New Roman" w:eastAsia="Times New Roman" w:hAnsi="Times New Roman"/>
          <w:sz w:val="28"/>
          <w:szCs w:val="28"/>
          <w:lang w:eastAsia="ru-RU"/>
        </w:rPr>
        <w:t xml:space="preserve">, </w:t>
      </w:r>
      <w:r w:rsidR="00E34DB2" w:rsidRPr="00A358A2">
        <w:rPr>
          <w:rStyle w:val="30"/>
          <w:rFonts w:eastAsia="Calibri"/>
          <w:color w:val="auto"/>
          <w:sz w:val="28"/>
          <w:szCs w:val="28"/>
        </w:rPr>
        <w:t>а также расходы, связанные с содержанием медицинской организации, в том числе в зависимости от размера и площади медицинской организации</w:t>
      </w:r>
      <w:r w:rsidR="00E34DB2"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размер медицинской организации);</w:t>
      </w:r>
    </w:p>
    <w:p w:rsidR="00306C44" w:rsidRPr="00A358A2" w:rsidRDefault="00306C44" w:rsidP="00314984">
      <w:pPr>
        <w:spacing w:after="0"/>
        <w:jc w:val="both"/>
        <w:rPr>
          <w:rFonts w:ascii="Times New Roman" w:hAnsi="Times New Roman"/>
          <w:sz w:val="28"/>
          <w:szCs w:val="28"/>
        </w:rPr>
      </w:pPr>
      <w:r w:rsidRPr="00A358A2">
        <w:rPr>
          <w:rFonts w:ascii="Times New Roman" w:hAnsi="Times New Roman"/>
          <w:sz w:val="28"/>
          <w:szCs w:val="28"/>
        </w:rPr>
        <w:t xml:space="preserve">            КДпн - коэффициент</w:t>
      </w:r>
      <w:r w:rsidR="005A7A4F" w:rsidRPr="00A358A2">
        <w:rPr>
          <w:rFonts w:ascii="Times New Roman" w:hAnsi="Times New Roman"/>
          <w:sz w:val="28"/>
          <w:szCs w:val="28"/>
        </w:rPr>
        <w:t>ов</w:t>
      </w:r>
      <w:r w:rsidRPr="00A358A2">
        <w:rPr>
          <w:rFonts w:ascii="Times New Roman" w:hAnsi="Times New Roman"/>
          <w:sz w:val="28"/>
          <w:szCs w:val="28"/>
        </w:rPr>
        <w:t xml:space="preserve"> дифференциации</w:t>
      </w:r>
      <w:r w:rsidR="00AA2AED" w:rsidRPr="00A358A2">
        <w:rPr>
          <w:rFonts w:ascii="Times New Roman" w:hAnsi="Times New Roman"/>
          <w:sz w:val="28"/>
          <w:szCs w:val="28"/>
        </w:rPr>
        <w:t>;</w:t>
      </w:r>
    </w:p>
    <w:p w:rsidR="005802F2" w:rsidRPr="00A358A2" w:rsidRDefault="00AA2AED" w:rsidP="005802F2">
      <w:pPr>
        <w:autoSpaceDE w:val="0"/>
        <w:autoSpaceDN w:val="0"/>
        <w:adjustRightInd w:val="0"/>
        <w:spacing w:after="0"/>
        <w:jc w:val="both"/>
        <w:rPr>
          <w:rFonts w:ascii="Times New Roman" w:eastAsia="Times New Roman" w:hAnsi="Times New Roman"/>
          <w:sz w:val="28"/>
          <w:szCs w:val="28"/>
          <w:lang w:eastAsia="ru-RU"/>
        </w:rPr>
      </w:pPr>
      <w:r w:rsidRPr="00A358A2">
        <w:rPr>
          <w:rFonts w:ascii="Times New Roman" w:hAnsi="Times New Roman"/>
          <w:sz w:val="28"/>
          <w:szCs w:val="28"/>
        </w:rPr>
        <w:t xml:space="preserve">            </w:t>
      </w:r>
      <w:r w:rsidR="009F400B" w:rsidRPr="00A358A2">
        <w:rPr>
          <w:rFonts w:ascii="Times New Roman" w:hAnsi="Times New Roman"/>
          <w:sz w:val="28"/>
          <w:szCs w:val="28"/>
        </w:rPr>
        <w:t>КДзп - коэффициент</w:t>
      </w:r>
      <w:r w:rsidR="005A7A4F" w:rsidRPr="00A358A2">
        <w:rPr>
          <w:rFonts w:ascii="Times New Roman" w:hAnsi="Times New Roman"/>
          <w:sz w:val="28"/>
          <w:szCs w:val="28"/>
        </w:rPr>
        <w:t>ов</w:t>
      </w:r>
      <w:r w:rsidR="009F400B" w:rsidRPr="00A358A2">
        <w:rPr>
          <w:rFonts w:ascii="Times New Roman" w:hAnsi="Times New Roman"/>
          <w:sz w:val="28"/>
          <w:szCs w:val="28"/>
        </w:rPr>
        <w:t xml:space="preserve"> </w:t>
      </w:r>
      <w:r w:rsidRPr="00A358A2">
        <w:rPr>
          <w:rFonts w:ascii="Times New Roman" w:eastAsia="Times New Roman" w:hAnsi="Times New Roman"/>
          <w:sz w:val="28"/>
          <w:szCs w:val="28"/>
          <w:lang w:eastAsia="ru-RU"/>
        </w:rPr>
        <w:t>достижения целевых показателей уровня заработной платы медицинских работников, установленных "дорожными картами" развития здравоохранения в Республике Мордовия.</w:t>
      </w:r>
    </w:p>
    <w:p w:rsidR="005802F2" w:rsidRPr="00A358A2" w:rsidRDefault="005802F2" w:rsidP="005802F2">
      <w:pPr>
        <w:autoSpaceDE w:val="0"/>
        <w:autoSpaceDN w:val="0"/>
        <w:adjustRightInd w:val="0"/>
        <w:spacing w:after="0"/>
        <w:ind w:firstLine="900"/>
        <w:jc w:val="both"/>
        <w:rPr>
          <w:rFonts w:ascii="Times New Roman" w:hAnsi="Times New Roman"/>
          <w:sz w:val="28"/>
          <w:szCs w:val="28"/>
        </w:rPr>
      </w:pPr>
      <w:r w:rsidRPr="00A358A2">
        <w:rPr>
          <w:rFonts w:ascii="Times New Roman" w:hAnsi="Times New Roman"/>
          <w:sz w:val="28"/>
          <w:szCs w:val="28"/>
        </w:rPr>
        <w:t>В перечень расходов на скорую медицинскую помощь, финансовое обеспечение которой осуществляется по подушевому нормативу финансирования, включаются расходы на оказание всех видо</w:t>
      </w:r>
      <w:r w:rsidR="000A3990" w:rsidRPr="00A358A2">
        <w:rPr>
          <w:rFonts w:ascii="Times New Roman" w:hAnsi="Times New Roman"/>
          <w:sz w:val="28"/>
          <w:szCs w:val="28"/>
        </w:rPr>
        <w:t xml:space="preserve">в скорой медицинской помощи, за </w:t>
      </w:r>
      <w:r w:rsidRPr="00A358A2">
        <w:rPr>
          <w:rFonts w:ascii="Times New Roman" w:hAnsi="Times New Roman"/>
          <w:sz w:val="28"/>
          <w:szCs w:val="28"/>
        </w:rPr>
        <w:t>исключени</w:t>
      </w:r>
      <w:r w:rsidR="000A3990" w:rsidRPr="00A358A2">
        <w:rPr>
          <w:rFonts w:ascii="Times New Roman" w:hAnsi="Times New Roman"/>
          <w:sz w:val="28"/>
          <w:szCs w:val="28"/>
        </w:rPr>
        <w:t>е</w:t>
      </w:r>
      <w:r w:rsidRPr="00A358A2">
        <w:rPr>
          <w:rFonts w:ascii="Times New Roman" w:hAnsi="Times New Roman"/>
          <w:sz w:val="28"/>
          <w:szCs w:val="28"/>
        </w:rPr>
        <w:t>м расходов на оказание скорой ме</w:t>
      </w:r>
      <w:r w:rsidR="00C018C1" w:rsidRPr="00A358A2">
        <w:rPr>
          <w:rFonts w:ascii="Times New Roman" w:hAnsi="Times New Roman"/>
          <w:sz w:val="28"/>
          <w:szCs w:val="28"/>
        </w:rPr>
        <w:t>дицинской помощи с применением тромболитической терапии</w:t>
      </w:r>
      <w:r w:rsidR="00BB5139" w:rsidRPr="00A358A2">
        <w:rPr>
          <w:rFonts w:ascii="Times New Roman" w:hAnsi="Times New Roman"/>
          <w:sz w:val="28"/>
          <w:szCs w:val="28"/>
        </w:rPr>
        <w:t xml:space="preserve"> и расходов на </w:t>
      </w:r>
      <w:r w:rsidRPr="00A358A2">
        <w:rPr>
          <w:rFonts w:ascii="Times New Roman" w:hAnsi="Times New Roman"/>
          <w:sz w:val="28"/>
          <w:szCs w:val="28"/>
        </w:rPr>
        <w:t>оказание скорой медицинской помощи лицам, застрахованным за пределами Республики Мордовия, оплата которой осуществляется в рамках межтерриториальных расчетов.</w:t>
      </w:r>
    </w:p>
    <w:p w:rsidR="003B4E12" w:rsidRPr="00A358A2" w:rsidRDefault="003B4E1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проведении массовых мероприятий (спортивных, культ</w:t>
      </w:r>
      <w:r w:rsidR="009719A7" w:rsidRPr="00A358A2">
        <w:rPr>
          <w:rFonts w:ascii="Times New Roman" w:eastAsia="Times New Roman" w:hAnsi="Times New Roman"/>
          <w:sz w:val="28"/>
          <w:szCs w:val="28"/>
          <w:lang w:eastAsia="ru-RU"/>
        </w:rPr>
        <w:t xml:space="preserve">урных и других) оплата дежурств </w:t>
      </w:r>
      <w:r w:rsidRPr="00A358A2">
        <w:rPr>
          <w:rFonts w:ascii="Times New Roman" w:eastAsia="Times New Roman" w:hAnsi="Times New Roman"/>
          <w:sz w:val="28"/>
          <w:szCs w:val="28"/>
          <w:lang w:eastAsia="ru-RU"/>
        </w:rPr>
        <w:t xml:space="preserve">бригад скорой медицинской помощи </w:t>
      </w:r>
      <w:r w:rsidR="007E5E66" w:rsidRPr="00A358A2">
        <w:rPr>
          <w:rFonts w:ascii="Times New Roman" w:eastAsia="Times New Roman" w:hAnsi="Times New Roman"/>
          <w:sz w:val="28"/>
          <w:szCs w:val="28"/>
          <w:lang w:eastAsia="ru-RU"/>
        </w:rPr>
        <w:t>за счет средств обязательного медицинского страхования не производится.</w:t>
      </w:r>
    </w:p>
    <w:p w:rsidR="00271C53" w:rsidRPr="00A358A2" w:rsidRDefault="00271C53" w:rsidP="00847DF5">
      <w:pPr>
        <w:numPr>
          <w:ilvl w:val="0"/>
          <w:numId w:val="5"/>
        </w:numPr>
        <w:spacing w:after="0"/>
        <w:ind w:left="0" w:firstLine="851"/>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p>
    <w:p w:rsidR="00271C53" w:rsidRPr="00A358A2" w:rsidRDefault="002E15BF"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33</w:t>
      </w:r>
      <w:r w:rsidR="00271C53" w:rsidRPr="00A358A2">
        <w:rPr>
          <w:rFonts w:ascii="Times New Roman" w:eastAsia="Times New Roman" w:hAnsi="Times New Roman"/>
          <w:sz w:val="28"/>
          <w:szCs w:val="28"/>
          <w:lang w:eastAsia="ru-RU"/>
        </w:rPr>
        <w:t xml:space="preserve">. Порядок контроля объемов, сроков и качества оказания медицинской помощи определяется </w:t>
      </w:r>
      <w:r w:rsidR="003D7EBE" w:rsidRPr="00A358A2">
        <w:rPr>
          <w:rFonts w:ascii="Times New Roman" w:eastAsia="Times New Roman" w:hAnsi="Times New Roman"/>
          <w:bCs/>
          <w:sz w:val="28"/>
          <w:szCs w:val="28"/>
          <w:lang w:eastAsia="ru-RU"/>
        </w:rPr>
        <w:t>п</w:t>
      </w:r>
      <w:r w:rsidR="00084025" w:rsidRPr="00A358A2">
        <w:rPr>
          <w:rFonts w:ascii="Times New Roman" w:eastAsia="Times New Roman" w:hAnsi="Times New Roman"/>
          <w:bCs/>
          <w:sz w:val="28"/>
          <w:szCs w:val="28"/>
          <w:lang w:eastAsia="ru-RU"/>
        </w:rPr>
        <w:t>риказом М</w:t>
      </w:r>
      <w:r w:rsidR="00A212EA" w:rsidRPr="00A358A2">
        <w:rPr>
          <w:rFonts w:ascii="Times New Roman" w:eastAsia="Times New Roman" w:hAnsi="Times New Roman"/>
          <w:bCs/>
          <w:sz w:val="28"/>
          <w:szCs w:val="28"/>
          <w:lang w:eastAsia="ru-RU"/>
        </w:rPr>
        <w:t>инздрава России от 19.03.2021 №</w:t>
      </w:r>
      <w:r w:rsidR="00084025" w:rsidRPr="00A358A2">
        <w:rPr>
          <w:rFonts w:ascii="Times New Roman" w:eastAsia="Times New Roman" w:hAnsi="Times New Roman"/>
          <w:bCs/>
          <w:sz w:val="28"/>
          <w:szCs w:val="28"/>
          <w:lang w:eastAsia="ru-RU"/>
        </w:rPr>
        <w:t>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r w:rsidR="00A80DB2" w:rsidRPr="00A358A2">
        <w:rPr>
          <w:rFonts w:ascii="Times New Roman" w:eastAsia="Times New Roman" w:hAnsi="Times New Roman"/>
          <w:bCs/>
          <w:sz w:val="28"/>
          <w:szCs w:val="28"/>
          <w:lang w:eastAsia="ru-RU"/>
        </w:rPr>
        <w:t>.</w:t>
      </w:r>
      <w:r w:rsidR="00271C53" w:rsidRPr="00A358A2">
        <w:rPr>
          <w:rFonts w:ascii="Times New Roman" w:eastAsia="Times New Roman" w:hAnsi="Times New Roman"/>
          <w:sz w:val="28"/>
          <w:szCs w:val="28"/>
          <w:lang w:eastAsia="ru-RU"/>
        </w:rPr>
        <w:t xml:space="preserve"> </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Не подлежат оплате случаи лечения, оплаченные по договорам оказания платных медицинских услуг, за счет личных средств граждан, а также в рамках добровольного медицинского страхования.</w:t>
      </w:r>
    </w:p>
    <w:p w:rsidR="009C2842" w:rsidRPr="00A358A2" w:rsidRDefault="009C284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Все случаи инициации с применением генно-инженерных биологических препаратов и селективных иммунодепрессантов подлежат медико-экономическому контролю, а при необходимости экспертизе качества медицинской помощи.</w:t>
      </w:r>
    </w:p>
    <w:p w:rsidR="009C2842" w:rsidRPr="00A358A2" w:rsidRDefault="00271C53" w:rsidP="00BF01F0">
      <w:pPr>
        <w:spacing w:after="0"/>
        <w:ind w:firstLine="851"/>
        <w:jc w:val="both"/>
        <w:rPr>
          <w:rFonts w:ascii="Arial" w:hAnsi="Arial" w:cs="Arial"/>
          <w:sz w:val="20"/>
          <w:szCs w:val="20"/>
        </w:rPr>
      </w:pPr>
      <w:r w:rsidRPr="00A358A2">
        <w:rPr>
          <w:rFonts w:ascii="Times New Roman" w:hAnsi="Times New Roman"/>
          <w:sz w:val="28"/>
          <w:szCs w:val="28"/>
        </w:rPr>
        <w:t xml:space="preserve">При пересечении сроков стационарного случая лечения, случая </w:t>
      </w:r>
      <w:r w:rsidRPr="00A358A2">
        <w:rPr>
          <w:rFonts w:ascii="Times New Roman" w:hAnsi="Times New Roman"/>
          <w:bCs/>
          <w:sz w:val="28"/>
          <w:szCs w:val="28"/>
        </w:rPr>
        <w:t xml:space="preserve">дневного стационара </w:t>
      </w:r>
      <w:r w:rsidRPr="00A358A2">
        <w:rPr>
          <w:rFonts w:ascii="Times New Roman" w:hAnsi="Times New Roman"/>
          <w:sz w:val="28"/>
          <w:szCs w:val="28"/>
        </w:rPr>
        <w:t xml:space="preserve">и случая оказания амбулаторно-поликлинической помощи случай оказания амбулаторно-поликлинической помощи, в различных медицинских организациях Республики Мордовия в этот период не подлежит оплате, кроме: дня поступления и выписки из круглосуточного стационара/ дневного стационара, </w:t>
      </w:r>
      <w:r w:rsidR="001F2AB2" w:rsidRPr="00A358A2">
        <w:rPr>
          <w:rFonts w:ascii="Times New Roman" w:hAnsi="Times New Roman"/>
          <w:sz w:val="28"/>
          <w:szCs w:val="28"/>
        </w:rPr>
        <w:t xml:space="preserve">проведения </w:t>
      </w:r>
      <w:r w:rsidRPr="00A358A2">
        <w:rPr>
          <w:rFonts w:ascii="Times New Roman" w:hAnsi="Times New Roman"/>
          <w:sz w:val="28"/>
          <w:szCs w:val="28"/>
        </w:rPr>
        <w:t>иммунногистохимически</w:t>
      </w:r>
      <w:r w:rsidR="001F2AB2" w:rsidRPr="00A358A2">
        <w:rPr>
          <w:rFonts w:ascii="Times New Roman" w:hAnsi="Times New Roman"/>
          <w:sz w:val="28"/>
          <w:szCs w:val="28"/>
        </w:rPr>
        <w:t>х</w:t>
      </w:r>
      <w:r w:rsidRPr="00A358A2">
        <w:rPr>
          <w:rFonts w:ascii="Times New Roman" w:hAnsi="Times New Roman"/>
          <w:sz w:val="28"/>
          <w:szCs w:val="28"/>
        </w:rPr>
        <w:t xml:space="preserve"> исследовани</w:t>
      </w:r>
      <w:r w:rsidR="001F2AB2" w:rsidRPr="00A358A2">
        <w:rPr>
          <w:rFonts w:ascii="Times New Roman" w:hAnsi="Times New Roman"/>
          <w:sz w:val="28"/>
          <w:szCs w:val="28"/>
        </w:rPr>
        <w:t>й</w:t>
      </w:r>
      <w:r w:rsidRPr="00A358A2">
        <w:rPr>
          <w:rFonts w:ascii="Times New Roman" w:hAnsi="Times New Roman"/>
          <w:sz w:val="28"/>
          <w:szCs w:val="28"/>
        </w:rPr>
        <w:t xml:space="preserve">, </w:t>
      </w:r>
      <w:r w:rsidR="00992BF8" w:rsidRPr="00A358A2">
        <w:rPr>
          <w:rFonts w:ascii="Times New Roman" w:hAnsi="Times New Roman"/>
          <w:sz w:val="28"/>
          <w:szCs w:val="28"/>
        </w:rPr>
        <w:t xml:space="preserve">магнитно-резонансной томографии </w:t>
      </w:r>
      <w:r w:rsidRPr="00A358A2">
        <w:rPr>
          <w:rFonts w:ascii="Times New Roman" w:hAnsi="Times New Roman"/>
          <w:sz w:val="28"/>
          <w:szCs w:val="28"/>
        </w:rPr>
        <w:t>консультаций(консилиумов) в других медицинских организациях, при проведении процедуры гемодиализа, гемодиафильтрации и перитонеального диализа, плазмоферреза</w:t>
      </w:r>
      <w:r w:rsidR="00AC6BFB" w:rsidRPr="00A358A2">
        <w:rPr>
          <w:rFonts w:ascii="Times New Roman" w:hAnsi="Times New Roman"/>
          <w:sz w:val="28"/>
          <w:szCs w:val="28"/>
        </w:rPr>
        <w:t>, посещений школы сахарного диабета (взрослые/дети)</w:t>
      </w:r>
      <w:r w:rsidR="0091350B" w:rsidRPr="00A358A2">
        <w:rPr>
          <w:rFonts w:ascii="Times New Roman" w:hAnsi="Times New Roman"/>
          <w:sz w:val="28"/>
          <w:szCs w:val="28"/>
        </w:rPr>
        <w:t>.</w:t>
      </w:r>
      <w:r w:rsidRPr="00A358A2">
        <w:rPr>
          <w:rFonts w:ascii="Arial" w:hAnsi="Arial" w:cs="Arial"/>
          <w:sz w:val="20"/>
          <w:szCs w:val="20"/>
        </w:rPr>
        <w:t xml:space="preserve"> </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пересечении сроков стационарного случая лечения и вызова скорой медицинской помощи к пациенту, находящемуся вне медицинской организации, отклонению от оплаты подлежит случай стационарного лечения (по результатам проведенной медико-экономической экспертизы).</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оплате случаев госпитализации в условиях круглосуточного стационара в медицинских организациях, имеющих дорогостоящее диагностическое оборудование (</w:t>
      </w:r>
      <w:r w:rsidRPr="00A358A2">
        <w:rPr>
          <w:rFonts w:ascii="Times New Roman" w:hAnsi="Times New Roman"/>
          <w:sz w:val="28"/>
          <w:szCs w:val="28"/>
        </w:rPr>
        <w:t>ядерно-магнитно-резонансный томограф (ЯМРТ), компьютерный томограф (КТ)) оплате подлежат случаи госпитализации по соответствующей клинико-статистической группе без дополнительной оплаты за проведение ядерно-магнитно-резонансной томографии, компьютерной томографии.</w:t>
      </w:r>
    </w:p>
    <w:p w:rsidR="00271C53" w:rsidRPr="00A358A2" w:rsidRDefault="00271C53" w:rsidP="00314984">
      <w:pPr>
        <w:spacing w:after="0"/>
        <w:ind w:firstLine="851"/>
        <w:jc w:val="both"/>
        <w:rPr>
          <w:rFonts w:ascii="Times New Roman" w:hAnsi="Times New Roman"/>
          <w:sz w:val="28"/>
          <w:szCs w:val="28"/>
        </w:rPr>
      </w:pPr>
      <w:r w:rsidRPr="00A358A2">
        <w:rPr>
          <w:rFonts w:ascii="Times New Roman" w:hAnsi="Times New Roman"/>
          <w:sz w:val="28"/>
          <w:szCs w:val="28"/>
        </w:rPr>
        <w:t>При пересечении сроков лечения стационарного случая и процедуры экстракорпорального оплодотворения, лечения с применением генно-инженерных биологических препаратов и селективных иммунодепрессантов</w:t>
      </w:r>
      <w:r w:rsidR="0031543A" w:rsidRPr="00A358A2">
        <w:rPr>
          <w:rFonts w:ascii="Times New Roman" w:hAnsi="Times New Roman"/>
          <w:sz w:val="28"/>
          <w:szCs w:val="28"/>
        </w:rPr>
        <w:t xml:space="preserve"> или лечения вирусного гепатита С</w:t>
      </w:r>
      <w:r w:rsidR="00A454AE" w:rsidRPr="00A358A2">
        <w:rPr>
          <w:rFonts w:ascii="Times New Roman" w:hAnsi="Times New Roman"/>
          <w:sz w:val="28"/>
          <w:szCs w:val="28"/>
        </w:rPr>
        <w:t xml:space="preserve"> </w:t>
      </w:r>
      <w:r w:rsidRPr="00A358A2">
        <w:rPr>
          <w:rFonts w:ascii="Times New Roman" w:hAnsi="Times New Roman"/>
          <w:sz w:val="28"/>
          <w:szCs w:val="28"/>
        </w:rPr>
        <w:t>в условиях дневного стационара, процедура экстракорпорального оплодотворения, лечение с применением генно-инженерных биологических препаратов и селективных иммунодепрессантов</w:t>
      </w:r>
      <w:r w:rsidR="0031543A" w:rsidRPr="00A358A2">
        <w:rPr>
          <w:rFonts w:ascii="Times New Roman" w:hAnsi="Times New Roman"/>
          <w:sz w:val="28"/>
          <w:szCs w:val="28"/>
        </w:rPr>
        <w:t xml:space="preserve"> или лечение вирусного гепатита С</w:t>
      </w:r>
      <w:r w:rsidRPr="00A358A2">
        <w:rPr>
          <w:rFonts w:ascii="Times New Roman" w:hAnsi="Times New Roman"/>
          <w:sz w:val="28"/>
          <w:szCs w:val="28"/>
        </w:rPr>
        <w:t xml:space="preserve"> в этот период подлежат оплате. По</w:t>
      </w:r>
      <w:r w:rsidR="00D9676D" w:rsidRPr="00A358A2">
        <w:rPr>
          <w:rFonts w:ascii="Times New Roman" w:hAnsi="Times New Roman"/>
          <w:sz w:val="28"/>
          <w:szCs w:val="28"/>
        </w:rPr>
        <w:t xml:space="preserve"> </w:t>
      </w:r>
      <w:r w:rsidRPr="00A358A2">
        <w:rPr>
          <w:rFonts w:ascii="Times New Roman" w:hAnsi="Times New Roman"/>
          <w:sz w:val="28"/>
          <w:szCs w:val="28"/>
        </w:rPr>
        <w:t>данным случаям лечения должна быть проведена медико-экономическая экспертиза, и при необходимости экспертиза качества медицинской помощи.</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w:t>
      </w:r>
    </w:p>
    <w:p w:rsidR="00BE1D5C" w:rsidRPr="00A358A2" w:rsidRDefault="00271C53" w:rsidP="00BE1D5C">
      <w:pPr>
        <w:autoSpaceDE w:val="0"/>
        <w:autoSpaceDN w:val="0"/>
        <w:adjustRightInd w:val="0"/>
        <w:spacing w:after="0"/>
        <w:ind w:firstLine="851"/>
        <w:jc w:val="both"/>
        <w:rPr>
          <w:rFonts w:ascii="Times New Roman" w:eastAsiaTheme="minorHAnsi" w:hAnsi="Times New Roman"/>
          <w:bCs/>
          <w:sz w:val="28"/>
          <w:szCs w:val="28"/>
        </w:rPr>
      </w:pPr>
      <w:r w:rsidRPr="00A358A2">
        <w:rPr>
          <w:rFonts w:ascii="Times New Roman" w:eastAsiaTheme="minorHAnsi" w:hAnsi="Times New Roman"/>
          <w:bCs/>
          <w:sz w:val="28"/>
          <w:szCs w:val="28"/>
        </w:rPr>
        <w:t>При выполнении КТ или МРТ нескольких анатомических зон с контрастированием в одно посещение (один день), тариф с контрастированием применяется для одной зоны, а для остальных – тариф без контрастирования.</w:t>
      </w:r>
    </w:p>
    <w:p w:rsidR="00BE1D5C" w:rsidRPr="00A358A2" w:rsidRDefault="00BE1D5C" w:rsidP="00BE1D5C">
      <w:pPr>
        <w:autoSpaceDE w:val="0"/>
        <w:autoSpaceDN w:val="0"/>
        <w:adjustRightInd w:val="0"/>
        <w:spacing w:after="0"/>
        <w:ind w:firstLine="851"/>
        <w:jc w:val="both"/>
        <w:rPr>
          <w:rFonts w:ascii="Times New Roman" w:eastAsiaTheme="minorHAnsi" w:hAnsi="Times New Roman"/>
          <w:bCs/>
          <w:sz w:val="28"/>
          <w:szCs w:val="28"/>
        </w:rPr>
      </w:pPr>
      <w:r w:rsidRPr="00A358A2">
        <w:rPr>
          <w:rFonts w:ascii="Times New Roman" w:eastAsiaTheme="minorHAnsi" w:hAnsi="Times New Roman"/>
          <w:bCs/>
          <w:sz w:val="28"/>
          <w:szCs w:val="28"/>
        </w:rPr>
        <w:t xml:space="preserve">При выполнении КТ нескольких анатомических зон без контрастирования в одно посещение (один день) тариф для </w:t>
      </w:r>
      <w:r w:rsidRPr="00A358A2">
        <w:rPr>
          <w:rFonts w:ascii="Times New Roman" w:eastAsia="Times New Roman" w:hAnsi="Times New Roman"/>
          <w:sz w:val="28"/>
          <w:szCs w:val="28"/>
          <w:lang w:eastAsia="ru-RU"/>
        </w:rPr>
        <w:t>второй, третьей и последующих анатомическ</w:t>
      </w:r>
      <w:r w:rsidR="00241250" w:rsidRPr="00A358A2">
        <w:rPr>
          <w:rFonts w:ascii="Times New Roman" w:eastAsia="Times New Roman" w:hAnsi="Times New Roman"/>
          <w:sz w:val="28"/>
          <w:szCs w:val="28"/>
          <w:lang w:eastAsia="ru-RU"/>
        </w:rPr>
        <w:t>их зон</w:t>
      </w:r>
      <w:r w:rsidRPr="00A358A2">
        <w:rPr>
          <w:rFonts w:ascii="Times New Roman" w:eastAsia="Times New Roman" w:hAnsi="Times New Roman"/>
          <w:sz w:val="28"/>
          <w:szCs w:val="28"/>
          <w:lang w:eastAsia="ru-RU"/>
        </w:rPr>
        <w:t xml:space="preserve"> устанавливается в размере 50% от тарифа первой анатомической зоны.</w:t>
      </w:r>
    </w:p>
    <w:p w:rsidR="006467F9" w:rsidRPr="00A358A2" w:rsidRDefault="002D0C69" w:rsidP="00314984">
      <w:pPr>
        <w:spacing w:after="0"/>
        <w:ind w:firstLine="851"/>
        <w:jc w:val="both"/>
        <w:rPr>
          <w:rFonts w:ascii="Times New Roman" w:eastAsia="+mn-ea" w:hAnsi="Times New Roman"/>
          <w:bCs/>
          <w:kern w:val="24"/>
          <w:sz w:val="28"/>
          <w:szCs w:val="28"/>
          <w:lang w:eastAsia="ru-RU"/>
        </w:rPr>
      </w:pPr>
      <w:r w:rsidRPr="00A358A2">
        <w:rPr>
          <w:rFonts w:ascii="Times New Roman" w:hAnsi="Times New Roman"/>
          <w:sz w:val="28"/>
        </w:rPr>
        <w:t xml:space="preserve">При оказании стационарной помощи, в </w:t>
      </w:r>
      <w:r w:rsidR="00C93E67" w:rsidRPr="00A358A2">
        <w:rPr>
          <w:rFonts w:ascii="Times New Roman" w:hAnsi="Times New Roman"/>
          <w:sz w:val="28"/>
        </w:rPr>
        <w:t xml:space="preserve">случае невозможности осуществления медицинской организацией </w:t>
      </w:r>
      <w:r w:rsidR="00C93E67" w:rsidRPr="00A358A2">
        <w:rPr>
          <w:rFonts w:ascii="Times New Roman" w:hAnsi="Times New Roman"/>
          <w:sz w:val="28"/>
          <w:szCs w:val="28"/>
        </w:rPr>
        <w:t>проведени</w:t>
      </w:r>
      <w:r w:rsidR="00E7508B" w:rsidRPr="00A358A2">
        <w:rPr>
          <w:rFonts w:ascii="Times New Roman" w:hAnsi="Times New Roman"/>
          <w:sz w:val="28"/>
          <w:szCs w:val="28"/>
        </w:rPr>
        <w:t>я</w:t>
      </w:r>
      <w:r w:rsidR="00C93E67" w:rsidRPr="00A358A2">
        <w:rPr>
          <w:rFonts w:ascii="Times New Roman" w:hAnsi="Times New Roman"/>
          <w:sz w:val="28"/>
          <w:szCs w:val="28"/>
        </w:rPr>
        <w:t xml:space="preserve"> компьютерной томографии</w:t>
      </w:r>
      <w:r w:rsidR="00DB08E1" w:rsidRPr="00A358A2">
        <w:rPr>
          <w:rFonts w:ascii="Times New Roman" w:hAnsi="Times New Roman"/>
          <w:sz w:val="28"/>
          <w:szCs w:val="28"/>
        </w:rPr>
        <w:t>/</w:t>
      </w:r>
      <w:r w:rsidR="00C93E67" w:rsidRPr="00A358A2">
        <w:rPr>
          <w:rFonts w:ascii="Times New Roman" w:hAnsi="Times New Roman"/>
          <w:sz w:val="28"/>
          <w:szCs w:val="28"/>
        </w:rPr>
        <w:t>компьютерной томографии с применением контраста</w:t>
      </w:r>
      <w:r w:rsidR="00C93E67" w:rsidRPr="00A358A2">
        <w:rPr>
          <w:rFonts w:ascii="Times New Roman" w:hAnsi="Times New Roman"/>
          <w:sz w:val="28"/>
        </w:rPr>
        <w:t>,</w:t>
      </w:r>
      <w:r w:rsidR="0091350B" w:rsidRPr="00A358A2">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00C93E67" w:rsidRPr="00A358A2">
        <w:rPr>
          <w:rFonts w:ascii="Times New Roman" w:hAnsi="Times New Roman"/>
          <w:sz w:val="28"/>
        </w:rPr>
        <w:t xml:space="preserve"> необходимых застрахованному лицу в </w:t>
      </w:r>
      <w:r w:rsidR="00DB08E1" w:rsidRPr="00A358A2">
        <w:rPr>
          <w:rFonts w:ascii="Times New Roman" w:eastAsia="Times New Roman" w:hAnsi="Times New Roman"/>
          <w:sz w:val="28"/>
          <w:szCs w:val="28"/>
          <w:lang w:eastAsia="ru-RU"/>
        </w:rPr>
        <w:t>соответствии с порядками оказания медицинской помощи на основании клинических рекомендаций,</w:t>
      </w:r>
      <w:r w:rsidR="00C93E67" w:rsidRPr="00A358A2">
        <w:rPr>
          <w:rFonts w:ascii="Times New Roman" w:hAnsi="Times New Roman"/>
          <w:sz w:val="28"/>
        </w:rPr>
        <w:t xml:space="preserve"> </w:t>
      </w:r>
      <w:r w:rsidRPr="00A358A2">
        <w:rPr>
          <w:rFonts w:ascii="Times New Roman" w:hAnsi="Times New Roman"/>
          <w:sz w:val="28"/>
          <w:szCs w:val="28"/>
        </w:rPr>
        <w:t>данные исследования</w:t>
      </w:r>
      <w:r w:rsidR="00DB08E1" w:rsidRPr="00A358A2">
        <w:rPr>
          <w:rFonts w:ascii="Times New Roman" w:hAnsi="Times New Roman"/>
          <w:sz w:val="28"/>
          <w:szCs w:val="28"/>
        </w:rPr>
        <w:t xml:space="preserve"> </w:t>
      </w:r>
      <w:r w:rsidR="00C93E67" w:rsidRPr="00A358A2">
        <w:rPr>
          <w:rFonts w:ascii="Times New Roman" w:hAnsi="Times New Roman"/>
          <w:sz w:val="28"/>
        </w:rPr>
        <w:t>провод</w:t>
      </w:r>
      <w:r w:rsidRPr="00A358A2">
        <w:rPr>
          <w:rFonts w:ascii="Times New Roman" w:hAnsi="Times New Roman"/>
          <w:sz w:val="28"/>
        </w:rPr>
        <w:t>я</w:t>
      </w:r>
      <w:r w:rsidR="00C93E67" w:rsidRPr="00A358A2">
        <w:rPr>
          <w:rFonts w:ascii="Times New Roman" w:hAnsi="Times New Roman"/>
          <w:sz w:val="28"/>
        </w:rPr>
        <w:t>тся на базе другой медицинской организации (независимо от формы собственности)</w:t>
      </w:r>
      <w:r w:rsidR="00E7508B" w:rsidRPr="00A358A2">
        <w:rPr>
          <w:rFonts w:ascii="Times New Roman" w:hAnsi="Times New Roman"/>
          <w:sz w:val="28"/>
        </w:rPr>
        <w:t>, р</w:t>
      </w:r>
      <w:r w:rsidR="00DB08E1" w:rsidRPr="00A358A2">
        <w:rPr>
          <w:rFonts w:ascii="Times New Roman" w:eastAsia="+mn-ea" w:hAnsi="Times New Roman"/>
          <w:bCs/>
          <w:kern w:val="24"/>
          <w:sz w:val="28"/>
          <w:szCs w:val="28"/>
          <w:lang w:eastAsia="ru-RU"/>
        </w:rPr>
        <w:t xml:space="preserve">асходы на проведение </w:t>
      </w:r>
      <w:r w:rsidR="00DB08E1" w:rsidRPr="00A358A2">
        <w:rPr>
          <w:rFonts w:ascii="Times New Roman" w:hAnsi="Times New Roman"/>
          <w:sz w:val="28"/>
          <w:szCs w:val="28"/>
        </w:rPr>
        <w:t>компьютерной томографии/компьютерной томографии с применением контраста</w:t>
      </w:r>
      <w:r w:rsidR="0091350B" w:rsidRPr="00A358A2">
        <w:rPr>
          <w:rFonts w:ascii="Times New Roman" w:hAnsi="Times New Roman"/>
          <w:sz w:val="28"/>
          <w:szCs w:val="28"/>
        </w:rPr>
        <w:t>,</w:t>
      </w:r>
      <w:r w:rsidR="0091350B" w:rsidRPr="00A358A2">
        <w:rPr>
          <w:rFonts w:ascii="Times New Roman" w:hAnsi="Times New Roman"/>
          <w:strike/>
          <w:sz w:val="28"/>
          <w:szCs w:val="28"/>
        </w:rPr>
        <w:t xml:space="preserve"> </w:t>
      </w:r>
      <w:r w:rsidR="0091350B" w:rsidRPr="00A358A2">
        <w:rPr>
          <w:rFonts w:ascii="Times New Roman" w:hAnsi="Times New Roman"/>
          <w:sz w:val="28"/>
          <w:szCs w:val="28"/>
        </w:rPr>
        <w:t>ядерно-магнитно-резонансной томографии, ядерно-магнитно-резонансной томографии с применением контраста</w:t>
      </w:r>
      <w:r w:rsidR="00DB08E1" w:rsidRPr="00A358A2">
        <w:rPr>
          <w:rFonts w:ascii="Times New Roman" w:hAnsi="Times New Roman"/>
          <w:sz w:val="28"/>
        </w:rPr>
        <w:t xml:space="preserve"> </w:t>
      </w:r>
      <w:r w:rsidR="00DB08E1" w:rsidRPr="00A358A2">
        <w:rPr>
          <w:rFonts w:ascii="Times New Roman" w:eastAsia="+mn-ea" w:hAnsi="Times New Roman"/>
          <w:bCs/>
          <w:kern w:val="24"/>
          <w:sz w:val="28"/>
          <w:szCs w:val="28"/>
          <w:lang w:eastAsia="ru-RU"/>
        </w:rPr>
        <w:t>включены в стоимость законченного случая лечения заболевания при оплате медицинской помощи по клинико-статистическим группам заболеваний.</w:t>
      </w:r>
      <w:r w:rsidR="00DB08E1" w:rsidRPr="00A358A2">
        <w:rPr>
          <w:rFonts w:ascii="Times New Roman" w:hAnsi="Times New Roman"/>
          <w:sz w:val="28"/>
        </w:rPr>
        <w:t xml:space="preserve"> О</w:t>
      </w:r>
      <w:r w:rsidR="00C93E67" w:rsidRPr="00A358A2">
        <w:rPr>
          <w:rFonts w:ascii="Times New Roman" w:hAnsi="Times New Roman"/>
          <w:sz w:val="28"/>
        </w:rPr>
        <w:t>плат</w:t>
      </w:r>
      <w:r w:rsidR="00DB08E1" w:rsidRPr="00A358A2">
        <w:rPr>
          <w:rFonts w:ascii="Times New Roman" w:hAnsi="Times New Roman"/>
          <w:sz w:val="28"/>
        </w:rPr>
        <w:t xml:space="preserve">а </w:t>
      </w:r>
      <w:r w:rsidRPr="00A358A2">
        <w:rPr>
          <w:rFonts w:ascii="Times New Roman" w:hAnsi="Times New Roman"/>
          <w:sz w:val="28"/>
        </w:rPr>
        <w:t xml:space="preserve">за </w:t>
      </w:r>
      <w:r w:rsidRPr="00A358A2">
        <w:rPr>
          <w:rFonts w:ascii="Times New Roman" w:hAnsi="Times New Roman"/>
          <w:sz w:val="28"/>
          <w:szCs w:val="28"/>
        </w:rPr>
        <w:t>проведение компьютерной томографии/компьютерной томографии</w:t>
      </w:r>
      <w:r w:rsidR="0091350B" w:rsidRPr="00A358A2">
        <w:rPr>
          <w:rFonts w:ascii="Times New Roman" w:hAnsi="Times New Roman"/>
          <w:sz w:val="28"/>
          <w:szCs w:val="28"/>
        </w:rPr>
        <w:t xml:space="preserve"> ядерно-магнитно-резонансной томографии, ядерно-магнитно-резонансной томографии с применением контраста</w:t>
      </w:r>
      <w:r w:rsidRPr="00A358A2">
        <w:rPr>
          <w:rFonts w:ascii="Times New Roman" w:hAnsi="Times New Roman"/>
          <w:sz w:val="28"/>
        </w:rPr>
        <w:t xml:space="preserve"> </w:t>
      </w:r>
      <w:r w:rsidR="00DB08E1" w:rsidRPr="00A358A2">
        <w:rPr>
          <w:rFonts w:ascii="Times New Roman" w:hAnsi="Times New Roman"/>
          <w:sz w:val="28"/>
        </w:rPr>
        <w:t>осуществляется</w:t>
      </w:r>
      <w:r w:rsidR="00C93E67" w:rsidRPr="00A358A2">
        <w:rPr>
          <w:rFonts w:ascii="Times New Roman" w:hAnsi="Times New Roman"/>
          <w:sz w:val="28"/>
        </w:rPr>
        <w:t xml:space="preserve"> на основании заключенного договора </w:t>
      </w:r>
      <w:r w:rsidRPr="00A358A2">
        <w:rPr>
          <w:rFonts w:ascii="Times New Roman" w:hAnsi="Times New Roman"/>
          <w:sz w:val="28"/>
        </w:rPr>
        <w:t xml:space="preserve">между медицинскими организациями </w:t>
      </w:r>
      <w:r w:rsidR="00F72BB4" w:rsidRPr="00A358A2">
        <w:rPr>
          <w:rFonts w:ascii="Times New Roman" w:hAnsi="Times New Roman"/>
          <w:sz w:val="28"/>
        </w:rPr>
        <w:t xml:space="preserve">согласно </w:t>
      </w:r>
      <w:r w:rsidR="00F72BB4" w:rsidRPr="00A358A2">
        <w:rPr>
          <w:rFonts w:ascii="Times New Roman" w:eastAsia="+mn-ea" w:hAnsi="Times New Roman"/>
          <w:bCs/>
          <w:kern w:val="24"/>
          <w:sz w:val="28"/>
          <w:szCs w:val="28"/>
          <w:lang w:eastAsia="ru-RU"/>
        </w:rPr>
        <w:t>тарифу</w:t>
      </w:r>
      <w:r w:rsidR="007A1E14" w:rsidRPr="00A358A2">
        <w:rPr>
          <w:rFonts w:ascii="Times New Roman" w:eastAsia="+mn-ea" w:hAnsi="Times New Roman"/>
          <w:bCs/>
          <w:kern w:val="24"/>
          <w:sz w:val="28"/>
          <w:szCs w:val="28"/>
          <w:lang w:eastAsia="ru-RU"/>
        </w:rPr>
        <w:t>, установленного Приложением 9 Тарифного соглашения.</w:t>
      </w:r>
    </w:p>
    <w:p w:rsidR="005D400A" w:rsidRPr="00A358A2" w:rsidRDefault="002E15BF" w:rsidP="00314984">
      <w:pPr>
        <w:spacing w:after="0"/>
        <w:ind w:firstLine="851"/>
        <w:jc w:val="both"/>
        <w:rPr>
          <w:rFonts w:ascii="Times New Roman" w:eastAsia="Times New Roman" w:hAnsi="Times New Roman"/>
          <w:sz w:val="28"/>
          <w:szCs w:val="28"/>
          <w:lang w:eastAsia="ru-RU"/>
        </w:rPr>
      </w:pPr>
      <w:r w:rsidRPr="00A358A2">
        <w:rPr>
          <w:rFonts w:ascii="Times New Roman" w:hAnsi="Times New Roman"/>
          <w:sz w:val="28"/>
          <w:szCs w:val="28"/>
        </w:rPr>
        <w:t>34</w:t>
      </w:r>
      <w:r w:rsidR="00FC769C" w:rsidRPr="00A358A2">
        <w:rPr>
          <w:rFonts w:ascii="Times New Roman" w:hAnsi="Times New Roman"/>
          <w:sz w:val="28"/>
          <w:szCs w:val="28"/>
        </w:rPr>
        <w:t>.</w:t>
      </w:r>
      <w:r w:rsidR="00271C53" w:rsidRPr="00A358A2">
        <w:rPr>
          <w:rFonts w:ascii="Times New Roman" w:eastAsia="Times New Roman" w:hAnsi="Times New Roman"/>
          <w:sz w:val="28"/>
          <w:szCs w:val="28"/>
          <w:lang w:eastAsia="ru-RU"/>
        </w:rPr>
        <w:t xml:space="preserve"> </w:t>
      </w:r>
      <w:r w:rsidR="00CD7558" w:rsidRPr="00A358A2">
        <w:rPr>
          <w:rFonts w:ascii="Times New Roman" w:hAnsi="Times New Roman"/>
          <w:sz w:val="28"/>
          <w:szCs w:val="28"/>
        </w:rPr>
        <w:t xml:space="preserve">Причины отклонения и приостановления позиций реестра от оплаты, перечень дефектов при оказании медицинской помощи и размер финансовых санкций при них утверждается настоящим Тарифным </w:t>
      </w:r>
      <w:r w:rsidR="00CD7558" w:rsidRPr="00A358A2">
        <w:rPr>
          <w:rFonts w:ascii="Times New Roman" w:hAnsi="Times New Roman"/>
          <w:sz w:val="28"/>
          <w:szCs w:val="28"/>
          <w:lang w:val="en-US"/>
        </w:rPr>
        <w:t>C</w:t>
      </w:r>
      <w:r w:rsidR="00CD7558" w:rsidRPr="00A358A2">
        <w:rPr>
          <w:rFonts w:ascii="Times New Roman" w:hAnsi="Times New Roman"/>
          <w:sz w:val="28"/>
          <w:szCs w:val="28"/>
        </w:rPr>
        <w:t xml:space="preserve">оглашением, согласно приложению 16 к настоящему Тарифному соглашению и </w:t>
      </w:r>
      <w:r w:rsidR="00CD7558" w:rsidRPr="00A358A2">
        <w:rPr>
          <w:rFonts w:ascii="Times New Roman" w:hAnsi="Times New Roman"/>
          <w:bCs/>
          <w:sz w:val="28"/>
          <w:szCs w:val="28"/>
        </w:rPr>
        <w:t>применяется на дату проведения МЭК, МЭЭ, ЭКМП.</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Общий размер санкций (С), применяемых к медицинским организациям, рассчитывается по формуле:</w:t>
      </w:r>
    </w:p>
    <w:p w:rsidR="00271C53" w:rsidRPr="00A358A2" w:rsidRDefault="00271C53" w:rsidP="00314984">
      <w:pPr>
        <w:spacing w:after="0"/>
        <w:ind w:firstLine="851"/>
        <w:jc w:val="center"/>
        <w:rPr>
          <w:rFonts w:ascii="Times New Roman" w:eastAsia="Times New Roman" w:hAnsi="Times New Roman"/>
          <w:sz w:val="28"/>
          <w:szCs w:val="28"/>
          <w:lang w:eastAsia="ru-RU"/>
        </w:rPr>
      </w:pPr>
      <m:oMath>
        <m:r>
          <w:rPr>
            <w:rFonts w:ascii="Cambria Math" w:eastAsia="Times New Roman" w:hAnsi="Cambria Math"/>
            <w:sz w:val="28"/>
            <w:szCs w:val="28"/>
            <w:lang w:eastAsia="ru-RU"/>
          </w:rPr>
          <m:t>C=H+</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Pr="00A358A2">
        <w:rPr>
          <w:rFonts w:ascii="Times New Roman" w:eastAsia="Times New Roman" w:hAnsi="Times New Roman"/>
          <w:sz w:val="28"/>
          <w:szCs w:val="28"/>
          <w:lang w:eastAsia="ru-RU"/>
        </w:rPr>
        <w:t>, где</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val="en-US" w:eastAsia="ru-RU"/>
        </w:rPr>
        <w:t>H</w:t>
      </w:r>
      <w:r w:rsidRPr="00A358A2">
        <w:rPr>
          <w:rFonts w:ascii="Times New Roman" w:eastAsia="Times New Roman" w:hAnsi="Times New Roman"/>
          <w:sz w:val="28"/>
          <w:szCs w:val="28"/>
          <w:lang w:eastAsia="ru-RU"/>
        </w:rPr>
        <w:t xml:space="preserve"> - Размер неоплаты или неполной оплаты затрат медицинской организации на оказание медицинской помощи;</w:t>
      </w:r>
    </w:p>
    <w:p w:rsidR="00271C53" w:rsidRPr="00A358A2" w:rsidRDefault="00A358A2"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C</m:t>
            </m:r>
          </m:e>
          <m:sub>
            <m:r>
              <w:rPr>
                <w:rFonts w:ascii="Cambria Math" w:eastAsia="Times New Roman" w:hAnsi="Cambria Math"/>
                <w:sz w:val="28"/>
                <w:szCs w:val="28"/>
                <w:lang w:eastAsia="ru-RU"/>
              </w:rPr>
              <m:t>шт</m:t>
            </m:r>
          </m:sub>
        </m:sSub>
      </m:oMath>
      <w:r w:rsidR="00271C53" w:rsidRPr="00A358A2">
        <w:rPr>
          <w:rFonts w:ascii="Times New Roman" w:eastAsia="Times New Roman" w:hAnsi="Times New Roman"/>
          <w:sz w:val="28"/>
          <w:szCs w:val="28"/>
          <w:lang w:eastAsia="ru-RU"/>
        </w:rPr>
        <w:t xml:space="preserve"> -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Размер неоплаты или неполной оплаты затрат медицинской организации на оказание медицинской помощи (Н) рассчитывается по формуле</w:t>
      </w:r>
      <w:r w:rsidR="005E2287" w:rsidRPr="00A358A2">
        <w:rPr>
          <w:rFonts w:ascii="Times New Roman" w:eastAsia="Times New Roman" w:hAnsi="Times New Roman"/>
          <w:sz w:val="28"/>
          <w:szCs w:val="28"/>
          <w:lang w:eastAsia="ru-RU"/>
        </w:rPr>
        <w:t xml:space="preserve"> (</w:t>
      </w:r>
      <w:r w:rsidR="005E2287" w:rsidRPr="00A358A2">
        <w:rPr>
          <w:rFonts w:ascii="Times New Roman" w:eastAsia="Times New Roman" w:hAnsi="Times New Roman"/>
          <w:bCs/>
          <w:sz w:val="28"/>
          <w:szCs w:val="28"/>
          <w:lang w:eastAsia="ru-RU"/>
        </w:rPr>
        <w:t>за исключением случаев применения кода нарушения/дефекта 2.16.1, предусмотренного приложением №16 к настоящим Тарифному соглашению)</w:t>
      </w:r>
      <w:r w:rsidR="005E2287" w:rsidRPr="00A358A2">
        <w:rPr>
          <w:rFonts w:ascii="Times New Roman" w:eastAsia="Times New Roman" w:hAnsi="Times New Roman"/>
          <w:sz w:val="28"/>
          <w:szCs w:val="28"/>
          <w:lang w:eastAsia="ru-RU"/>
        </w:rPr>
        <w:t>:</w:t>
      </w:r>
    </w:p>
    <w:p w:rsidR="00271C53" w:rsidRPr="00A358A2" w:rsidRDefault="00271C53" w:rsidP="00314984">
      <w:pPr>
        <w:spacing w:after="0"/>
        <w:ind w:firstLine="851"/>
        <w:jc w:val="both"/>
        <w:rPr>
          <w:rFonts w:ascii="Times New Roman" w:eastAsia="Times New Roman" w:hAnsi="Times New Roman"/>
          <w:i/>
          <w:sz w:val="28"/>
          <w:szCs w:val="28"/>
          <w:lang w:eastAsia="ru-RU"/>
        </w:rPr>
      </w:pPr>
      <m:oMathPara>
        <m:oMath>
          <m:r>
            <w:rPr>
              <w:rFonts w:ascii="Cambria Math" w:eastAsia="Times New Roman" w:hAnsi="Cambria Math"/>
              <w:sz w:val="28"/>
              <w:szCs w:val="28"/>
              <w:lang w:eastAsia="ru-RU"/>
            </w:rPr>
            <m:t>H=РТ</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r>
            <w:rPr>
              <w:rFonts w:ascii="Cambria Math" w:eastAsia="Times New Roman" w:hAnsi="Cambria Math"/>
              <w:sz w:val="28"/>
              <w:szCs w:val="28"/>
              <w:lang w:eastAsia="ru-RU"/>
            </w:rPr>
            <m:t xml:space="preserve">, </m:t>
          </m:r>
          <m:r>
            <m:rPr>
              <m:sty m:val="p"/>
            </m:rPr>
            <w:rPr>
              <w:rFonts w:ascii="Cambria Math" w:eastAsia="Times New Roman" w:hAnsi="Cambria Math"/>
              <w:sz w:val="28"/>
              <w:szCs w:val="28"/>
              <w:lang w:eastAsia="ru-RU"/>
            </w:rPr>
            <m:t>где</m:t>
          </m:r>
        </m:oMath>
      </m:oMathPara>
    </w:p>
    <w:p w:rsidR="005E2287" w:rsidRPr="00A358A2" w:rsidRDefault="005E2287" w:rsidP="005E2287">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РТ - размер тарифа на оплат</w:t>
      </w:r>
      <w:r w:rsidR="0035424E" w:rsidRPr="00A358A2">
        <w:rPr>
          <w:rFonts w:ascii="Times New Roman" w:eastAsia="Times New Roman" w:hAnsi="Times New Roman"/>
          <w:sz w:val="28"/>
          <w:szCs w:val="28"/>
          <w:lang w:eastAsia="ru-RU"/>
        </w:rPr>
        <w:t>у медицинской помощи, поданный н</w:t>
      </w:r>
      <w:r w:rsidRPr="00A358A2">
        <w:rPr>
          <w:rFonts w:ascii="Times New Roman" w:eastAsia="Times New Roman" w:hAnsi="Times New Roman"/>
          <w:sz w:val="28"/>
          <w:szCs w:val="28"/>
          <w:lang w:eastAsia="ru-RU"/>
        </w:rPr>
        <w:t>а оплату медицинской организацией и действующий на дату оказания медицинской помощи;</w:t>
      </w:r>
    </w:p>
    <w:p w:rsidR="00271C53" w:rsidRPr="00A358A2" w:rsidRDefault="00A358A2" w:rsidP="00314984">
      <w:pPr>
        <w:spacing w:after="0"/>
        <w:ind w:firstLine="851"/>
        <w:jc w:val="both"/>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но</m:t>
            </m:r>
          </m:sub>
        </m:sSub>
      </m:oMath>
      <w:r w:rsidR="00271C53" w:rsidRPr="00A358A2">
        <w:rPr>
          <w:rFonts w:ascii="Times New Roman" w:eastAsia="Times New Roman" w:hAnsi="Times New Roman"/>
          <w:sz w:val="28"/>
          <w:szCs w:val="28"/>
          <w:lang w:eastAsia="ru-RU"/>
        </w:rPr>
        <w:t xml:space="preserve">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в соответствии с Приложением 1</w:t>
      </w:r>
      <w:r w:rsidR="004B5E23" w:rsidRPr="00A358A2">
        <w:rPr>
          <w:rFonts w:ascii="Times New Roman" w:eastAsia="Times New Roman" w:hAnsi="Times New Roman"/>
          <w:sz w:val="28"/>
          <w:szCs w:val="28"/>
          <w:lang w:eastAsia="ru-RU"/>
        </w:rPr>
        <w:t>6</w:t>
      </w:r>
      <w:r w:rsidR="00271C53" w:rsidRPr="00A358A2">
        <w:rPr>
          <w:rFonts w:ascii="Times New Roman" w:eastAsia="Times New Roman" w:hAnsi="Times New Roman"/>
          <w:sz w:val="28"/>
          <w:szCs w:val="28"/>
          <w:lang w:eastAsia="ru-RU"/>
        </w:rPr>
        <w:t xml:space="preserve"> к настоящему Тарифному Соглашению (далее - Перечень оснований).</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Н = (РТ</w:t>
      </w:r>
      <w:r w:rsidRPr="00A358A2">
        <w:rPr>
          <w:rFonts w:ascii="Times New Roman" w:eastAsia="Times New Roman" w:hAnsi="Times New Roman"/>
          <w:bCs/>
          <w:sz w:val="28"/>
          <w:szCs w:val="28"/>
          <w:vertAlign w:val="subscript"/>
          <w:lang w:eastAsia="ru-RU"/>
        </w:rPr>
        <w:t>1</w:t>
      </w:r>
      <w:r w:rsidRPr="00A358A2">
        <w:rPr>
          <w:rFonts w:ascii="Times New Roman" w:eastAsia="Times New Roman" w:hAnsi="Times New Roman"/>
          <w:bCs/>
          <w:sz w:val="28"/>
          <w:szCs w:val="28"/>
          <w:lang w:eastAsia="ru-RU"/>
        </w:rPr>
        <w:t xml:space="preserve"> - РТ</w:t>
      </w:r>
      <w:r w:rsidRPr="00A358A2">
        <w:rPr>
          <w:rFonts w:ascii="Times New Roman" w:eastAsia="Times New Roman" w:hAnsi="Times New Roman"/>
          <w:bCs/>
          <w:sz w:val="28"/>
          <w:szCs w:val="28"/>
          <w:vertAlign w:val="subscript"/>
          <w:lang w:eastAsia="ru-RU"/>
        </w:rPr>
        <w:t>2</w:t>
      </w:r>
      <w:r w:rsidRPr="00A358A2">
        <w:rPr>
          <w:rFonts w:ascii="Times New Roman" w:eastAsia="Times New Roman" w:hAnsi="Times New Roman"/>
          <w:bCs/>
          <w:sz w:val="28"/>
          <w:szCs w:val="28"/>
          <w:lang w:eastAsia="ru-RU"/>
        </w:rPr>
        <w:t>) + РТ</w:t>
      </w:r>
      <w:r w:rsidRPr="00A358A2">
        <w:rPr>
          <w:rFonts w:ascii="Times New Roman" w:eastAsia="Times New Roman" w:hAnsi="Times New Roman"/>
          <w:bCs/>
          <w:sz w:val="28"/>
          <w:szCs w:val="28"/>
          <w:vertAlign w:val="subscript"/>
          <w:lang w:eastAsia="ru-RU"/>
        </w:rPr>
        <w:t>2</w:t>
      </w:r>
      <w:r w:rsidRPr="00A358A2">
        <w:rPr>
          <w:rFonts w:ascii="Times New Roman" w:eastAsia="Times New Roman" w:hAnsi="Times New Roman"/>
          <w:bCs/>
          <w:sz w:val="28"/>
          <w:szCs w:val="28"/>
          <w:lang w:eastAsia="ru-RU"/>
        </w:rPr>
        <w:t xml:space="preserve"> x К</w:t>
      </w:r>
      <w:r w:rsidRPr="00A358A2">
        <w:rPr>
          <w:rFonts w:ascii="Times New Roman" w:eastAsia="Times New Roman" w:hAnsi="Times New Roman"/>
          <w:bCs/>
          <w:sz w:val="28"/>
          <w:szCs w:val="28"/>
          <w:vertAlign w:val="subscript"/>
          <w:lang w:eastAsia="ru-RU"/>
        </w:rPr>
        <w:t>но</w:t>
      </w:r>
      <w:r w:rsidRPr="00A358A2">
        <w:rPr>
          <w:rFonts w:ascii="Times New Roman" w:eastAsia="Times New Roman" w:hAnsi="Times New Roman"/>
          <w:bCs/>
          <w:sz w:val="28"/>
          <w:szCs w:val="28"/>
          <w:lang w:eastAsia="ru-RU"/>
        </w:rPr>
        <w:t>,</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где:</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Н - размер неоплаты или неполной оплаты затрат медицинской организации на оказание медицинской помощи;</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РТ</w:t>
      </w:r>
      <w:r w:rsidRPr="00A358A2">
        <w:rPr>
          <w:rFonts w:ascii="Times New Roman" w:eastAsia="Times New Roman" w:hAnsi="Times New Roman"/>
          <w:bCs/>
          <w:sz w:val="28"/>
          <w:szCs w:val="28"/>
          <w:vertAlign w:val="subscript"/>
          <w:lang w:eastAsia="ru-RU"/>
        </w:rPr>
        <w:t>1</w:t>
      </w:r>
      <w:r w:rsidRPr="00A358A2">
        <w:rPr>
          <w:rFonts w:ascii="Times New Roman" w:eastAsia="Times New Roman" w:hAnsi="Times New Roman"/>
          <w:bCs/>
          <w:sz w:val="28"/>
          <w:szCs w:val="28"/>
          <w:lang w:eastAsia="ru-RU"/>
        </w:rPr>
        <w:t xml:space="preserve"> - размер тарифа на оплату медицинской помощи, поданный на оплату медицинской организацией и действующий на дату оказания медицинской помощи;</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РТ</w:t>
      </w:r>
      <w:r w:rsidRPr="00A358A2">
        <w:rPr>
          <w:rFonts w:ascii="Times New Roman" w:eastAsia="Times New Roman" w:hAnsi="Times New Roman"/>
          <w:bCs/>
          <w:sz w:val="28"/>
          <w:szCs w:val="28"/>
          <w:vertAlign w:val="subscript"/>
          <w:lang w:eastAsia="ru-RU"/>
        </w:rPr>
        <w:t>2</w:t>
      </w:r>
      <w:r w:rsidRPr="00A358A2">
        <w:rPr>
          <w:rFonts w:ascii="Times New Roman" w:eastAsia="Times New Roman" w:hAnsi="Times New Roman"/>
          <w:bCs/>
          <w:sz w:val="28"/>
          <w:szCs w:val="28"/>
          <w:lang w:eastAsia="ru-RU"/>
        </w:rPr>
        <w:t xml:space="preserve">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w:t>
      </w:r>
    </w:p>
    <w:p w:rsidR="00EB006B" w:rsidRPr="00A358A2" w:rsidRDefault="00EB006B" w:rsidP="00EB006B">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К</w:t>
      </w:r>
      <w:r w:rsidRPr="00A358A2">
        <w:rPr>
          <w:rFonts w:ascii="Times New Roman" w:eastAsia="Times New Roman" w:hAnsi="Times New Roman"/>
          <w:bCs/>
          <w:sz w:val="28"/>
          <w:szCs w:val="28"/>
          <w:vertAlign w:val="subscript"/>
          <w:lang w:eastAsia="ru-RU"/>
        </w:rPr>
        <w:t>но</w:t>
      </w:r>
      <w:r w:rsidRPr="00A358A2">
        <w:rPr>
          <w:rFonts w:ascii="Times New Roman" w:eastAsia="Times New Roman" w:hAnsi="Times New Roman"/>
          <w:bCs/>
          <w:sz w:val="28"/>
          <w:szCs w:val="28"/>
          <w:lang w:eastAsia="ru-RU"/>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 16 к настоящему Тарифному соглашению.</w:t>
      </w:r>
    </w:p>
    <w:p w:rsidR="00271C53" w:rsidRPr="00A358A2" w:rsidRDefault="00271C5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по формуле: </w:t>
      </w:r>
    </w:p>
    <w:p w:rsidR="00EB006B" w:rsidRPr="00A358A2" w:rsidRDefault="00A358A2" w:rsidP="00EB006B">
      <w:pPr>
        <w:spacing w:after="0"/>
        <w:ind w:firstLine="851"/>
        <w:jc w:val="center"/>
        <w:rPr>
          <w:rFonts w:ascii="Times New Roman" w:eastAsia="Times New Roman" w:hAnsi="Times New Roman"/>
          <w:sz w:val="28"/>
          <w:szCs w:val="28"/>
          <w:lang w:eastAsia="ru-RU"/>
        </w:rPr>
      </w:pPr>
      <m:oMath>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С</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=РП</m:t>
        </m:r>
        <m:r>
          <w:rPr>
            <w:rFonts w:ascii="Cambria Math" w:hAnsi="Cambria Math"/>
            <w:spacing w:val="-52"/>
          </w:rPr>
          <m:t>×</m:t>
        </m:r>
        <m:sSub>
          <m:sSubPr>
            <m:ctrlPr>
              <w:rPr>
                <w:rFonts w:ascii="Cambria Math" w:eastAsia="Times New Roman" w:hAnsi="Cambria Math"/>
                <w:i/>
                <w:sz w:val="28"/>
                <w:szCs w:val="28"/>
                <w:lang w:eastAsia="ru-RU"/>
              </w:rPr>
            </m:ctrlPr>
          </m:sSubPr>
          <m:e>
            <m:r>
              <w:rPr>
                <w:rFonts w:ascii="Cambria Math" w:eastAsia="Times New Roman" w:hAnsi="Cambria Math"/>
                <w:sz w:val="28"/>
                <w:szCs w:val="28"/>
                <w:lang w:eastAsia="ru-RU"/>
              </w:rPr>
              <m:t>К</m:t>
            </m:r>
          </m:e>
          <m:sub>
            <m:r>
              <w:rPr>
                <w:rFonts w:ascii="Cambria Math" w:eastAsia="Times New Roman" w:hAnsi="Cambria Math"/>
                <w:sz w:val="28"/>
                <w:szCs w:val="28"/>
                <w:lang w:eastAsia="ru-RU"/>
              </w:rPr>
              <m:t>шт</m:t>
            </m:r>
          </m:sub>
        </m:sSub>
        <m:r>
          <w:rPr>
            <w:rFonts w:ascii="Cambria Math" w:eastAsia="Times New Roman" w:hAnsi="Cambria Math"/>
            <w:sz w:val="28"/>
            <w:szCs w:val="28"/>
            <w:lang w:eastAsia="ru-RU"/>
          </w:rPr>
          <m:t xml:space="preserve">, </m:t>
        </m:r>
      </m:oMath>
      <w:r w:rsidR="00EB006B" w:rsidRPr="00A358A2">
        <w:rPr>
          <w:rFonts w:ascii="Times New Roman" w:eastAsia="Times New Roman" w:hAnsi="Times New Roman"/>
          <w:sz w:val="28"/>
          <w:szCs w:val="28"/>
          <w:lang w:eastAsia="ru-RU"/>
        </w:rPr>
        <w:t>где</w:t>
      </w:r>
    </w:p>
    <w:p w:rsidR="00EB006B" w:rsidRPr="00A358A2" w:rsidRDefault="00EB006B" w:rsidP="00EB006B">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w:t>
      </w:r>
      <w:r w:rsidRPr="00A358A2">
        <w:rPr>
          <w:rFonts w:ascii="Times New Roman" w:eastAsia="Times New Roman" w:hAnsi="Times New Roman"/>
          <w:sz w:val="28"/>
          <w:szCs w:val="28"/>
          <w:vertAlign w:val="subscript"/>
          <w:lang w:eastAsia="ru-RU"/>
        </w:rPr>
        <w:t>шт</w:t>
      </w:r>
      <w:r w:rsidRPr="00A358A2">
        <w:rPr>
          <w:rFonts w:ascii="Times New Roman" w:eastAsia="Times New Roman" w:hAnsi="Times New Roman"/>
          <w:sz w:val="28"/>
          <w:szCs w:val="28"/>
          <w:lang w:eastAsia="ru-RU"/>
        </w:rPr>
        <w:t xml:space="preserve"> - размер штрафа за неоказание, несвоевременное оказание либо оказание медицинской помощи ненадлежащего качества;</w:t>
      </w:r>
    </w:p>
    <w:p w:rsidR="00EB006B" w:rsidRPr="00A358A2" w:rsidRDefault="00EB006B" w:rsidP="00EB006B">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РП - установленный тарифным соглашением на дату проведения контроля объемов, сроков, качества и условий предоставления медицинской помощи и применяемый в зависимости от способа оплаты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 оказанной в амбулаторных условиях, установленный на год, или подушевой норматив финансирования скорой медицинской помощи, оказанной вне медицинской организации, установленный на год, или подушевой норматив финансирования медицинской помощи по всем видам и условиям ее оказания за счет средств обязательного медицинского страхования, установленный на год, или подушевой норматив финансирования медицинской помощи в условиях дневного и круглосуточного стационаров, установленный территориальной программой на год (за исключением кода нарушения/дефекта 2.16.1, предусмотренного приложением N 5 к настоящим Правилам, для которого РП - размер предъявленной к оплате стоимости оказанной медицинской помощи).</w:t>
      </w:r>
    </w:p>
    <w:p w:rsidR="00EB006B" w:rsidRPr="00A358A2" w:rsidRDefault="00EB006B" w:rsidP="00EB006B">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К</w:t>
      </w:r>
      <w:r w:rsidRPr="00A358A2">
        <w:rPr>
          <w:rFonts w:ascii="Times New Roman" w:eastAsia="Times New Roman" w:hAnsi="Times New Roman"/>
          <w:sz w:val="28"/>
          <w:szCs w:val="28"/>
          <w:vertAlign w:val="subscript"/>
          <w:lang w:eastAsia="ru-RU"/>
        </w:rPr>
        <w:t>шт</w:t>
      </w:r>
      <w:r w:rsidRPr="00A358A2">
        <w:rPr>
          <w:rFonts w:ascii="Times New Roman" w:eastAsia="Times New Roman" w:hAnsi="Times New Roman"/>
          <w:sz w:val="28"/>
          <w:szCs w:val="28"/>
          <w:lang w:eastAsia="ru-RU"/>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w:t>
      </w:r>
      <w:r w:rsidRPr="00A358A2">
        <w:t xml:space="preserve"> </w:t>
      </w:r>
      <w:r w:rsidRPr="00A358A2">
        <w:rPr>
          <w:rFonts w:ascii="Times New Roman" w:eastAsia="Times New Roman" w:hAnsi="Times New Roman"/>
          <w:sz w:val="28"/>
          <w:szCs w:val="28"/>
          <w:lang w:eastAsia="ru-RU"/>
        </w:rPr>
        <w:t>действующий на дату проведения МЭК, МЭЭ, ЭКМП.</w:t>
      </w:r>
    </w:p>
    <w:p w:rsidR="00A80DB2" w:rsidRPr="00A358A2"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Размеры подушевых нормативов финансирования, используемые при определении размера штрафа за неоказание, несвоевременное оказание либо оказание медицинской помощи ненадлежащего качества в разрезе условий оказания медицинской помощи</w:t>
      </w:r>
      <w:r w:rsidR="00EB006B" w:rsidRPr="00A358A2">
        <w:rPr>
          <w:rFonts w:ascii="Times New Roman" w:eastAsia="Times New Roman" w:hAnsi="Times New Roman"/>
          <w:sz w:val="28"/>
          <w:szCs w:val="28"/>
          <w:lang w:eastAsia="ru-RU"/>
        </w:rPr>
        <w:t xml:space="preserve"> (за исключением кода нарушения/дефекта 2.16.1, предусмотренного приложением № 16 к настоящему Тарифному сог</w:t>
      </w:r>
      <w:r w:rsidR="00A06680" w:rsidRPr="00A358A2">
        <w:rPr>
          <w:rFonts w:ascii="Times New Roman" w:eastAsia="Times New Roman" w:hAnsi="Times New Roman"/>
          <w:sz w:val="28"/>
          <w:szCs w:val="28"/>
          <w:lang w:eastAsia="ru-RU"/>
        </w:rPr>
        <w:t>л</w:t>
      </w:r>
      <w:r w:rsidR="00EB006B" w:rsidRPr="00A358A2">
        <w:rPr>
          <w:rFonts w:ascii="Times New Roman" w:eastAsia="Times New Roman" w:hAnsi="Times New Roman"/>
          <w:sz w:val="28"/>
          <w:szCs w:val="28"/>
          <w:lang w:eastAsia="ru-RU"/>
        </w:rPr>
        <w:t>ашению, для которого РП - размер предъявленной к оплате стоимости оказанной медицинской помощи)</w:t>
      </w:r>
      <w:r w:rsidRPr="00A358A2">
        <w:rPr>
          <w:rFonts w:ascii="Times New Roman" w:eastAsia="Times New Roman" w:hAnsi="Times New Roman"/>
          <w:sz w:val="28"/>
          <w:szCs w:val="28"/>
          <w:lang w:eastAsia="ru-RU"/>
        </w:rPr>
        <w:t xml:space="preserve"> составляют:</w:t>
      </w:r>
    </w:p>
    <w:p w:rsidR="00A80DB2" w:rsidRPr="00A358A2"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1. в амбулаторных условиях – </w:t>
      </w:r>
      <w:r w:rsidR="002E3936" w:rsidRPr="00A358A2">
        <w:rPr>
          <w:rFonts w:ascii="Times New Roman" w:eastAsia="Times New Roman" w:hAnsi="Times New Roman"/>
          <w:sz w:val="28"/>
          <w:szCs w:val="28"/>
          <w:lang w:eastAsia="ru-RU"/>
        </w:rPr>
        <w:t>8 002,23</w:t>
      </w:r>
      <w:r w:rsidRPr="00A358A2">
        <w:rPr>
          <w:rFonts w:ascii="Times New Roman" w:eastAsia="Times New Roman" w:hAnsi="Times New Roman"/>
          <w:sz w:val="28"/>
          <w:szCs w:val="28"/>
          <w:lang w:eastAsia="ru-RU"/>
        </w:rPr>
        <w:t xml:space="preserve"> рублей подушевой норматив финансирования территориальной программы ОМС Республики Мордовия за счет средств ОМС для медицинской помощи, предоставляемой в рамках базовой программы ОМС застрахованным лицам;</w:t>
      </w:r>
    </w:p>
    <w:p w:rsidR="00A80DB2" w:rsidRPr="00A358A2"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2. при оплате скорой медицинской помощи вне медицинской организации –</w:t>
      </w:r>
      <w:r w:rsidR="00BA685F" w:rsidRPr="00A358A2">
        <w:rPr>
          <w:rFonts w:ascii="Times New Roman" w:eastAsia="Times New Roman" w:hAnsi="Times New Roman"/>
          <w:sz w:val="28"/>
          <w:szCs w:val="28"/>
          <w:lang w:eastAsia="ru-RU"/>
        </w:rPr>
        <w:t xml:space="preserve"> </w:t>
      </w:r>
      <w:r w:rsidR="002E3936" w:rsidRPr="00A358A2">
        <w:rPr>
          <w:rFonts w:ascii="Times New Roman" w:eastAsia="Times New Roman" w:hAnsi="Times New Roman"/>
          <w:sz w:val="28"/>
          <w:szCs w:val="28"/>
          <w:lang w:eastAsia="ru-RU"/>
        </w:rPr>
        <w:t>1</w:t>
      </w:r>
      <w:r w:rsidR="002E3936" w:rsidRPr="00A358A2">
        <w:rPr>
          <w:rFonts w:ascii="Times New Roman" w:eastAsia="Times New Roman" w:hAnsi="Times New Roman"/>
          <w:sz w:val="28"/>
          <w:szCs w:val="28"/>
          <w:lang w:val="en-US" w:eastAsia="ru-RU"/>
        </w:rPr>
        <w:t> </w:t>
      </w:r>
      <w:r w:rsidR="002E3936" w:rsidRPr="00A358A2">
        <w:rPr>
          <w:rFonts w:ascii="Times New Roman" w:eastAsia="Times New Roman" w:hAnsi="Times New Roman"/>
          <w:sz w:val="28"/>
          <w:szCs w:val="28"/>
          <w:lang w:eastAsia="ru-RU"/>
        </w:rPr>
        <w:t>244,94</w:t>
      </w:r>
      <w:r w:rsidR="00BF01F0"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рублей подушевой норматив финансирования территориальной программы за счет средств ОМС для скорой медицинской помощи, предоставляемой в рамках базовой программы ОМС застрахованным лицам;</w:t>
      </w:r>
    </w:p>
    <w:p w:rsidR="00A80DB2" w:rsidRPr="00A358A2"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 в стационарных условиях, в том числе при оказании высокотехнологичной медицинской помощи –</w:t>
      </w:r>
      <w:r w:rsidRPr="00A358A2">
        <w:t xml:space="preserve">   </w:t>
      </w:r>
      <w:r w:rsidR="002E3936" w:rsidRPr="00A358A2">
        <w:rPr>
          <w:rFonts w:ascii="Times New Roman" w:hAnsi="Times New Roman"/>
          <w:sz w:val="28"/>
          <w:szCs w:val="28"/>
        </w:rPr>
        <w:t>9</w:t>
      </w:r>
      <w:r w:rsidR="002E3936" w:rsidRPr="00A358A2">
        <w:rPr>
          <w:rFonts w:ascii="Times New Roman" w:hAnsi="Times New Roman"/>
          <w:sz w:val="28"/>
          <w:szCs w:val="28"/>
          <w:lang w:val="en-US"/>
        </w:rPr>
        <w:t> </w:t>
      </w:r>
      <w:r w:rsidR="002E3936" w:rsidRPr="00A358A2">
        <w:rPr>
          <w:rFonts w:ascii="Times New Roman" w:hAnsi="Times New Roman"/>
          <w:sz w:val="28"/>
          <w:szCs w:val="28"/>
        </w:rPr>
        <w:t>388,15</w:t>
      </w:r>
      <w:r w:rsidR="00BF01F0" w:rsidRPr="00A358A2">
        <w:t xml:space="preserve"> </w:t>
      </w:r>
      <w:r w:rsidRPr="00A358A2">
        <w:rPr>
          <w:rFonts w:ascii="Times New Roman" w:eastAsia="Times New Roman" w:hAnsi="Times New Roman"/>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стационарных условиях, предоставляемой в рамках базовой про</w:t>
      </w:r>
      <w:r w:rsidR="00320C07" w:rsidRPr="00A358A2">
        <w:rPr>
          <w:rFonts w:ascii="Times New Roman" w:eastAsia="Times New Roman" w:hAnsi="Times New Roman"/>
          <w:sz w:val="28"/>
          <w:szCs w:val="28"/>
          <w:lang w:eastAsia="ru-RU"/>
        </w:rPr>
        <w:t>граммы ОМС застрахованным лицам;</w:t>
      </w:r>
    </w:p>
    <w:p w:rsidR="00A80DB2" w:rsidRPr="00A358A2" w:rsidRDefault="00A80DB2" w:rsidP="00314984">
      <w:pPr>
        <w:autoSpaceDE w:val="0"/>
        <w:autoSpaceDN w:val="0"/>
        <w:adjustRightInd w:val="0"/>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4. в условиях дневного стационара, в том числе при оказании высокотехнологичной медицинской помощи –</w:t>
      </w:r>
      <w:r w:rsidR="00BF01F0" w:rsidRPr="00A358A2">
        <w:rPr>
          <w:rFonts w:ascii="Times New Roman" w:eastAsia="Times New Roman" w:hAnsi="Times New Roman"/>
          <w:sz w:val="28"/>
          <w:szCs w:val="28"/>
          <w:lang w:eastAsia="ru-RU"/>
        </w:rPr>
        <w:t xml:space="preserve"> </w:t>
      </w:r>
      <w:r w:rsidR="002E3936" w:rsidRPr="00A358A2">
        <w:rPr>
          <w:rFonts w:ascii="Times New Roman" w:eastAsia="Times New Roman" w:hAnsi="Times New Roman"/>
          <w:sz w:val="28"/>
          <w:szCs w:val="28"/>
          <w:lang w:eastAsia="ru-RU"/>
        </w:rPr>
        <w:t>2 114,98</w:t>
      </w:r>
      <w:r w:rsidR="00BF01F0"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рублей подушевой норматив финансирования территориальной программы за счет средств ОМС для специализированной медицинской помощи в условиях дневного стационара, предоставляемой в рамках базовой программы ОМС застрахованным лицам.</w:t>
      </w:r>
    </w:p>
    <w:p w:rsidR="00271C53" w:rsidRPr="00A358A2" w:rsidRDefault="00575910"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2E15BF" w:rsidRPr="00A358A2">
        <w:rPr>
          <w:rFonts w:ascii="Times New Roman" w:eastAsia="Times New Roman" w:hAnsi="Times New Roman"/>
          <w:sz w:val="28"/>
          <w:szCs w:val="28"/>
          <w:lang w:eastAsia="ru-RU"/>
        </w:rPr>
        <w:t>5</w:t>
      </w:r>
      <w:r w:rsidR="00271C53" w:rsidRPr="00A358A2">
        <w:rPr>
          <w:rFonts w:ascii="Times New Roman" w:eastAsia="Times New Roman" w:hAnsi="Times New Roman"/>
          <w:sz w:val="28"/>
          <w:szCs w:val="28"/>
          <w:lang w:eastAsia="ru-RU"/>
        </w:rPr>
        <w:t xml:space="preserve">. При проведении медико-экономического контроля (МЭК), медико-экономической экспертизы (МЭЭ) и экспертизы качества медицинской помощи (ЭКМП) в медицинских организациях, оплата медицинской помощи в которых осуществляется по принципу подушевого финансирования (приложения </w:t>
      </w:r>
      <w:r w:rsidR="00325866" w:rsidRPr="00A358A2">
        <w:rPr>
          <w:rFonts w:ascii="Times New Roman" w:eastAsia="Times New Roman" w:hAnsi="Times New Roman"/>
          <w:sz w:val="28"/>
          <w:szCs w:val="28"/>
          <w:lang w:eastAsia="ru-RU"/>
        </w:rPr>
        <w:t>17</w:t>
      </w:r>
      <w:r w:rsidR="00271C53" w:rsidRPr="00A358A2">
        <w:rPr>
          <w:rFonts w:ascii="Times New Roman" w:eastAsia="Times New Roman" w:hAnsi="Times New Roman"/>
          <w:sz w:val="28"/>
          <w:szCs w:val="28"/>
          <w:lang w:eastAsia="ru-RU"/>
        </w:rPr>
        <w:t xml:space="preserve">, </w:t>
      </w:r>
      <w:r w:rsidR="00325866" w:rsidRPr="00A358A2">
        <w:rPr>
          <w:rFonts w:ascii="Times New Roman" w:eastAsia="Times New Roman" w:hAnsi="Times New Roman"/>
          <w:sz w:val="28"/>
          <w:szCs w:val="28"/>
          <w:lang w:eastAsia="ru-RU"/>
        </w:rPr>
        <w:t>21</w:t>
      </w:r>
      <w:r w:rsidR="00271C53" w:rsidRPr="00A358A2">
        <w:rPr>
          <w:rFonts w:ascii="Times New Roman" w:eastAsia="Times New Roman" w:hAnsi="Times New Roman"/>
          <w:sz w:val="28"/>
          <w:szCs w:val="28"/>
          <w:lang w:eastAsia="ru-RU"/>
        </w:rPr>
        <w:t xml:space="preserve"> к настоящему Тарифному Соглашению)</w:t>
      </w:r>
      <w:r w:rsidR="00271C53" w:rsidRPr="00A358A2">
        <w:rPr>
          <w:rFonts w:ascii="Times New Roman" w:eastAsia="Times New Roman" w:hAnsi="Times New Roman"/>
          <w:b/>
          <w:i/>
          <w:sz w:val="28"/>
          <w:szCs w:val="28"/>
          <w:lang w:eastAsia="ru-RU"/>
        </w:rPr>
        <w:t>,</w:t>
      </w:r>
      <w:r w:rsidR="00271C53" w:rsidRPr="00A358A2">
        <w:rPr>
          <w:rFonts w:ascii="Times New Roman" w:eastAsia="Times New Roman" w:hAnsi="Times New Roman"/>
          <w:sz w:val="28"/>
          <w:szCs w:val="28"/>
          <w:lang w:eastAsia="ru-RU"/>
        </w:rPr>
        <w:t xml:space="preserve"> сумма не подлежащая оплате (уменьшение оплаты) рассчитывается по стоимости соответствующей единицы медицинской помощи с учетом профиля оказания медицинской помощи, согласно приложени</w:t>
      </w:r>
      <w:r w:rsidR="00031BFC" w:rsidRPr="00A358A2">
        <w:rPr>
          <w:rFonts w:ascii="Times New Roman" w:eastAsia="Times New Roman" w:hAnsi="Times New Roman"/>
          <w:sz w:val="28"/>
          <w:szCs w:val="28"/>
          <w:lang w:eastAsia="ru-RU"/>
        </w:rPr>
        <w:t>ю</w:t>
      </w:r>
      <w:r w:rsidR="00271C53" w:rsidRPr="00A358A2">
        <w:rPr>
          <w:rFonts w:ascii="Times New Roman" w:eastAsia="Times New Roman" w:hAnsi="Times New Roman"/>
          <w:sz w:val="28"/>
          <w:szCs w:val="28"/>
          <w:lang w:eastAsia="ru-RU"/>
        </w:rPr>
        <w:t xml:space="preserve"> </w:t>
      </w:r>
      <w:r w:rsidR="00325866" w:rsidRPr="00A358A2">
        <w:rPr>
          <w:rFonts w:ascii="Times New Roman" w:eastAsia="Times New Roman" w:hAnsi="Times New Roman"/>
          <w:sz w:val="28"/>
          <w:szCs w:val="28"/>
          <w:lang w:eastAsia="ru-RU"/>
        </w:rPr>
        <w:t>6</w:t>
      </w:r>
      <w:r w:rsidR="00271C53" w:rsidRPr="00A358A2">
        <w:rPr>
          <w:rFonts w:ascii="Times New Roman" w:eastAsia="Times New Roman" w:hAnsi="Times New Roman"/>
          <w:sz w:val="28"/>
          <w:szCs w:val="28"/>
          <w:lang w:eastAsia="ru-RU"/>
        </w:rPr>
        <w:t xml:space="preserve"> </w:t>
      </w:r>
      <w:r w:rsidR="00031BFC" w:rsidRPr="00A358A2">
        <w:rPr>
          <w:rFonts w:ascii="Times New Roman" w:eastAsia="Times New Roman" w:hAnsi="Times New Roman"/>
          <w:sz w:val="28"/>
          <w:szCs w:val="28"/>
          <w:lang w:eastAsia="ru-RU"/>
        </w:rPr>
        <w:t>к настоящему</w:t>
      </w:r>
      <w:r w:rsidR="00271C53" w:rsidRPr="00A358A2">
        <w:rPr>
          <w:rFonts w:ascii="Times New Roman" w:eastAsia="Times New Roman" w:hAnsi="Times New Roman"/>
          <w:sz w:val="28"/>
          <w:szCs w:val="28"/>
          <w:lang w:eastAsia="ru-RU"/>
        </w:rPr>
        <w:t xml:space="preserve"> </w:t>
      </w:r>
      <w:r w:rsidR="00031BFC" w:rsidRPr="00A358A2">
        <w:rPr>
          <w:rFonts w:ascii="Times New Roman" w:eastAsia="Times New Roman" w:hAnsi="Times New Roman"/>
          <w:sz w:val="28"/>
          <w:szCs w:val="28"/>
          <w:lang w:eastAsia="ru-RU"/>
        </w:rPr>
        <w:t>Тарифному Соглашению</w:t>
      </w:r>
      <w:r w:rsidR="00271C53" w:rsidRPr="00A358A2">
        <w:rPr>
          <w:rFonts w:ascii="Times New Roman" w:eastAsia="Times New Roman" w:hAnsi="Times New Roman"/>
          <w:sz w:val="28"/>
          <w:szCs w:val="28"/>
          <w:lang w:eastAsia="ru-RU"/>
        </w:rPr>
        <w:t>.</w:t>
      </w:r>
    </w:p>
    <w:p w:rsidR="000A6320" w:rsidRPr="00A358A2" w:rsidRDefault="000A6320" w:rsidP="000A6320">
      <w:pPr>
        <w:spacing w:after="0"/>
        <w:ind w:firstLine="851"/>
        <w:jc w:val="both"/>
        <w:rPr>
          <w:rFonts w:ascii="Times New Roman" w:eastAsia="Times New Roman" w:hAnsi="Times New Roman"/>
          <w:bCs/>
          <w:sz w:val="28"/>
          <w:szCs w:val="28"/>
          <w:lang w:eastAsia="ru-RU"/>
        </w:rPr>
      </w:pPr>
      <w:r w:rsidRPr="00A358A2">
        <w:rPr>
          <w:rFonts w:ascii="Times New Roman" w:hAnsi="Times New Roman"/>
          <w:sz w:val="28"/>
          <w:szCs w:val="28"/>
        </w:rPr>
        <w:t xml:space="preserve">Страховая медицинская организация, получившая от территориального фонда сведения о застрахованном лице, в отношении которого территориальным органом Фонда социального страхования Российской Федерации принято решение об оплате расходов на медицинскую помощь застрахованному лицу непосредственно после произошедшего тяжелого несчастного случая на производстве, за счет средств обязательного социального страхования от несчастных случаев на производстве и профессиональных заболеваний, принимает меры по исключению оплаты данного случая оказания медицинской помощи за счет средств обязательного медицинского страхования при последующих расчетах с медицинской организацией в рамках проведения территориальным фондом медико-экономической экспертизы в соответствии с </w:t>
      </w:r>
      <w:r w:rsidRPr="00A358A2">
        <w:rPr>
          <w:rFonts w:ascii="Times New Roman" w:eastAsia="Times New Roman" w:hAnsi="Times New Roman"/>
          <w:bCs/>
          <w:sz w:val="28"/>
          <w:szCs w:val="28"/>
          <w:lang w:eastAsia="ru-RU"/>
        </w:rPr>
        <w:t>Приказом Минздрава России 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w:t>
      </w:r>
    </w:p>
    <w:p w:rsidR="008034CE" w:rsidRPr="00A358A2" w:rsidRDefault="00247EBE" w:rsidP="00D71F85">
      <w:pPr>
        <w:spacing w:after="0"/>
        <w:ind w:firstLine="851"/>
        <w:jc w:val="both"/>
        <w:rPr>
          <w:rFonts w:ascii="Times New Roman" w:eastAsia="Times New Roman" w:hAnsi="Times New Roman"/>
          <w:bCs/>
          <w:sz w:val="28"/>
          <w:szCs w:val="28"/>
          <w:lang w:eastAsia="ru-RU"/>
        </w:rPr>
      </w:pPr>
      <w:r w:rsidRPr="00A358A2">
        <w:rPr>
          <w:rFonts w:ascii="Times New Roman" w:eastAsia="Times New Roman" w:hAnsi="Times New Roman"/>
          <w:bCs/>
          <w:sz w:val="28"/>
          <w:szCs w:val="28"/>
          <w:lang w:eastAsia="ru-RU"/>
        </w:rPr>
        <w:t xml:space="preserve">В случае </w:t>
      </w:r>
      <w:r w:rsidR="00D71F85" w:rsidRPr="00A358A2">
        <w:rPr>
          <w:rFonts w:ascii="Times New Roman" w:eastAsia="Times New Roman" w:hAnsi="Times New Roman"/>
          <w:bCs/>
          <w:sz w:val="28"/>
          <w:szCs w:val="28"/>
          <w:lang w:eastAsia="ru-RU"/>
        </w:rPr>
        <w:t xml:space="preserve">назначения, по решению онкологического консилиума, </w:t>
      </w:r>
      <w:r w:rsidR="00F15D1A" w:rsidRPr="00A358A2">
        <w:rPr>
          <w:rFonts w:ascii="Times New Roman" w:eastAsia="Times New Roman" w:hAnsi="Times New Roman"/>
          <w:bCs/>
          <w:sz w:val="28"/>
          <w:szCs w:val="28"/>
          <w:lang w:eastAsia="ru-RU"/>
        </w:rPr>
        <w:t xml:space="preserve">схемы </w:t>
      </w:r>
      <w:r w:rsidR="00D71F85" w:rsidRPr="00A358A2">
        <w:rPr>
          <w:rFonts w:ascii="Times New Roman" w:eastAsia="Times New Roman" w:hAnsi="Times New Roman"/>
          <w:bCs/>
          <w:sz w:val="28"/>
          <w:szCs w:val="28"/>
          <w:lang w:eastAsia="ru-RU"/>
        </w:rPr>
        <w:t xml:space="preserve">лекарственной противоопухолевой терапии </w:t>
      </w:r>
      <w:r w:rsidR="00F15D1A" w:rsidRPr="00A358A2">
        <w:rPr>
          <w:rFonts w:ascii="Times New Roman" w:eastAsia="Times New Roman" w:hAnsi="Times New Roman"/>
          <w:bCs/>
          <w:sz w:val="28"/>
          <w:szCs w:val="28"/>
          <w:lang w:eastAsia="ru-RU"/>
        </w:rPr>
        <w:t>с применением двух лекарственных препаратов</w:t>
      </w:r>
      <w:r w:rsidR="00F50DFE" w:rsidRPr="00A358A2">
        <w:rPr>
          <w:rFonts w:ascii="Times New Roman" w:eastAsia="Times New Roman" w:hAnsi="Times New Roman"/>
          <w:bCs/>
          <w:sz w:val="28"/>
          <w:szCs w:val="28"/>
          <w:lang w:eastAsia="ru-RU"/>
        </w:rPr>
        <w:t xml:space="preserve"> и</w:t>
      </w:r>
      <w:r w:rsidR="00F15D1A" w:rsidRPr="00A358A2">
        <w:rPr>
          <w:rFonts w:ascii="Times New Roman" w:eastAsia="Times New Roman" w:hAnsi="Times New Roman"/>
          <w:bCs/>
          <w:sz w:val="28"/>
          <w:szCs w:val="28"/>
          <w:lang w:eastAsia="ru-RU"/>
        </w:rPr>
        <w:t xml:space="preserve"> </w:t>
      </w:r>
      <w:r w:rsidR="00F50DFE" w:rsidRPr="00A358A2">
        <w:rPr>
          <w:rFonts w:ascii="Times New Roman" w:eastAsia="Times New Roman" w:hAnsi="Times New Roman"/>
          <w:bCs/>
          <w:sz w:val="28"/>
          <w:szCs w:val="28"/>
          <w:lang w:eastAsia="ru-RU"/>
        </w:rPr>
        <w:t>выполнения пациенту</w:t>
      </w:r>
      <w:r w:rsidR="00F15D1A" w:rsidRPr="00A358A2">
        <w:rPr>
          <w:rFonts w:ascii="Times New Roman" w:eastAsia="Times New Roman" w:hAnsi="Times New Roman"/>
          <w:bCs/>
          <w:sz w:val="28"/>
          <w:szCs w:val="28"/>
          <w:lang w:eastAsia="ru-RU"/>
        </w:rPr>
        <w:t xml:space="preserve"> </w:t>
      </w:r>
      <w:r w:rsidR="00F50DFE" w:rsidRPr="00A358A2">
        <w:rPr>
          <w:rFonts w:ascii="Times New Roman" w:eastAsia="Times New Roman" w:hAnsi="Times New Roman"/>
          <w:bCs/>
          <w:sz w:val="28"/>
          <w:szCs w:val="28"/>
          <w:lang w:eastAsia="ru-RU"/>
        </w:rPr>
        <w:t>одного</w:t>
      </w:r>
      <w:r w:rsidR="00F15D1A" w:rsidRPr="00A358A2">
        <w:rPr>
          <w:rFonts w:ascii="Times New Roman" w:eastAsia="Times New Roman" w:hAnsi="Times New Roman"/>
          <w:bCs/>
          <w:sz w:val="28"/>
          <w:szCs w:val="28"/>
          <w:lang w:eastAsia="ru-RU"/>
        </w:rPr>
        <w:t xml:space="preserve"> лекарствен</w:t>
      </w:r>
      <w:r w:rsidR="00F50DFE" w:rsidRPr="00A358A2">
        <w:rPr>
          <w:rFonts w:ascii="Times New Roman" w:eastAsia="Times New Roman" w:hAnsi="Times New Roman"/>
          <w:bCs/>
          <w:sz w:val="28"/>
          <w:szCs w:val="28"/>
          <w:lang w:eastAsia="ru-RU"/>
        </w:rPr>
        <w:t>ного препарата</w:t>
      </w:r>
      <w:r w:rsidR="00F15D1A" w:rsidRPr="00A358A2">
        <w:rPr>
          <w:rFonts w:ascii="Times New Roman" w:eastAsia="Times New Roman" w:hAnsi="Times New Roman"/>
          <w:bCs/>
          <w:sz w:val="28"/>
          <w:szCs w:val="28"/>
          <w:lang w:eastAsia="ru-RU"/>
        </w:rPr>
        <w:t xml:space="preserve"> </w:t>
      </w:r>
      <w:r w:rsidR="00F50DFE" w:rsidRPr="00A358A2">
        <w:rPr>
          <w:rFonts w:ascii="Times New Roman" w:eastAsia="Times New Roman" w:hAnsi="Times New Roman"/>
          <w:bCs/>
          <w:sz w:val="28"/>
          <w:szCs w:val="28"/>
          <w:lang w:eastAsia="ru-RU"/>
        </w:rPr>
        <w:t>в условиях круглосуточного/дневного стационара</w:t>
      </w:r>
      <w:r w:rsidR="00994518" w:rsidRPr="00A358A2">
        <w:rPr>
          <w:rFonts w:ascii="Times New Roman" w:eastAsia="Times New Roman" w:hAnsi="Times New Roman"/>
          <w:bCs/>
          <w:sz w:val="28"/>
          <w:szCs w:val="28"/>
          <w:lang w:eastAsia="ru-RU"/>
        </w:rPr>
        <w:t>,</w:t>
      </w:r>
      <w:r w:rsidR="00DB7F7A" w:rsidRPr="00A358A2">
        <w:rPr>
          <w:rFonts w:ascii="Times New Roman" w:eastAsia="Times New Roman" w:hAnsi="Times New Roman"/>
          <w:bCs/>
          <w:sz w:val="28"/>
          <w:szCs w:val="28"/>
          <w:lang w:eastAsia="ru-RU"/>
        </w:rPr>
        <w:t xml:space="preserve"> приобретённо</w:t>
      </w:r>
      <w:r w:rsidR="00994518" w:rsidRPr="00A358A2">
        <w:rPr>
          <w:rFonts w:ascii="Times New Roman" w:eastAsia="Times New Roman" w:hAnsi="Times New Roman"/>
          <w:bCs/>
          <w:sz w:val="28"/>
          <w:szCs w:val="28"/>
          <w:lang w:eastAsia="ru-RU"/>
        </w:rPr>
        <w:t>го</w:t>
      </w:r>
      <w:r w:rsidR="00DB7F7A" w:rsidRPr="00A358A2">
        <w:rPr>
          <w:rFonts w:ascii="Times New Roman" w:eastAsia="Times New Roman" w:hAnsi="Times New Roman"/>
          <w:bCs/>
          <w:sz w:val="28"/>
          <w:szCs w:val="28"/>
          <w:lang w:eastAsia="ru-RU"/>
        </w:rPr>
        <w:t xml:space="preserve"> за счет </w:t>
      </w:r>
      <w:r w:rsidR="00994518" w:rsidRPr="00A358A2">
        <w:rPr>
          <w:rFonts w:ascii="Times New Roman" w:eastAsia="Times New Roman" w:hAnsi="Times New Roman"/>
          <w:bCs/>
          <w:sz w:val="28"/>
          <w:szCs w:val="28"/>
          <w:lang w:eastAsia="ru-RU"/>
        </w:rPr>
        <w:t xml:space="preserve">средств </w:t>
      </w:r>
      <w:r w:rsidR="00DB7F7A" w:rsidRPr="00A358A2">
        <w:rPr>
          <w:rFonts w:ascii="Times New Roman" w:eastAsia="Times New Roman" w:hAnsi="Times New Roman"/>
          <w:bCs/>
          <w:sz w:val="28"/>
          <w:szCs w:val="28"/>
          <w:lang w:eastAsia="ru-RU"/>
        </w:rPr>
        <w:t>ОМС</w:t>
      </w:r>
      <w:r w:rsidR="00F50DFE" w:rsidRPr="00A358A2">
        <w:rPr>
          <w:rFonts w:ascii="Times New Roman" w:eastAsia="Times New Roman" w:hAnsi="Times New Roman"/>
          <w:bCs/>
          <w:sz w:val="28"/>
          <w:szCs w:val="28"/>
          <w:lang w:eastAsia="ru-RU"/>
        </w:rPr>
        <w:t xml:space="preserve">, а </w:t>
      </w:r>
      <w:r w:rsidR="00F15D1A" w:rsidRPr="00A358A2">
        <w:rPr>
          <w:rFonts w:ascii="Times New Roman" w:eastAsia="Times New Roman" w:hAnsi="Times New Roman"/>
          <w:bCs/>
          <w:sz w:val="28"/>
          <w:szCs w:val="28"/>
          <w:lang w:eastAsia="ru-RU"/>
        </w:rPr>
        <w:t>второ</w:t>
      </w:r>
      <w:r w:rsidR="00994518" w:rsidRPr="00A358A2">
        <w:rPr>
          <w:rFonts w:ascii="Times New Roman" w:eastAsia="Times New Roman" w:hAnsi="Times New Roman"/>
          <w:bCs/>
          <w:sz w:val="28"/>
          <w:szCs w:val="28"/>
          <w:lang w:eastAsia="ru-RU"/>
        </w:rPr>
        <w:t>го</w:t>
      </w:r>
      <w:r w:rsidR="00F15D1A" w:rsidRPr="00A358A2">
        <w:rPr>
          <w:rFonts w:ascii="Times New Roman" w:eastAsia="Times New Roman" w:hAnsi="Times New Roman"/>
          <w:bCs/>
          <w:sz w:val="28"/>
          <w:szCs w:val="28"/>
          <w:lang w:eastAsia="ru-RU"/>
        </w:rPr>
        <w:t xml:space="preserve"> лекарственн</w:t>
      </w:r>
      <w:r w:rsidR="00994518" w:rsidRPr="00A358A2">
        <w:rPr>
          <w:rFonts w:ascii="Times New Roman" w:eastAsia="Times New Roman" w:hAnsi="Times New Roman"/>
          <w:bCs/>
          <w:sz w:val="28"/>
          <w:szCs w:val="28"/>
          <w:lang w:eastAsia="ru-RU"/>
        </w:rPr>
        <w:t>ого</w:t>
      </w:r>
      <w:r w:rsidR="00F15D1A" w:rsidRPr="00A358A2">
        <w:rPr>
          <w:rFonts w:ascii="Times New Roman" w:eastAsia="Times New Roman" w:hAnsi="Times New Roman"/>
          <w:bCs/>
          <w:sz w:val="28"/>
          <w:szCs w:val="28"/>
          <w:lang w:eastAsia="ru-RU"/>
        </w:rPr>
        <w:t xml:space="preserve"> препарат</w:t>
      </w:r>
      <w:r w:rsidR="00994518" w:rsidRPr="00A358A2">
        <w:rPr>
          <w:rFonts w:ascii="Times New Roman" w:eastAsia="Times New Roman" w:hAnsi="Times New Roman"/>
          <w:bCs/>
          <w:sz w:val="28"/>
          <w:szCs w:val="28"/>
          <w:lang w:eastAsia="ru-RU"/>
        </w:rPr>
        <w:t>а</w:t>
      </w:r>
      <w:r w:rsidR="00F50DFE" w:rsidRPr="00A358A2">
        <w:rPr>
          <w:rFonts w:ascii="Times New Roman" w:eastAsia="Times New Roman" w:hAnsi="Times New Roman"/>
          <w:bCs/>
          <w:sz w:val="28"/>
          <w:szCs w:val="28"/>
          <w:lang w:eastAsia="ru-RU"/>
        </w:rPr>
        <w:t>, получен</w:t>
      </w:r>
      <w:r w:rsidR="00994518" w:rsidRPr="00A358A2">
        <w:rPr>
          <w:rFonts w:ascii="Times New Roman" w:eastAsia="Times New Roman" w:hAnsi="Times New Roman"/>
          <w:bCs/>
          <w:sz w:val="28"/>
          <w:szCs w:val="28"/>
          <w:lang w:eastAsia="ru-RU"/>
        </w:rPr>
        <w:t>ного</w:t>
      </w:r>
      <w:r w:rsidR="00F15D1A" w:rsidRPr="00A358A2">
        <w:rPr>
          <w:rFonts w:ascii="Times New Roman" w:eastAsia="Times New Roman" w:hAnsi="Times New Roman"/>
          <w:bCs/>
          <w:sz w:val="28"/>
          <w:szCs w:val="28"/>
          <w:lang w:eastAsia="ru-RU"/>
        </w:rPr>
        <w:t xml:space="preserve"> по региональной/федеральной льготе</w:t>
      </w:r>
      <w:r w:rsidR="00F50DFE" w:rsidRPr="00A358A2">
        <w:rPr>
          <w:rFonts w:ascii="Times New Roman" w:eastAsia="Times New Roman" w:hAnsi="Times New Roman"/>
          <w:bCs/>
          <w:sz w:val="28"/>
          <w:szCs w:val="28"/>
          <w:lang w:eastAsia="ru-RU"/>
        </w:rPr>
        <w:t>, для приема в амбулаторных условиях</w:t>
      </w:r>
      <w:r w:rsidR="00952C03" w:rsidRPr="00A358A2">
        <w:rPr>
          <w:rFonts w:ascii="Times New Roman" w:eastAsia="Times New Roman" w:hAnsi="Times New Roman"/>
          <w:bCs/>
          <w:sz w:val="28"/>
          <w:szCs w:val="28"/>
          <w:lang w:eastAsia="ru-RU"/>
        </w:rPr>
        <w:t xml:space="preserve"> </w:t>
      </w:r>
      <w:r w:rsidR="00DB7F7A" w:rsidRPr="00A358A2">
        <w:rPr>
          <w:rFonts w:ascii="Times New Roman" w:eastAsia="Times New Roman" w:hAnsi="Times New Roman"/>
          <w:bCs/>
          <w:sz w:val="28"/>
          <w:szCs w:val="28"/>
          <w:lang w:eastAsia="ru-RU"/>
        </w:rPr>
        <w:t xml:space="preserve">на оплату </w:t>
      </w:r>
      <w:r w:rsidR="00994518" w:rsidRPr="00A358A2">
        <w:rPr>
          <w:rFonts w:ascii="Times New Roman" w:eastAsia="Times New Roman" w:hAnsi="Times New Roman"/>
          <w:bCs/>
          <w:sz w:val="28"/>
          <w:szCs w:val="28"/>
          <w:lang w:eastAsia="ru-RU"/>
        </w:rPr>
        <w:t xml:space="preserve">предъявляется </w:t>
      </w:r>
      <w:r w:rsidR="00952C03" w:rsidRPr="00A358A2">
        <w:rPr>
          <w:rFonts w:ascii="Times New Roman" w:eastAsia="Times New Roman" w:hAnsi="Times New Roman"/>
          <w:bCs/>
          <w:sz w:val="28"/>
          <w:szCs w:val="28"/>
          <w:lang w:eastAsia="ru-RU"/>
        </w:rPr>
        <w:t>КСГ</w:t>
      </w:r>
      <w:r w:rsidR="00DB7F7A" w:rsidRPr="00A358A2">
        <w:rPr>
          <w:rFonts w:ascii="Times New Roman" w:eastAsia="Times New Roman" w:hAnsi="Times New Roman"/>
          <w:bCs/>
          <w:sz w:val="28"/>
          <w:szCs w:val="28"/>
          <w:lang w:eastAsia="ru-RU"/>
        </w:rPr>
        <w:t xml:space="preserve"> </w:t>
      </w:r>
      <w:r w:rsidR="00952C03" w:rsidRPr="00A358A2">
        <w:rPr>
          <w:rFonts w:ascii="Times New Roman" w:eastAsia="Times New Roman" w:hAnsi="Times New Roman"/>
          <w:bCs/>
          <w:sz w:val="28"/>
          <w:szCs w:val="28"/>
          <w:lang w:eastAsia="ru-RU"/>
        </w:rPr>
        <w:t xml:space="preserve">с </w:t>
      </w:r>
      <w:r w:rsidR="00DB7F7A" w:rsidRPr="00A358A2">
        <w:rPr>
          <w:rFonts w:ascii="Times New Roman" w:eastAsia="Times New Roman" w:hAnsi="Times New Roman"/>
          <w:bCs/>
          <w:sz w:val="28"/>
          <w:szCs w:val="28"/>
          <w:lang w:eastAsia="ru-RU"/>
        </w:rPr>
        <w:t xml:space="preserve">применением </w:t>
      </w:r>
      <w:r w:rsidR="008034CE" w:rsidRPr="00A358A2">
        <w:rPr>
          <w:rFonts w:ascii="Times New Roman" w:eastAsia="Times New Roman" w:hAnsi="Times New Roman"/>
          <w:bCs/>
          <w:sz w:val="28"/>
          <w:szCs w:val="28"/>
          <w:lang w:eastAsia="ru-RU"/>
        </w:rPr>
        <w:t>одн</w:t>
      </w:r>
      <w:r w:rsidR="00DB7F7A" w:rsidRPr="00A358A2">
        <w:rPr>
          <w:rFonts w:ascii="Times New Roman" w:eastAsia="Times New Roman" w:hAnsi="Times New Roman"/>
          <w:bCs/>
          <w:sz w:val="28"/>
          <w:szCs w:val="28"/>
          <w:lang w:eastAsia="ru-RU"/>
        </w:rPr>
        <w:t>ого</w:t>
      </w:r>
      <w:r w:rsidR="008034CE" w:rsidRPr="00A358A2">
        <w:rPr>
          <w:rFonts w:ascii="Times New Roman" w:eastAsia="Times New Roman" w:hAnsi="Times New Roman"/>
          <w:bCs/>
          <w:sz w:val="28"/>
          <w:szCs w:val="28"/>
          <w:lang w:eastAsia="ru-RU"/>
        </w:rPr>
        <w:t xml:space="preserve"> лекарственн</w:t>
      </w:r>
      <w:r w:rsidR="00DB7F7A" w:rsidRPr="00A358A2">
        <w:rPr>
          <w:rFonts w:ascii="Times New Roman" w:eastAsia="Times New Roman" w:hAnsi="Times New Roman"/>
          <w:bCs/>
          <w:sz w:val="28"/>
          <w:szCs w:val="28"/>
          <w:lang w:eastAsia="ru-RU"/>
        </w:rPr>
        <w:t>ого</w:t>
      </w:r>
      <w:r w:rsidR="008034CE" w:rsidRPr="00A358A2">
        <w:rPr>
          <w:rFonts w:ascii="Times New Roman" w:eastAsia="Times New Roman" w:hAnsi="Times New Roman"/>
          <w:bCs/>
          <w:sz w:val="28"/>
          <w:szCs w:val="28"/>
          <w:lang w:eastAsia="ru-RU"/>
        </w:rPr>
        <w:t xml:space="preserve"> </w:t>
      </w:r>
      <w:r w:rsidR="00DB7F7A" w:rsidRPr="00A358A2">
        <w:rPr>
          <w:rFonts w:ascii="Times New Roman" w:eastAsia="Times New Roman" w:hAnsi="Times New Roman"/>
          <w:bCs/>
          <w:sz w:val="28"/>
          <w:szCs w:val="28"/>
          <w:lang w:eastAsia="ru-RU"/>
        </w:rPr>
        <w:t>препарата (приобретённо</w:t>
      </w:r>
      <w:r w:rsidR="001A565D" w:rsidRPr="00A358A2">
        <w:rPr>
          <w:rFonts w:ascii="Times New Roman" w:eastAsia="Times New Roman" w:hAnsi="Times New Roman"/>
          <w:bCs/>
          <w:sz w:val="28"/>
          <w:szCs w:val="28"/>
          <w:lang w:eastAsia="ru-RU"/>
        </w:rPr>
        <w:t xml:space="preserve">го </w:t>
      </w:r>
      <w:r w:rsidR="00DB7F7A" w:rsidRPr="00A358A2">
        <w:rPr>
          <w:rFonts w:ascii="Times New Roman" w:eastAsia="Times New Roman" w:hAnsi="Times New Roman"/>
          <w:bCs/>
          <w:sz w:val="28"/>
          <w:szCs w:val="28"/>
          <w:lang w:eastAsia="ru-RU"/>
        </w:rPr>
        <w:t xml:space="preserve">за счет </w:t>
      </w:r>
      <w:r w:rsidR="00920923" w:rsidRPr="00A358A2">
        <w:rPr>
          <w:rFonts w:ascii="Times New Roman" w:eastAsia="Times New Roman" w:hAnsi="Times New Roman"/>
          <w:bCs/>
          <w:sz w:val="28"/>
          <w:szCs w:val="28"/>
          <w:lang w:eastAsia="ru-RU"/>
        </w:rPr>
        <w:t xml:space="preserve">средств </w:t>
      </w:r>
      <w:r w:rsidR="00DB7F7A" w:rsidRPr="00A358A2">
        <w:rPr>
          <w:rFonts w:ascii="Times New Roman" w:eastAsia="Times New Roman" w:hAnsi="Times New Roman"/>
          <w:bCs/>
          <w:sz w:val="28"/>
          <w:szCs w:val="28"/>
          <w:lang w:eastAsia="ru-RU"/>
        </w:rPr>
        <w:t>ОМС)</w:t>
      </w:r>
      <w:r w:rsidR="00920923" w:rsidRPr="00A358A2">
        <w:rPr>
          <w:rFonts w:ascii="Times New Roman" w:eastAsia="Times New Roman" w:hAnsi="Times New Roman"/>
          <w:bCs/>
          <w:sz w:val="28"/>
          <w:szCs w:val="28"/>
          <w:lang w:eastAsia="ru-RU"/>
        </w:rPr>
        <w:t>.</w:t>
      </w:r>
      <w:r w:rsidR="00DB7F7A" w:rsidRPr="00A358A2">
        <w:rPr>
          <w:rFonts w:ascii="Times New Roman" w:eastAsia="Times New Roman" w:hAnsi="Times New Roman"/>
          <w:bCs/>
          <w:sz w:val="28"/>
          <w:szCs w:val="28"/>
          <w:lang w:eastAsia="ru-RU"/>
        </w:rPr>
        <w:t xml:space="preserve"> </w:t>
      </w:r>
      <w:r w:rsidR="00920923" w:rsidRPr="00A358A2">
        <w:rPr>
          <w:rFonts w:ascii="Times New Roman" w:eastAsia="Times New Roman" w:hAnsi="Times New Roman"/>
          <w:bCs/>
          <w:sz w:val="28"/>
          <w:szCs w:val="28"/>
          <w:lang w:eastAsia="ru-RU"/>
        </w:rPr>
        <w:t>П</w:t>
      </w:r>
      <w:r w:rsidR="00DB7F7A" w:rsidRPr="00A358A2">
        <w:rPr>
          <w:rFonts w:ascii="Times New Roman" w:eastAsia="Times New Roman" w:hAnsi="Times New Roman"/>
          <w:bCs/>
          <w:sz w:val="28"/>
          <w:szCs w:val="28"/>
          <w:lang w:eastAsia="ru-RU"/>
        </w:rPr>
        <w:t xml:space="preserve">ри проведении контрольно-экспертных мероприятий </w:t>
      </w:r>
      <w:r w:rsidR="00013836" w:rsidRPr="00A358A2">
        <w:rPr>
          <w:rFonts w:ascii="Times New Roman" w:eastAsia="Times New Roman" w:hAnsi="Times New Roman"/>
          <w:bCs/>
          <w:sz w:val="28"/>
          <w:szCs w:val="28"/>
          <w:lang w:eastAsia="ru-RU"/>
        </w:rPr>
        <w:t>уменьшени</w:t>
      </w:r>
      <w:r w:rsidR="00A06F3A" w:rsidRPr="00A358A2">
        <w:rPr>
          <w:rFonts w:ascii="Times New Roman" w:eastAsia="Times New Roman" w:hAnsi="Times New Roman"/>
          <w:bCs/>
          <w:sz w:val="28"/>
          <w:szCs w:val="28"/>
          <w:lang w:eastAsia="ru-RU"/>
        </w:rPr>
        <w:t>е</w:t>
      </w:r>
      <w:r w:rsidR="00013836" w:rsidRPr="00A358A2">
        <w:rPr>
          <w:rFonts w:ascii="Times New Roman" w:eastAsia="Times New Roman" w:hAnsi="Times New Roman"/>
          <w:bCs/>
          <w:sz w:val="28"/>
          <w:szCs w:val="28"/>
          <w:lang w:eastAsia="ru-RU"/>
        </w:rPr>
        <w:t xml:space="preserve"> </w:t>
      </w:r>
      <w:r w:rsidR="00920923" w:rsidRPr="00A358A2">
        <w:rPr>
          <w:rFonts w:ascii="Times New Roman" w:eastAsia="Times New Roman" w:hAnsi="Times New Roman"/>
          <w:bCs/>
          <w:sz w:val="28"/>
          <w:szCs w:val="28"/>
          <w:lang w:eastAsia="ru-RU"/>
        </w:rPr>
        <w:t>оплат</w:t>
      </w:r>
      <w:r w:rsidR="00013836" w:rsidRPr="00A358A2">
        <w:rPr>
          <w:rFonts w:ascii="Times New Roman" w:eastAsia="Times New Roman" w:hAnsi="Times New Roman"/>
          <w:bCs/>
          <w:sz w:val="28"/>
          <w:szCs w:val="28"/>
          <w:lang w:eastAsia="ru-RU"/>
        </w:rPr>
        <w:t>ы</w:t>
      </w:r>
      <w:r w:rsidR="00920923" w:rsidRPr="00A358A2">
        <w:rPr>
          <w:rFonts w:ascii="Times New Roman" w:eastAsia="Times New Roman" w:hAnsi="Times New Roman"/>
          <w:bCs/>
          <w:sz w:val="28"/>
          <w:szCs w:val="28"/>
          <w:lang w:eastAsia="ru-RU"/>
        </w:rPr>
        <w:t xml:space="preserve"> медицинской помощи </w:t>
      </w:r>
      <w:r w:rsidR="009456FA" w:rsidRPr="00A358A2">
        <w:rPr>
          <w:rFonts w:ascii="Times New Roman" w:eastAsia="Times New Roman" w:hAnsi="Times New Roman"/>
          <w:bCs/>
          <w:sz w:val="28"/>
          <w:szCs w:val="28"/>
          <w:lang w:eastAsia="ru-RU"/>
        </w:rPr>
        <w:t xml:space="preserve">по кодам дефектам, </w:t>
      </w:r>
      <w:r w:rsidR="00920923" w:rsidRPr="00A358A2">
        <w:rPr>
          <w:rFonts w:ascii="Times New Roman" w:eastAsia="Times New Roman" w:hAnsi="Times New Roman"/>
          <w:bCs/>
          <w:sz w:val="28"/>
          <w:szCs w:val="28"/>
          <w:lang w:eastAsia="ru-RU"/>
        </w:rPr>
        <w:t>согласно приложению 16 к настоящему Тарифному соглашению</w:t>
      </w:r>
      <w:r w:rsidR="009456FA" w:rsidRPr="00A358A2">
        <w:rPr>
          <w:rFonts w:ascii="Times New Roman" w:eastAsia="Times New Roman" w:hAnsi="Times New Roman"/>
          <w:bCs/>
          <w:sz w:val="28"/>
          <w:szCs w:val="28"/>
          <w:lang w:eastAsia="ru-RU"/>
        </w:rPr>
        <w:t>,</w:t>
      </w:r>
      <w:r w:rsidR="00920923" w:rsidRPr="00A358A2">
        <w:rPr>
          <w:rFonts w:ascii="Times New Roman" w:eastAsia="Times New Roman" w:hAnsi="Times New Roman"/>
          <w:bCs/>
          <w:sz w:val="28"/>
          <w:szCs w:val="28"/>
          <w:lang w:eastAsia="ru-RU"/>
        </w:rPr>
        <w:t xml:space="preserve"> </w:t>
      </w:r>
      <w:r w:rsidR="00952C03" w:rsidRPr="00A358A2">
        <w:rPr>
          <w:rFonts w:ascii="Times New Roman" w:eastAsia="Times New Roman" w:hAnsi="Times New Roman"/>
          <w:bCs/>
          <w:sz w:val="28"/>
          <w:szCs w:val="28"/>
          <w:lang w:eastAsia="ru-RU"/>
        </w:rPr>
        <w:t>не подлеж</w:t>
      </w:r>
      <w:r w:rsidR="00A06F3A" w:rsidRPr="00A358A2">
        <w:rPr>
          <w:rFonts w:ascii="Times New Roman" w:eastAsia="Times New Roman" w:hAnsi="Times New Roman"/>
          <w:bCs/>
          <w:sz w:val="28"/>
          <w:szCs w:val="28"/>
          <w:lang w:eastAsia="ru-RU"/>
        </w:rPr>
        <w:t>и</w:t>
      </w:r>
      <w:r w:rsidR="00952C03" w:rsidRPr="00A358A2">
        <w:rPr>
          <w:rFonts w:ascii="Times New Roman" w:eastAsia="Times New Roman" w:hAnsi="Times New Roman"/>
          <w:bCs/>
          <w:sz w:val="28"/>
          <w:szCs w:val="28"/>
          <w:lang w:eastAsia="ru-RU"/>
        </w:rPr>
        <w:t xml:space="preserve">т. </w:t>
      </w:r>
      <w:r w:rsidR="001A565D" w:rsidRPr="00A358A2">
        <w:rPr>
          <w:rFonts w:ascii="Times New Roman" w:eastAsia="Times New Roman" w:hAnsi="Times New Roman"/>
          <w:bCs/>
          <w:sz w:val="28"/>
          <w:szCs w:val="28"/>
          <w:lang w:eastAsia="ru-RU"/>
        </w:rPr>
        <w:t xml:space="preserve">При этом включение в счет на оплату по КСГ </w:t>
      </w:r>
      <w:r w:rsidR="00483791" w:rsidRPr="00A358A2">
        <w:rPr>
          <w:rFonts w:ascii="Times New Roman" w:eastAsia="Times New Roman" w:hAnsi="Times New Roman"/>
          <w:bCs/>
          <w:sz w:val="28"/>
          <w:szCs w:val="28"/>
          <w:lang w:eastAsia="ru-RU"/>
        </w:rPr>
        <w:t>лекарственных препаратов</w:t>
      </w:r>
      <w:r w:rsidR="001A565D" w:rsidRPr="00A358A2">
        <w:rPr>
          <w:rFonts w:ascii="Times New Roman" w:eastAsia="Times New Roman" w:hAnsi="Times New Roman"/>
          <w:bCs/>
          <w:sz w:val="28"/>
          <w:szCs w:val="28"/>
          <w:lang w:eastAsia="ru-RU"/>
        </w:rPr>
        <w:t>, полученных по региональной/федеральной льготе не допустимо.</w:t>
      </w:r>
    </w:p>
    <w:p w:rsidR="003D551A" w:rsidRPr="00A358A2" w:rsidRDefault="00F34F32" w:rsidP="00BE6ADF">
      <w:pPr>
        <w:pStyle w:val="ad"/>
        <w:numPr>
          <w:ilvl w:val="0"/>
          <w:numId w:val="5"/>
        </w:numPr>
        <w:spacing w:after="0"/>
        <w:jc w:val="center"/>
        <w:rPr>
          <w:rFonts w:ascii="Times New Roman" w:eastAsia="Times New Roman" w:hAnsi="Times New Roman"/>
          <w:b/>
          <w:sz w:val="28"/>
          <w:szCs w:val="28"/>
          <w:lang w:val="ru-RU" w:eastAsia="ru-RU"/>
        </w:rPr>
      </w:pPr>
      <w:r w:rsidRPr="00A358A2">
        <w:rPr>
          <w:rFonts w:ascii="Times New Roman" w:eastAsia="Times New Roman" w:hAnsi="Times New Roman"/>
          <w:b/>
          <w:sz w:val="28"/>
          <w:szCs w:val="28"/>
          <w:lang w:val="ru-RU" w:eastAsia="ru-RU"/>
        </w:rPr>
        <w:t>Р</w:t>
      </w:r>
      <w:r w:rsidR="003D551A" w:rsidRPr="00A358A2">
        <w:rPr>
          <w:rFonts w:ascii="Times New Roman" w:eastAsia="Times New Roman" w:hAnsi="Times New Roman"/>
          <w:b/>
          <w:sz w:val="28"/>
          <w:szCs w:val="28"/>
          <w:lang w:val="ru-RU" w:eastAsia="ru-RU"/>
        </w:rPr>
        <w:t>аспределение объемов предоставления и финансового обеспечения медицинской помощи между медицинскими о</w:t>
      </w:r>
      <w:r w:rsidR="00DF3112" w:rsidRPr="00A358A2">
        <w:rPr>
          <w:rFonts w:ascii="Times New Roman" w:eastAsia="Times New Roman" w:hAnsi="Times New Roman"/>
          <w:b/>
          <w:sz w:val="28"/>
          <w:szCs w:val="28"/>
          <w:lang w:val="ru-RU" w:eastAsia="ru-RU"/>
        </w:rPr>
        <w:t>р</w:t>
      </w:r>
      <w:r w:rsidR="009518D7" w:rsidRPr="00A358A2">
        <w:rPr>
          <w:rFonts w:ascii="Times New Roman" w:eastAsia="Times New Roman" w:hAnsi="Times New Roman"/>
          <w:b/>
          <w:sz w:val="28"/>
          <w:szCs w:val="28"/>
          <w:lang w:val="ru-RU" w:eastAsia="ru-RU"/>
        </w:rPr>
        <w:t>ганизациями</w:t>
      </w:r>
      <w:r w:rsidR="000A326B" w:rsidRPr="00A358A2">
        <w:rPr>
          <w:rFonts w:ascii="Times New Roman" w:eastAsia="Times New Roman" w:hAnsi="Times New Roman"/>
          <w:b/>
          <w:sz w:val="28"/>
          <w:szCs w:val="28"/>
          <w:lang w:val="ru-RU" w:eastAsia="ru-RU"/>
        </w:rPr>
        <w:t>.</w:t>
      </w:r>
    </w:p>
    <w:p w:rsidR="001E22A0" w:rsidRPr="00A358A2" w:rsidRDefault="00575910"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2E15BF" w:rsidRPr="00A358A2">
        <w:rPr>
          <w:rFonts w:ascii="Times New Roman" w:eastAsia="Times New Roman" w:hAnsi="Times New Roman"/>
          <w:sz w:val="28"/>
          <w:szCs w:val="28"/>
          <w:lang w:eastAsia="ru-RU"/>
        </w:rPr>
        <w:t>6</w:t>
      </w:r>
      <w:r w:rsidR="00FC769C" w:rsidRPr="00A358A2">
        <w:rPr>
          <w:rFonts w:ascii="Times New Roman" w:eastAsia="Times New Roman" w:hAnsi="Times New Roman"/>
          <w:sz w:val="28"/>
          <w:szCs w:val="28"/>
          <w:lang w:eastAsia="ru-RU"/>
        </w:rPr>
        <w:t>.</w:t>
      </w:r>
      <w:r w:rsidR="00584568" w:rsidRPr="00A358A2">
        <w:rPr>
          <w:rFonts w:ascii="Times New Roman" w:eastAsia="Times New Roman" w:hAnsi="Times New Roman"/>
          <w:sz w:val="28"/>
          <w:szCs w:val="28"/>
          <w:lang w:eastAsia="ru-RU"/>
        </w:rPr>
        <w:t xml:space="preserve"> </w:t>
      </w:r>
      <w:r w:rsidR="001B3F52" w:rsidRPr="00A358A2">
        <w:rPr>
          <w:rFonts w:ascii="Times New Roman" w:eastAsia="Times New Roman" w:hAnsi="Times New Roman"/>
          <w:sz w:val="28"/>
          <w:szCs w:val="28"/>
          <w:lang w:eastAsia="ru-RU"/>
        </w:rPr>
        <w:t xml:space="preserve">Комиссией по разработке Территориальной программы обязательного медицинского страхования (далее - Комиссия) распределяются годовые объемы </w:t>
      </w:r>
      <w:r w:rsidR="009518D7" w:rsidRPr="00A358A2">
        <w:rPr>
          <w:rFonts w:ascii="Times New Roman" w:eastAsia="Times New Roman" w:hAnsi="Times New Roman"/>
          <w:sz w:val="28"/>
          <w:szCs w:val="28"/>
          <w:lang w:eastAsia="ru-RU"/>
        </w:rPr>
        <w:t>предоставления и финансового обеспечения медицинской помощи между медицинскими организациями</w:t>
      </w:r>
      <w:r w:rsidR="001B3F52" w:rsidRPr="00A358A2">
        <w:rPr>
          <w:rFonts w:ascii="Times New Roman" w:eastAsia="Times New Roman" w:hAnsi="Times New Roman"/>
          <w:sz w:val="28"/>
          <w:szCs w:val="28"/>
          <w:lang w:eastAsia="ru-RU"/>
        </w:rPr>
        <w:t>, участвующими в реализации территориальной программы ОМС</w:t>
      </w:r>
      <w:r w:rsidR="00912CDA" w:rsidRPr="00A358A2">
        <w:rPr>
          <w:rFonts w:ascii="Times New Roman" w:eastAsia="Times New Roman" w:hAnsi="Times New Roman"/>
          <w:sz w:val="28"/>
          <w:szCs w:val="28"/>
          <w:lang w:eastAsia="ru-RU"/>
        </w:rPr>
        <w:t xml:space="preserve"> на 202</w:t>
      </w:r>
      <w:r w:rsidR="00BA685F" w:rsidRPr="00A358A2">
        <w:rPr>
          <w:rFonts w:ascii="Times New Roman" w:eastAsia="Times New Roman" w:hAnsi="Times New Roman"/>
          <w:sz w:val="28"/>
          <w:szCs w:val="28"/>
          <w:lang w:eastAsia="ru-RU"/>
        </w:rPr>
        <w:t>5</w:t>
      </w:r>
      <w:r w:rsidR="00912CDA" w:rsidRPr="00A358A2">
        <w:rPr>
          <w:rFonts w:ascii="Times New Roman" w:eastAsia="Times New Roman" w:hAnsi="Times New Roman"/>
          <w:sz w:val="28"/>
          <w:szCs w:val="28"/>
          <w:lang w:eastAsia="ru-RU"/>
        </w:rPr>
        <w:t xml:space="preserve"> год, в пределах </w:t>
      </w:r>
      <w:r w:rsidR="001E22A0" w:rsidRPr="00A358A2">
        <w:rPr>
          <w:rFonts w:ascii="Times New Roman" w:eastAsia="Times New Roman" w:hAnsi="Times New Roman"/>
          <w:sz w:val="28"/>
          <w:szCs w:val="28"/>
          <w:lang w:eastAsia="ru-RU"/>
        </w:rPr>
        <w:t>установленных территориальной программой ОМС Республики Мордовия.</w:t>
      </w:r>
    </w:p>
    <w:p w:rsidR="001B3F52" w:rsidRPr="00A358A2" w:rsidRDefault="001E22A0"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Распределение </w:t>
      </w:r>
      <w:r w:rsidR="009518D7" w:rsidRPr="00A358A2">
        <w:rPr>
          <w:rFonts w:ascii="Times New Roman" w:eastAsia="Times New Roman" w:hAnsi="Times New Roman"/>
          <w:sz w:val="28"/>
          <w:szCs w:val="28"/>
          <w:lang w:eastAsia="ru-RU"/>
        </w:rPr>
        <w:t xml:space="preserve">объемов и финансового обеспечения </w:t>
      </w:r>
      <w:r w:rsidR="00912CDA" w:rsidRPr="00A358A2">
        <w:rPr>
          <w:rFonts w:ascii="Times New Roman" w:eastAsia="Times New Roman" w:hAnsi="Times New Roman"/>
          <w:sz w:val="28"/>
          <w:szCs w:val="28"/>
          <w:lang w:eastAsia="ru-RU"/>
        </w:rPr>
        <w:t>утверждается протоколом</w:t>
      </w:r>
      <w:r w:rsidR="001B3F52" w:rsidRPr="00A358A2">
        <w:rPr>
          <w:rFonts w:ascii="Times New Roman" w:eastAsia="Times New Roman" w:hAnsi="Times New Roman"/>
          <w:sz w:val="28"/>
          <w:szCs w:val="28"/>
          <w:lang w:eastAsia="ru-RU"/>
        </w:rPr>
        <w:t xml:space="preserve"> заседания Комиссии по разработке территориальной программы обязательного медицинского страхования Республики Мордовия</w:t>
      </w:r>
      <w:r w:rsidRPr="00A358A2">
        <w:rPr>
          <w:rFonts w:ascii="Times New Roman" w:eastAsia="Times New Roman" w:hAnsi="Times New Roman"/>
          <w:sz w:val="28"/>
          <w:szCs w:val="28"/>
          <w:lang w:eastAsia="ru-RU"/>
        </w:rPr>
        <w:t xml:space="preserve"> и не включается в состав настоящего Тарифного соглашения</w:t>
      </w:r>
      <w:r w:rsidR="001B3F52" w:rsidRPr="00A358A2">
        <w:rPr>
          <w:rFonts w:ascii="Times New Roman" w:eastAsia="Times New Roman" w:hAnsi="Times New Roman"/>
          <w:sz w:val="28"/>
          <w:szCs w:val="28"/>
          <w:lang w:eastAsia="ru-RU"/>
        </w:rPr>
        <w:t xml:space="preserve">. </w:t>
      </w:r>
    </w:p>
    <w:p w:rsidR="007674C3" w:rsidRPr="00A358A2" w:rsidRDefault="007674C3" w:rsidP="007674C3">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2025 году ежемесячное авансирование страховых медицинских организаций и медицинских организаций, осуществляющих деятельность в сфере обязательного медицинского страхования Республики Мордовия, может осуществляться по заявкам страховых медицинских организаций и медицинских организаций в пределах годового объема финансового обеспечения предоставления медицинской помощи по обязательному медицинскому страхованию, распределенного решением Комиссии по разработке территориальной программы обязательного медицинского страхования Республики Мордовия, в размере более одной двенадцатой годового объема, но не более суммы затрат на приобретение основных средств и материальных запасов за счет средств обязательного медицинского страхования в 2024 году</w:t>
      </w:r>
      <w:r w:rsidR="001A6DFE" w:rsidRPr="00A358A2">
        <w:rPr>
          <w:rFonts w:ascii="Times New Roman" w:eastAsia="Times New Roman" w:hAnsi="Times New Roman"/>
          <w:sz w:val="28"/>
          <w:szCs w:val="28"/>
          <w:lang w:eastAsia="ru-RU"/>
        </w:rPr>
        <w:t>.</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 распределении объемов медицинской помощи</w:t>
      </w:r>
      <w:r w:rsidR="001E22A0" w:rsidRPr="00A358A2">
        <w:rPr>
          <w:rFonts w:ascii="Times New Roman" w:eastAsia="Times New Roman" w:hAnsi="Times New Roman"/>
          <w:sz w:val="28"/>
          <w:szCs w:val="28"/>
          <w:lang w:eastAsia="ru-RU"/>
        </w:rPr>
        <w:t xml:space="preserve">, в соответствии с Правилами ОМС </w:t>
      </w:r>
      <w:r w:rsidRPr="00A358A2">
        <w:rPr>
          <w:rFonts w:ascii="Times New Roman" w:eastAsia="Times New Roman" w:hAnsi="Times New Roman"/>
          <w:sz w:val="28"/>
          <w:szCs w:val="28"/>
          <w:lang w:eastAsia="ru-RU"/>
        </w:rPr>
        <w:t>учитываются:</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система маршрутизации пациентов с учетом этапов оказания медицинской помощи, уровня и структуры заболеваемости, особенностей половозрастного состава и плотности населения, транспортной доступности, климатических и географических особенностей региона, а также сроков ожидания оказания медицинской помощи</w:t>
      </w:r>
      <w:r w:rsidR="001E22A0" w:rsidRPr="00A358A2">
        <w:rPr>
          <w:rFonts w:ascii="Times New Roman" w:eastAsia="Times New Roman" w:hAnsi="Times New Roman"/>
          <w:sz w:val="28"/>
          <w:szCs w:val="28"/>
          <w:lang w:eastAsia="ru-RU"/>
        </w:rPr>
        <w:t xml:space="preserve"> (приказы по маршрутизации </w:t>
      </w:r>
      <w:r w:rsidR="00CA5EDA" w:rsidRPr="00A358A2">
        <w:rPr>
          <w:rFonts w:ascii="Times New Roman" w:eastAsia="Times New Roman" w:hAnsi="Times New Roman"/>
          <w:sz w:val="28"/>
          <w:szCs w:val="28"/>
          <w:lang w:eastAsia="ru-RU"/>
        </w:rPr>
        <w:t xml:space="preserve">пациентов </w:t>
      </w:r>
      <w:r w:rsidR="001E22A0" w:rsidRPr="00A358A2">
        <w:rPr>
          <w:rFonts w:ascii="Times New Roman" w:eastAsia="Times New Roman" w:hAnsi="Times New Roman"/>
          <w:sz w:val="28"/>
          <w:szCs w:val="28"/>
          <w:lang w:eastAsia="ru-RU"/>
        </w:rPr>
        <w:t>Министерства здравоохранения Республики Мордовия на 202</w:t>
      </w:r>
      <w:r w:rsidR="00BA685F" w:rsidRPr="00A358A2">
        <w:rPr>
          <w:rFonts w:ascii="Times New Roman" w:eastAsia="Times New Roman" w:hAnsi="Times New Roman"/>
          <w:sz w:val="28"/>
          <w:szCs w:val="28"/>
          <w:lang w:eastAsia="ru-RU"/>
        </w:rPr>
        <w:t>5</w:t>
      </w:r>
      <w:r w:rsidR="00031BFC" w:rsidRPr="00A358A2">
        <w:rPr>
          <w:rFonts w:ascii="Times New Roman" w:eastAsia="Times New Roman" w:hAnsi="Times New Roman"/>
          <w:sz w:val="28"/>
          <w:szCs w:val="28"/>
          <w:lang w:eastAsia="ru-RU"/>
        </w:rPr>
        <w:t xml:space="preserve"> год),</w:t>
      </w:r>
      <w:r w:rsidR="003664A5"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возможность оказания медицинскими организациями медицинской помощи в соответствии с лицензионными требованиями;</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соответствие объемов медицинской помощи, заявленной медицинскими организациями при подаче уведомлений об осуществлении деятельности в сфере обязательного медицинского страхования, мощностным характеристикам медицинских организаций (койки, должности, медицинское оборудование и т.д.); </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сведения страховых медицинских организаций о числе</w:t>
      </w:r>
      <w:r w:rsidR="001E22A0" w:rsidRPr="00A358A2">
        <w:rPr>
          <w:rFonts w:ascii="Times New Roman" w:eastAsia="Times New Roman" w:hAnsi="Times New Roman"/>
          <w:sz w:val="28"/>
          <w:szCs w:val="28"/>
          <w:lang w:eastAsia="ru-RU"/>
        </w:rPr>
        <w:t>нности</w:t>
      </w:r>
      <w:r w:rsidRPr="00A358A2">
        <w:rPr>
          <w:rFonts w:ascii="Times New Roman" w:eastAsia="Times New Roman" w:hAnsi="Times New Roman"/>
          <w:sz w:val="28"/>
          <w:szCs w:val="28"/>
          <w:lang w:eastAsia="ru-RU"/>
        </w:rPr>
        <w:t xml:space="preserve"> застрахованных лиц</w:t>
      </w:r>
      <w:r w:rsidR="001E22A0" w:rsidRPr="00A358A2">
        <w:rPr>
          <w:rFonts w:ascii="Times New Roman" w:eastAsia="Times New Roman" w:hAnsi="Times New Roman"/>
          <w:sz w:val="28"/>
          <w:szCs w:val="28"/>
          <w:lang w:eastAsia="ru-RU"/>
        </w:rPr>
        <w:t xml:space="preserve"> по состоянию на 01.01.202</w:t>
      </w:r>
      <w:r w:rsidR="00BA685F" w:rsidRPr="00A358A2">
        <w:rPr>
          <w:rFonts w:ascii="Times New Roman" w:eastAsia="Times New Roman" w:hAnsi="Times New Roman"/>
          <w:sz w:val="28"/>
          <w:szCs w:val="28"/>
          <w:lang w:eastAsia="ru-RU"/>
        </w:rPr>
        <w:t>5</w:t>
      </w:r>
      <w:r w:rsidR="001E22A0" w:rsidRPr="00A358A2">
        <w:rPr>
          <w:rFonts w:ascii="Times New Roman" w:eastAsia="Times New Roman" w:hAnsi="Times New Roman"/>
          <w:sz w:val="28"/>
          <w:szCs w:val="28"/>
          <w:lang w:eastAsia="ru-RU"/>
        </w:rPr>
        <w:t xml:space="preserve"> года</w:t>
      </w:r>
      <w:r w:rsidRPr="00A358A2">
        <w:rPr>
          <w:rFonts w:ascii="Times New Roman" w:eastAsia="Times New Roman" w:hAnsi="Times New Roman"/>
          <w:sz w:val="28"/>
          <w:szCs w:val="28"/>
          <w:lang w:eastAsia="ru-RU"/>
        </w:rPr>
        <w:t>,</w:t>
      </w:r>
      <w:r w:rsidR="001E22A0" w:rsidRPr="00A358A2">
        <w:rPr>
          <w:rFonts w:ascii="Times New Roman" w:eastAsia="Times New Roman" w:hAnsi="Times New Roman"/>
          <w:sz w:val="28"/>
          <w:szCs w:val="28"/>
          <w:lang w:eastAsia="ru-RU"/>
        </w:rPr>
        <w:t xml:space="preserve"> их половозрастной структуре и</w:t>
      </w:r>
      <w:r w:rsidRPr="00A358A2">
        <w:rPr>
          <w:rFonts w:ascii="Times New Roman" w:eastAsia="Times New Roman" w:hAnsi="Times New Roman"/>
          <w:sz w:val="28"/>
          <w:szCs w:val="28"/>
          <w:lang w:eastAsia="ru-RU"/>
        </w:rPr>
        <w:t xml:space="preserve"> потребности в медицинской помощи</w:t>
      </w:r>
      <w:r w:rsidR="001E22A0" w:rsidRPr="00A358A2">
        <w:rPr>
          <w:rFonts w:ascii="Times New Roman" w:eastAsia="Times New Roman" w:hAnsi="Times New Roman"/>
          <w:sz w:val="28"/>
          <w:szCs w:val="28"/>
          <w:lang w:eastAsia="ru-RU"/>
        </w:rPr>
        <w:t>, а также</w:t>
      </w:r>
      <w:r w:rsidRPr="00A358A2">
        <w:rPr>
          <w:rFonts w:ascii="Times New Roman" w:eastAsia="Times New Roman" w:hAnsi="Times New Roman"/>
          <w:sz w:val="28"/>
          <w:szCs w:val="28"/>
          <w:lang w:eastAsia="ru-RU"/>
        </w:rPr>
        <w:t xml:space="preserve"> финансовых средствах для ее оплаты;</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сведения медицинских организаций, представленные при подаче уведомления об участии в сфере обязательного медицинского страхования, включающие:</w:t>
      </w:r>
    </w:p>
    <w:p w:rsidR="00F4292A"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а) показатели </w:t>
      </w:r>
      <w:r w:rsidR="00F4292A" w:rsidRPr="00A358A2">
        <w:rPr>
          <w:rFonts w:ascii="Times New Roman" w:eastAsia="Times New Roman" w:hAnsi="Times New Roman"/>
          <w:sz w:val="28"/>
          <w:szCs w:val="28"/>
          <w:lang w:eastAsia="ru-RU"/>
        </w:rPr>
        <w:t xml:space="preserve">медицинской организации </w:t>
      </w:r>
      <w:r w:rsidRPr="00A358A2">
        <w:rPr>
          <w:rFonts w:ascii="Times New Roman" w:eastAsia="Times New Roman" w:hAnsi="Times New Roman"/>
          <w:sz w:val="28"/>
          <w:szCs w:val="28"/>
          <w:lang w:eastAsia="ru-RU"/>
        </w:rPr>
        <w:t>(в том числе мощность коечного фонда в разрезе профилей</w:t>
      </w:r>
      <w:r w:rsidR="00F4292A" w:rsidRPr="00A358A2">
        <w:rPr>
          <w:rFonts w:ascii="Times New Roman" w:eastAsia="Times New Roman" w:hAnsi="Times New Roman"/>
          <w:sz w:val="28"/>
          <w:szCs w:val="28"/>
          <w:lang w:eastAsia="ru-RU"/>
        </w:rPr>
        <w:t>)</w:t>
      </w:r>
      <w:r w:rsidR="00912CDA" w:rsidRPr="00A358A2">
        <w:rPr>
          <w:rFonts w:ascii="Times New Roman" w:eastAsia="Times New Roman" w:hAnsi="Times New Roman"/>
          <w:sz w:val="28"/>
          <w:szCs w:val="28"/>
          <w:lang w:eastAsia="ru-RU"/>
        </w:rPr>
        <w:t xml:space="preserve">, </w:t>
      </w:r>
      <w:r w:rsidRPr="00A358A2">
        <w:rPr>
          <w:rFonts w:ascii="Times New Roman" w:eastAsia="Times New Roman" w:hAnsi="Times New Roman"/>
          <w:sz w:val="28"/>
          <w:szCs w:val="28"/>
          <w:lang w:eastAsia="ru-RU"/>
        </w:rPr>
        <w:t xml:space="preserve">оказывающей медицинскую </w:t>
      </w:r>
      <w:r w:rsidR="003664A5" w:rsidRPr="00A358A2">
        <w:rPr>
          <w:rFonts w:ascii="Times New Roman" w:eastAsia="Times New Roman" w:hAnsi="Times New Roman"/>
          <w:sz w:val="28"/>
          <w:szCs w:val="28"/>
          <w:lang w:eastAsia="ru-RU"/>
        </w:rPr>
        <w:t>помощь, фактически</w:t>
      </w:r>
      <w:r w:rsidRPr="00A358A2">
        <w:rPr>
          <w:rFonts w:ascii="Times New Roman" w:eastAsia="Times New Roman" w:hAnsi="Times New Roman"/>
          <w:sz w:val="28"/>
          <w:szCs w:val="28"/>
          <w:lang w:eastAsia="ru-RU"/>
        </w:rPr>
        <w:t xml:space="preserve"> выполненные за </w:t>
      </w:r>
      <w:r w:rsidR="00A80DB2" w:rsidRPr="00A358A2">
        <w:rPr>
          <w:rFonts w:ascii="Times New Roman" w:eastAsia="Times New Roman" w:hAnsi="Times New Roman"/>
          <w:sz w:val="28"/>
          <w:szCs w:val="28"/>
          <w:lang w:eastAsia="ru-RU"/>
        </w:rPr>
        <w:t>20</w:t>
      </w:r>
      <w:r w:rsidR="00F047B5"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2</w:t>
      </w:r>
      <w:r w:rsidR="00A80DB2" w:rsidRPr="00A358A2">
        <w:rPr>
          <w:rFonts w:ascii="Times New Roman" w:eastAsia="Times New Roman" w:hAnsi="Times New Roman"/>
          <w:sz w:val="28"/>
          <w:szCs w:val="28"/>
          <w:lang w:eastAsia="ru-RU"/>
        </w:rPr>
        <w:t>-</w:t>
      </w:r>
      <w:r w:rsidR="001E22A0" w:rsidRPr="00A358A2">
        <w:rPr>
          <w:rFonts w:ascii="Times New Roman" w:eastAsia="Times New Roman" w:hAnsi="Times New Roman"/>
          <w:sz w:val="28"/>
          <w:szCs w:val="28"/>
          <w:lang w:eastAsia="ru-RU"/>
        </w:rPr>
        <w:t>20</w:t>
      </w:r>
      <w:r w:rsidR="002238DC"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4</w:t>
      </w:r>
      <w:r w:rsidR="001E22A0" w:rsidRPr="00A358A2">
        <w:rPr>
          <w:rFonts w:ascii="Times New Roman" w:eastAsia="Times New Roman" w:hAnsi="Times New Roman"/>
          <w:sz w:val="28"/>
          <w:szCs w:val="28"/>
          <w:lang w:eastAsia="ru-RU"/>
        </w:rPr>
        <w:t xml:space="preserve"> год</w:t>
      </w:r>
      <w:r w:rsidR="00A80DB2" w:rsidRPr="00A358A2">
        <w:rPr>
          <w:rFonts w:ascii="Times New Roman" w:eastAsia="Times New Roman" w:hAnsi="Times New Roman"/>
          <w:sz w:val="28"/>
          <w:szCs w:val="28"/>
          <w:lang w:eastAsia="ru-RU"/>
        </w:rPr>
        <w:t>ы</w:t>
      </w:r>
      <w:r w:rsidRPr="00A358A2">
        <w:rPr>
          <w:rFonts w:ascii="Times New Roman" w:eastAsia="Times New Roman" w:hAnsi="Times New Roman"/>
          <w:sz w:val="28"/>
          <w:szCs w:val="28"/>
          <w:lang w:eastAsia="ru-RU"/>
        </w:rPr>
        <w:t xml:space="preserve"> объемы медицинской помощи по видам и условиям в разрезе профилей, специальностей, клинико-статистических г</w:t>
      </w:r>
      <w:r w:rsidR="00F4292A" w:rsidRPr="00A358A2">
        <w:rPr>
          <w:rFonts w:ascii="Times New Roman" w:eastAsia="Times New Roman" w:hAnsi="Times New Roman"/>
          <w:sz w:val="28"/>
          <w:szCs w:val="28"/>
          <w:lang w:eastAsia="ru-RU"/>
        </w:rPr>
        <w:t>рупп заболеваний</w:t>
      </w:r>
      <w:r w:rsidRPr="00A358A2">
        <w:rPr>
          <w:rFonts w:ascii="Times New Roman" w:eastAsia="Times New Roman" w:hAnsi="Times New Roman"/>
          <w:sz w:val="28"/>
          <w:szCs w:val="28"/>
          <w:lang w:eastAsia="ru-RU"/>
        </w:rPr>
        <w:t xml:space="preserve"> </w:t>
      </w:r>
      <w:r w:rsidR="00260284" w:rsidRPr="00A358A2">
        <w:rPr>
          <w:rFonts w:ascii="Times New Roman" w:eastAsia="Times New Roman" w:hAnsi="Times New Roman"/>
          <w:sz w:val="28"/>
          <w:szCs w:val="28"/>
          <w:lang w:eastAsia="ru-RU"/>
        </w:rPr>
        <w:t>детского</w:t>
      </w:r>
      <w:r w:rsidRPr="00A358A2">
        <w:rPr>
          <w:rFonts w:ascii="Times New Roman" w:eastAsia="Times New Roman" w:hAnsi="Times New Roman"/>
          <w:sz w:val="28"/>
          <w:szCs w:val="28"/>
          <w:lang w:eastAsia="ru-RU"/>
        </w:rPr>
        <w:t xml:space="preserve"> и взросло</w:t>
      </w:r>
      <w:r w:rsidR="00260284" w:rsidRPr="00A358A2">
        <w:rPr>
          <w:rFonts w:ascii="Times New Roman" w:eastAsia="Times New Roman" w:hAnsi="Times New Roman"/>
          <w:sz w:val="28"/>
          <w:szCs w:val="28"/>
          <w:lang w:eastAsia="ru-RU"/>
        </w:rPr>
        <w:t>го</w:t>
      </w:r>
      <w:r w:rsidRPr="00A358A2">
        <w:rPr>
          <w:rFonts w:ascii="Times New Roman" w:eastAsia="Times New Roman" w:hAnsi="Times New Roman"/>
          <w:sz w:val="28"/>
          <w:szCs w:val="28"/>
          <w:lang w:eastAsia="ru-RU"/>
        </w:rPr>
        <w:t xml:space="preserve"> населения, а также объе</w:t>
      </w:r>
      <w:r w:rsidR="00F4292A" w:rsidRPr="00A358A2">
        <w:rPr>
          <w:rFonts w:ascii="Times New Roman" w:eastAsia="Times New Roman" w:hAnsi="Times New Roman"/>
          <w:sz w:val="28"/>
          <w:szCs w:val="28"/>
          <w:lang w:eastAsia="ru-RU"/>
        </w:rPr>
        <w:t>мы их финансирования;</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б) данные о половозрастном составе и численности прикрепившихся застрахованных лиц, выбравших медицинскую организацию для оказания первичной медико-санитарной помощи;</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показатели, подтверждающие возможность медицинских организаций оказать диагностические услуги (для медицинских организаций, оказывающих только отдельные диагностические услуги в соответствии с правом на их осуществление);</w:t>
      </w:r>
    </w:p>
    <w:p w:rsidR="001B3F52" w:rsidRPr="00A358A2" w:rsidRDefault="00F4292A"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г</w:t>
      </w:r>
      <w:r w:rsidR="001B3F52" w:rsidRPr="00A358A2">
        <w:rPr>
          <w:rFonts w:ascii="Times New Roman" w:eastAsia="Times New Roman" w:hAnsi="Times New Roman"/>
          <w:sz w:val="28"/>
          <w:szCs w:val="28"/>
          <w:lang w:eastAsia="ru-RU"/>
        </w:rPr>
        <w:t xml:space="preserve">) предложения </w:t>
      </w:r>
      <w:r w:rsidRPr="00A358A2">
        <w:rPr>
          <w:rFonts w:ascii="Times New Roman" w:eastAsia="Times New Roman" w:hAnsi="Times New Roman"/>
          <w:sz w:val="28"/>
          <w:szCs w:val="28"/>
          <w:lang w:eastAsia="ru-RU"/>
        </w:rPr>
        <w:t xml:space="preserve">медицинских организаций </w:t>
      </w:r>
      <w:r w:rsidR="001B3F52" w:rsidRPr="00A358A2">
        <w:rPr>
          <w:rFonts w:ascii="Times New Roman" w:eastAsia="Times New Roman" w:hAnsi="Times New Roman"/>
          <w:sz w:val="28"/>
          <w:szCs w:val="28"/>
          <w:lang w:eastAsia="ru-RU"/>
        </w:rPr>
        <w:t>о планируемых к выполнению объемах медицинской помощи на плановый год по видам и условиям в разрезе профилей, врачей-специалистов, количеству вызовов скорой медицинской помощи, клинико-профильных групп заболеваний (клинико-статистических групп заболеваний детского и взрослого населения</w:t>
      </w:r>
      <w:r w:rsidR="006B55A5" w:rsidRPr="00A358A2">
        <w:rPr>
          <w:rFonts w:ascii="Times New Roman" w:eastAsia="Times New Roman" w:hAnsi="Times New Roman"/>
          <w:sz w:val="28"/>
          <w:szCs w:val="28"/>
          <w:lang w:eastAsia="ru-RU"/>
        </w:rPr>
        <w:t>)</w:t>
      </w:r>
      <w:r w:rsidR="001B3F52" w:rsidRPr="00A358A2">
        <w:rPr>
          <w:rFonts w:ascii="Times New Roman" w:eastAsia="Times New Roman" w:hAnsi="Times New Roman"/>
          <w:sz w:val="28"/>
          <w:szCs w:val="28"/>
          <w:lang w:eastAsia="ru-RU"/>
        </w:rPr>
        <w:t>.</w:t>
      </w:r>
    </w:p>
    <w:p w:rsidR="005447AC"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В рамках территориальной программы ОМС среднемесячный объем оказания медицинской помощи медицинской организацией устанавливается в размере</w:t>
      </w:r>
      <w:r w:rsidR="00A80DB2" w:rsidRPr="00A358A2">
        <w:rPr>
          <w:rFonts w:ascii="Times New Roman" w:eastAsia="Times New Roman" w:hAnsi="Times New Roman"/>
          <w:sz w:val="28"/>
          <w:szCs w:val="28"/>
          <w:lang w:eastAsia="ru-RU"/>
        </w:rPr>
        <w:t xml:space="preserve"> до</w:t>
      </w:r>
      <w:r w:rsidRPr="00A358A2">
        <w:rPr>
          <w:rFonts w:ascii="Times New Roman" w:eastAsia="Times New Roman" w:hAnsi="Times New Roman"/>
          <w:sz w:val="28"/>
          <w:szCs w:val="28"/>
          <w:lang w:eastAsia="ru-RU"/>
        </w:rPr>
        <w:t xml:space="preserve"> 1/12 годового объема, с учетом отклонений на основании фактических показателей сезонной заболеваемости,</w:t>
      </w:r>
      <w:r w:rsidR="00F4292A" w:rsidRPr="00A358A2">
        <w:rPr>
          <w:rFonts w:ascii="Times New Roman" w:eastAsia="Times New Roman" w:hAnsi="Times New Roman"/>
          <w:sz w:val="28"/>
          <w:szCs w:val="28"/>
          <w:lang w:eastAsia="ru-RU"/>
        </w:rPr>
        <w:t xml:space="preserve"> а также с учетом объемов медицинской помощи, оказанной пациентам с новой коронавирусн</w:t>
      </w:r>
      <w:r w:rsidR="00912CDA" w:rsidRPr="00A358A2">
        <w:rPr>
          <w:rFonts w:ascii="Times New Roman" w:eastAsia="Times New Roman" w:hAnsi="Times New Roman"/>
          <w:sz w:val="28"/>
          <w:szCs w:val="28"/>
          <w:lang w:eastAsia="ru-RU"/>
        </w:rPr>
        <w:t xml:space="preserve">ой инфекцией, пневмониями и т.д. </w:t>
      </w:r>
      <w:r w:rsidR="00F4292A" w:rsidRPr="00A358A2">
        <w:rPr>
          <w:rFonts w:ascii="Times New Roman" w:eastAsia="Times New Roman" w:hAnsi="Times New Roman"/>
          <w:sz w:val="28"/>
          <w:szCs w:val="28"/>
          <w:lang w:eastAsia="ru-RU"/>
        </w:rPr>
        <w:t xml:space="preserve">(без </w:t>
      </w:r>
      <w:r w:rsidRPr="00A358A2">
        <w:rPr>
          <w:rFonts w:ascii="Times New Roman" w:eastAsia="Times New Roman" w:hAnsi="Times New Roman"/>
          <w:sz w:val="28"/>
          <w:szCs w:val="28"/>
          <w:lang w:eastAsia="ru-RU"/>
        </w:rPr>
        <w:t>учета объемов медицинской помощи, оказанной жителям других субъектов РФ в медицинских организациях Республики Мордовия</w:t>
      </w:r>
      <w:r w:rsidR="00F4292A"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w:t>
      </w:r>
    </w:p>
    <w:p w:rsidR="001B3F52" w:rsidRPr="00A358A2" w:rsidRDefault="001B3F52"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Суммарный среднемесячный объем оказания медицинской помощи медицинской организацией с учетом отклонений не может превышать годовой объем оказания медицинской помощи, установленный Комиссией для медицинской организации. </w:t>
      </w:r>
    </w:p>
    <w:p w:rsidR="007674C3" w:rsidRPr="00A358A2" w:rsidRDefault="009518D7"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Объем финансового обеспечения распределяется для каждой медицинской организации на основании тарифов, установленных настоящим Тарифным соглашением и распределенных объемов оказания медицинской помощи.</w:t>
      </w:r>
    </w:p>
    <w:p w:rsidR="00910A35" w:rsidRPr="00A358A2" w:rsidRDefault="007674C3" w:rsidP="00314984">
      <w:pPr>
        <w:spacing w:after="0"/>
        <w:ind w:firstLine="851"/>
        <w:jc w:val="both"/>
        <w:rPr>
          <w:rFonts w:ascii="Times New Roman" w:eastAsia="Times New Roman" w:hAnsi="Times New Roman"/>
          <w:sz w:val="28"/>
          <w:szCs w:val="28"/>
          <w:lang w:eastAsia="ru-RU"/>
        </w:rPr>
      </w:pPr>
      <w:r w:rsidRPr="00A358A2">
        <w:t xml:space="preserve"> </w:t>
      </w:r>
      <w:r w:rsidRPr="00A358A2">
        <w:rPr>
          <w:rFonts w:ascii="Times New Roman" w:eastAsia="Times New Roman" w:hAnsi="Times New Roman"/>
          <w:sz w:val="28"/>
          <w:szCs w:val="28"/>
          <w:lang w:eastAsia="ru-RU"/>
        </w:rPr>
        <w:t xml:space="preserve">В целях оказания специализированной медицинской помощи в рамках базовой (территориальной) программы обязательного медицинского страхования застрахованным по обязательному медицинскому страхованию лицам (далее - застрахованные лица) Комиссия по разработке территориальной программы обязательного медицинского страхования Республики Мордовия устанавливает планируемые объемы специализированной, в том числе высокотехнологичной, медицинской помощи в разрезе профилей медицинской помощи, а также допустимые (возможные) отклонения в процентах (абсолютных величинах) от установленных значений их исполнения (но не более 10 процентов, за исключением чрезвычайных ситуаций и рисков возникновения чрезвычайных ситуаций), на которые </w:t>
      </w:r>
      <w:r w:rsidR="00617423" w:rsidRPr="00A358A2">
        <w:rPr>
          <w:rFonts w:ascii="Times New Roman" w:eastAsia="Times New Roman" w:hAnsi="Times New Roman"/>
          <w:sz w:val="28"/>
          <w:szCs w:val="28"/>
          <w:lang w:eastAsia="ru-RU"/>
        </w:rPr>
        <w:t>К</w:t>
      </w:r>
      <w:r w:rsidRPr="00A358A2">
        <w:rPr>
          <w:rFonts w:ascii="Times New Roman" w:eastAsia="Times New Roman" w:hAnsi="Times New Roman"/>
          <w:sz w:val="28"/>
          <w:szCs w:val="28"/>
          <w:lang w:eastAsia="ru-RU"/>
        </w:rPr>
        <w:t>омисси</w:t>
      </w:r>
      <w:r w:rsidR="00617423" w:rsidRPr="00A358A2">
        <w:rPr>
          <w:rFonts w:ascii="Times New Roman" w:eastAsia="Times New Roman" w:hAnsi="Times New Roman"/>
          <w:sz w:val="28"/>
          <w:szCs w:val="28"/>
          <w:lang w:eastAsia="ru-RU"/>
        </w:rPr>
        <w:t>ей</w:t>
      </w:r>
      <w:r w:rsidRPr="00A358A2">
        <w:rPr>
          <w:rFonts w:ascii="Times New Roman" w:eastAsia="Times New Roman" w:hAnsi="Times New Roman"/>
          <w:sz w:val="28"/>
          <w:szCs w:val="28"/>
          <w:lang w:eastAsia="ru-RU"/>
        </w:rPr>
        <w:t xml:space="preserve"> может быть принято решение об увеличении объемов специализированной, в том числе высокотехнологичной, медицинской помощи.</w:t>
      </w:r>
    </w:p>
    <w:p w:rsidR="007674C3" w:rsidRPr="00A358A2" w:rsidRDefault="007674C3"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Ежеквартально Комиссия по разработке территориальной программы обязательного медицинского страхования Республики Мордовия осуществляет оценку исполнения распределенных объемов медицинской помощи, проводит анализ остатков средств обязательного медицинского страхования на счетах медицинских организаций, участвующих в территориальной программе обязательного медицинского страхования. По результатам проведенной оценки и анализа</w:t>
      </w:r>
      <w:r w:rsidR="00F45CF0" w:rsidRPr="00A358A2">
        <w:rPr>
          <w:rFonts w:ascii="Times New Roman" w:eastAsia="Times New Roman" w:hAnsi="Times New Roman"/>
          <w:sz w:val="28"/>
          <w:szCs w:val="28"/>
          <w:lang w:eastAsia="ru-RU"/>
        </w:rPr>
        <w:t>,</w:t>
      </w:r>
      <w:r w:rsidRPr="00A358A2">
        <w:rPr>
          <w:rFonts w:ascii="Times New Roman" w:eastAsia="Times New Roman" w:hAnsi="Times New Roman"/>
          <w:sz w:val="28"/>
          <w:szCs w:val="28"/>
          <w:lang w:eastAsia="ru-RU"/>
        </w:rPr>
        <w:t xml:space="preserve"> в целях обеспечения доступности для застрахованных лиц медицинской помощи и недопущения формирования у медицинских организаций кредиторской задолженности</w:t>
      </w:r>
      <w:r w:rsidR="00F45CF0" w:rsidRPr="00A358A2">
        <w:rPr>
          <w:rFonts w:ascii="Times New Roman" w:eastAsia="Times New Roman" w:hAnsi="Times New Roman"/>
          <w:sz w:val="28"/>
          <w:szCs w:val="28"/>
          <w:lang w:eastAsia="ru-RU"/>
        </w:rPr>
        <w:t>, К</w:t>
      </w:r>
      <w:r w:rsidRPr="00A358A2">
        <w:rPr>
          <w:rFonts w:ascii="Times New Roman" w:eastAsia="Times New Roman" w:hAnsi="Times New Roman"/>
          <w:sz w:val="28"/>
          <w:szCs w:val="28"/>
          <w:lang w:eastAsia="ru-RU"/>
        </w:rPr>
        <w:t>омиссия по разработке территориальной программы обязательного медицинского страхования осуществляет при необходимости перераспределение объемов медицинской помощи, а также принимает иные решения в соответствии с законодательством Российской Федерации.</w:t>
      </w:r>
    </w:p>
    <w:p w:rsidR="00667F01" w:rsidRPr="00A358A2" w:rsidRDefault="00667F01" w:rsidP="00314984">
      <w:pPr>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Медицинские организации представляют в ТФОМС Республики Мордовия</w:t>
      </w:r>
      <w:r w:rsidR="00D3457C" w:rsidRPr="00A358A2">
        <w:rPr>
          <w:rFonts w:ascii="Times New Roman" w:eastAsia="Times New Roman" w:hAnsi="Times New Roman"/>
          <w:sz w:val="28"/>
          <w:szCs w:val="28"/>
          <w:lang w:eastAsia="ru-RU"/>
        </w:rPr>
        <w:t xml:space="preserve"> персонифицированные</w:t>
      </w:r>
      <w:r w:rsidRPr="00A358A2">
        <w:rPr>
          <w:rFonts w:ascii="Times New Roman" w:eastAsia="Times New Roman" w:hAnsi="Times New Roman"/>
          <w:sz w:val="28"/>
          <w:szCs w:val="28"/>
          <w:lang w:eastAsia="ru-RU"/>
        </w:rPr>
        <w:t xml:space="preserve"> счета и реестры счетов на оплату оказанной медицинской помощи, подписанные в установленном порядке, квалифицированными цифровыми подписями руководителя и главного бухгалтера.</w:t>
      </w:r>
    </w:p>
    <w:p w:rsidR="006A62D1" w:rsidRPr="00A358A2" w:rsidRDefault="006A62D1" w:rsidP="00910A35">
      <w:pPr>
        <w:spacing w:after="0"/>
        <w:ind w:firstLine="851"/>
        <w:jc w:val="center"/>
        <w:rPr>
          <w:rFonts w:ascii="Times New Roman" w:eastAsia="Times New Roman" w:hAnsi="Times New Roman"/>
          <w:b/>
          <w:sz w:val="28"/>
          <w:szCs w:val="28"/>
          <w:lang w:eastAsia="ru-RU"/>
        </w:rPr>
      </w:pPr>
      <w:r w:rsidRPr="00A358A2">
        <w:rPr>
          <w:rFonts w:ascii="Times New Roman" w:eastAsia="Times New Roman" w:hAnsi="Times New Roman"/>
          <w:b/>
          <w:sz w:val="28"/>
          <w:szCs w:val="28"/>
          <w:lang w:eastAsia="ru-RU"/>
        </w:rPr>
        <w:t>Заключительные положения</w:t>
      </w:r>
      <w:r w:rsidR="00EB569A" w:rsidRPr="00A358A2">
        <w:rPr>
          <w:rFonts w:ascii="Times New Roman" w:eastAsia="Times New Roman" w:hAnsi="Times New Roman"/>
          <w:b/>
          <w:sz w:val="28"/>
          <w:szCs w:val="28"/>
          <w:lang w:eastAsia="ru-RU"/>
        </w:rPr>
        <w:t>.</w:t>
      </w:r>
    </w:p>
    <w:p w:rsidR="00B64FBD" w:rsidRPr="00A358A2" w:rsidRDefault="00575910" w:rsidP="00314984">
      <w:pPr>
        <w:tabs>
          <w:tab w:val="left" w:pos="0"/>
          <w:tab w:val="left" w:pos="426"/>
        </w:tabs>
        <w:spacing w:after="0"/>
        <w:ind w:firstLine="851"/>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3</w:t>
      </w:r>
      <w:r w:rsidR="002E15BF" w:rsidRPr="00A358A2">
        <w:rPr>
          <w:rFonts w:ascii="Times New Roman" w:eastAsia="Times New Roman" w:hAnsi="Times New Roman"/>
          <w:sz w:val="28"/>
          <w:szCs w:val="28"/>
          <w:lang w:eastAsia="ru-RU"/>
        </w:rPr>
        <w:t>7</w:t>
      </w:r>
      <w:r w:rsidR="000B4ED7" w:rsidRPr="00A358A2">
        <w:rPr>
          <w:rFonts w:ascii="Times New Roman" w:eastAsia="Times New Roman" w:hAnsi="Times New Roman"/>
          <w:sz w:val="28"/>
          <w:szCs w:val="28"/>
          <w:lang w:eastAsia="ru-RU"/>
        </w:rPr>
        <w:t>.</w:t>
      </w:r>
      <w:r w:rsidR="00051E58" w:rsidRPr="00A358A2">
        <w:rPr>
          <w:rFonts w:ascii="Times New Roman" w:eastAsia="Times New Roman" w:hAnsi="Times New Roman"/>
          <w:sz w:val="28"/>
          <w:szCs w:val="28"/>
          <w:lang w:eastAsia="ru-RU"/>
        </w:rPr>
        <w:t xml:space="preserve"> </w:t>
      </w:r>
      <w:r w:rsidR="00EE068D" w:rsidRPr="00A358A2">
        <w:rPr>
          <w:rFonts w:ascii="Times New Roman" w:eastAsia="Times New Roman" w:hAnsi="Times New Roman"/>
          <w:sz w:val="28"/>
          <w:szCs w:val="28"/>
          <w:lang w:eastAsia="ru-RU"/>
        </w:rPr>
        <w:t>Настоящее Т</w:t>
      </w:r>
      <w:r w:rsidR="00B64FBD" w:rsidRPr="00A358A2">
        <w:rPr>
          <w:rFonts w:ascii="Times New Roman" w:eastAsia="Times New Roman" w:hAnsi="Times New Roman"/>
          <w:sz w:val="28"/>
          <w:szCs w:val="28"/>
          <w:lang w:eastAsia="ru-RU"/>
        </w:rPr>
        <w:t xml:space="preserve">арифное соглашение вступает в силу </w:t>
      </w:r>
      <w:r w:rsidR="00EE068D" w:rsidRPr="00A358A2">
        <w:rPr>
          <w:rFonts w:ascii="Times New Roman" w:eastAsia="Times New Roman" w:hAnsi="Times New Roman"/>
          <w:sz w:val="28"/>
          <w:szCs w:val="28"/>
          <w:lang w:eastAsia="ru-RU"/>
        </w:rPr>
        <w:t>со дня его подписания и распространяет свое действие на правоотношения, возникшие с 1 января 202</w:t>
      </w:r>
      <w:r w:rsidR="00BA685F" w:rsidRPr="00A358A2">
        <w:rPr>
          <w:rFonts w:ascii="Times New Roman" w:eastAsia="Times New Roman" w:hAnsi="Times New Roman"/>
          <w:sz w:val="28"/>
          <w:szCs w:val="28"/>
          <w:lang w:eastAsia="ru-RU"/>
        </w:rPr>
        <w:t>5</w:t>
      </w:r>
      <w:r w:rsidR="00EE068D" w:rsidRPr="00A358A2">
        <w:rPr>
          <w:rFonts w:ascii="Times New Roman" w:eastAsia="Times New Roman" w:hAnsi="Times New Roman"/>
          <w:sz w:val="28"/>
          <w:szCs w:val="28"/>
          <w:lang w:eastAsia="ru-RU"/>
        </w:rPr>
        <w:t xml:space="preserve"> года.</w:t>
      </w:r>
      <w:r w:rsidR="005D18BB" w:rsidRPr="00A358A2">
        <w:rPr>
          <w:rFonts w:ascii="Times New Roman" w:eastAsia="Times New Roman" w:hAnsi="Times New Roman"/>
          <w:sz w:val="28"/>
          <w:szCs w:val="28"/>
          <w:lang w:eastAsia="ru-RU"/>
        </w:rPr>
        <w:t xml:space="preserve"> С</w:t>
      </w:r>
      <w:r w:rsidR="00B64FBD" w:rsidRPr="00A358A2">
        <w:rPr>
          <w:rFonts w:ascii="Times New Roman" w:eastAsia="Times New Roman" w:hAnsi="Times New Roman"/>
          <w:sz w:val="28"/>
          <w:szCs w:val="28"/>
          <w:lang w:eastAsia="ru-RU"/>
        </w:rPr>
        <w:t>рок действия Тарифного соглашения</w:t>
      </w:r>
      <w:r w:rsidR="00697753" w:rsidRPr="00A358A2">
        <w:rPr>
          <w:rFonts w:ascii="Times New Roman" w:eastAsia="Times New Roman" w:hAnsi="Times New Roman"/>
          <w:sz w:val="28"/>
          <w:szCs w:val="28"/>
          <w:lang w:eastAsia="ru-RU"/>
        </w:rPr>
        <w:t xml:space="preserve"> </w:t>
      </w:r>
      <w:r w:rsidR="005D18BB" w:rsidRPr="00A358A2">
        <w:rPr>
          <w:rFonts w:ascii="Times New Roman" w:eastAsia="Times New Roman" w:hAnsi="Times New Roman"/>
          <w:sz w:val="28"/>
          <w:szCs w:val="28"/>
          <w:lang w:eastAsia="ru-RU"/>
        </w:rPr>
        <w:t>-</w:t>
      </w:r>
      <w:r w:rsidR="00B64FBD" w:rsidRPr="00A358A2">
        <w:rPr>
          <w:rFonts w:ascii="Times New Roman" w:eastAsia="Times New Roman" w:hAnsi="Times New Roman"/>
          <w:sz w:val="28"/>
          <w:szCs w:val="28"/>
          <w:lang w:eastAsia="ru-RU"/>
        </w:rPr>
        <w:t xml:space="preserve"> с 01 января 20</w:t>
      </w:r>
      <w:r w:rsidR="00F340EF"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5</w:t>
      </w:r>
      <w:r w:rsidR="00B64FBD" w:rsidRPr="00A358A2">
        <w:rPr>
          <w:rFonts w:ascii="Times New Roman" w:eastAsia="Times New Roman" w:hAnsi="Times New Roman"/>
          <w:sz w:val="28"/>
          <w:szCs w:val="28"/>
          <w:lang w:eastAsia="ru-RU"/>
        </w:rPr>
        <w:t xml:space="preserve"> года по </w:t>
      </w:r>
      <w:r w:rsidR="00F340EF" w:rsidRPr="00A358A2">
        <w:rPr>
          <w:rFonts w:ascii="Times New Roman" w:eastAsia="Times New Roman" w:hAnsi="Times New Roman"/>
          <w:sz w:val="28"/>
          <w:szCs w:val="28"/>
          <w:lang w:eastAsia="ru-RU"/>
        </w:rPr>
        <w:t>31</w:t>
      </w:r>
      <w:r w:rsidR="00B64FBD" w:rsidRPr="00A358A2">
        <w:rPr>
          <w:rFonts w:ascii="Times New Roman" w:eastAsia="Times New Roman" w:hAnsi="Times New Roman"/>
          <w:sz w:val="28"/>
          <w:szCs w:val="28"/>
          <w:lang w:eastAsia="ru-RU"/>
        </w:rPr>
        <w:t xml:space="preserve"> декабря 20</w:t>
      </w:r>
      <w:r w:rsidR="00F340EF" w:rsidRPr="00A358A2">
        <w:rPr>
          <w:rFonts w:ascii="Times New Roman" w:eastAsia="Times New Roman" w:hAnsi="Times New Roman"/>
          <w:sz w:val="28"/>
          <w:szCs w:val="28"/>
          <w:lang w:eastAsia="ru-RU"/>
        </w:rPr>
        <w:t>2</w:t>
      </w:r>
      <w:r w:rsidR="00BA685F" w:rsidRPr="00A358A2">
        <w:rPr>
          <w:rFonts w:ascii="Times New Roman" w:eastAsia="Times New Roman" w:hAnsi="Times New Roman"/>
          <w:sz w:val="28"/>
          <w:szCs w:val="28"/>
          <w:lang w:eastAsia="ru-RU"/>
        </w:rPr>
        <w:t>5</w:t>
      </w:r>
      <w:r w:rsidR="00B64FBD" w:rsidRPr="00A358A2">
        <w:rPr>
          <w:rFonts w:ascii="Times New Roman" w:eastAsia="Times New Roman" w:hAnsi="Times New Roman"/>
          <w:sz w:val="28"/>
          <w:szCs w:val="28"/>
          <w:lang w:eastAsia="ru-RU"/>
        </w:rPr>
        <w:t xml:space="preserve"> года.</w:t>
      </w:r>
    </w:p>
    <w:p w:rsidR="00FB21EB" w:rsidRPr="00A358A2" w:rsidRDefault="00575910"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sz w:val="28"/>
          <w:szCs w:val="28"/>
        </w:rPr>
        <w:t>3</w:t>
      </w:r>
      <w:r w:rsidR="00B84330" w:rsidRPr="00A358A2">
        <w:rPr>
          <w:rFonts w:ascii="Times New Roman" w:hAnsi="Times New Roman"/>
          <w:sz w:val="28"/>
          <w:szCs w:val="28"/>
        </w:rPr>
        <w:t>4</w:t>
      </w:r>
      <w:r w:rsidR="000B4ED7" w:rsidRPr="00A358A2">
        <w:rPr>
          <w:rFonts w:ascii="Times New Roman" w:hAnsi="Times New Roman"/>
          <w:sz w:val="28"/>
          <w:szCs w:val="28"/>
        </w:rPr>
        <w:t>.</w:t>
      </w:r>
      <w:r w:rsidR="00051E58" w:rsidRPr="00A358A2">
        <w:rPr>
          <w:rFonts w:ascii="Times New Roman" w:hAnsi="Times New Roman"/>
          <w:sz w:val="28"/>
          <w:szCs w:val="28"/>
        </w:rPr>
        <w:t xml:space="preserve"> </w:t>
      </w:r>
      <w:r w:rsidR="00FB21EB" w:rsidRPr="00A358A2">
        <w:rPr>
          <w:rFonts w:ascii="Times New Roman" w:hAnsi="Times New Roman" w:cs="Times New Roman"/>
          <w:sz w:val="28"/>
          <w:szCs w:val="28"/>
        </w:rPr>
        <w:t>В тарифное соглашение вносятся изменения:</w:t>
      </w:r>
    </w:p>
    <w:p w:rsidR="00FB21EB" w:rsidRPr="00A358A2" w:rsidRDefault="00FB21EB"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а) при внесении изменений в реестр медицинских организаций, осуществляющих деятельность в сфере обязательного медицинского страхования на территории Республики Мордовия, в части включения (исключения) медицинских организаций;</w:t>
      </w:r>
    </w:p>
    <w:p w:rsidR="00FB21EB" w:rsidRPr="00A358A2" w:rsidRDefault="005447AC"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б</w:t>
      </w:r>
      <w:r w:rsidR="00FB21EB" w:rsidRPr="00A358A2">
        <w:rPr>
          <w:rFonts w:ascii="Times New Roman" w:hAnsi="Times New Roman" w:cs="Times New Roman"/>
          <w:sz w:val="28"/>
          <w:szCs w:val="28"/>
        </w:rPr>
        <w:t>)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rsidR="00FB21EB" w:rsidRPr="00A358A2" w:rsidRDefault="00FB21EB"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 xml:space="preserve">г) при внесении изменений в </w:t>
      </w:r>
      <w:r w:rsidR="005447AC" w:rsidRPr="00A358A2">
        <w:rPr>
          <w:rFonts w:ascii="Times New Roman" w:hAnsi="Times New Roman"/>
          <w:sz w:val="28"/>
          <w:szCs w:val="28"/>
        </w:rPr>
        <w:t>Требовани</w:t>
      </w:r>
      <w:r w:rsidR="00DA6A11" w:rsidRPr="00A358A2">
        <w:rPr>
          <w:rFonts w:ascii="Times New Roman" w:hAnsi="Times New Roman"/>
          <w:sz w:val="28"/>
          <w:szCs w:val="28"/>
        </w:rPr>
        <w:t>я</w:t>
      </w:r>
      <w:r w:rsidR="005447AC" w:rsidRPr="00A358A2">
        <w:rPr>
          <w:rFonts w:ascii="Times New Roman" w:hAnsi="Times New Roman"/>
          <w:sz w:val="28"/>
          <w:szCs w:val="28"/>
        </w:rPr>
        <w:t xml:space="preserve"> к структуре и содержанию тарифного соглашения</w:t>
      </w:r>
      <w:r w:rsidR="005447AC" w:rsidRPr="00A358A2">
        <w:rPr>
          <w:rFonts w:ascii="Times New Roman" w:hAnsi="Times New Roman" w:cs="Times New Roman"/>
          <w:sz w:val="28"/>
          <w:szCs w:val="28"/>
        </w:rPr>
        <w:t>,</w:t>
      </w:r>
      <w:r w:rsidR="004F529E" w:rsidRPr="00A358A2">
        <w:rPr>
          <w:rFonts w:ascii="Times New Roman" w:hAnsi="Times New Roman" w:cs="Times New Roman"/>
          <w:sz w:val="28"/>
          <w:szCs w:val="28"/>
        </w:rPr>
        <w:t xml:space="preserve"> </w:t>
      </w:r>
      <w:r w:rsidR="005447AC" w:rsidRPr="00A358A2">
        <w:rPr>
          <w:rFonts w:ascii="Times New Roman" w:hAnsi="Times New Roman" w:cs="Times New Roman"/>
          <w:sz w:val="28"/>
          <w:szCs w:val="28"/>
        </w:rPr>
        <w:t xml:space="preserve">утвержденные </w:t>
      </w:r>
      <w:r w:rsidR="005447AC" w:rsidRPr="00A358A2">
        <w:rPr>
          <w:rFonts w:ascii="Times New Roman" w:hAnsi="Times New Roman"/>
          <w:sz w:val="28"/>
          <w:szCs w:val="28"/>
        </w:rPr>
        <w:t>приказом Министерства здрав</w:t>
      </w:r>
      <w:r w:rsidR="00C97B8D" w:rsidRPr="00A358A2">
        <w:rPr>
          <w:rFonts w:ascii="Times New Roman" w:hAnsi="Times New Roman"/>
          <w:sz w:val="28"/>
          <w:szCs w:val="28"/>
        </w:rPr>
        <w:t xml:space="preserve">оохранения Российской Федерации </w:t>
      </w:r>
      <w:r w:rsidR="005447AC" w:rsidRPr="00A358A2">
        <w:rPr>
          <w:rFonts w:ascii="Times New Roman" w:hAnsi="Times New Roman"/>
          <w:sz w:val="28"/>
          <w:szCs w:val="28"/>
        </w:rPr>
        <w:t>от</w:t>
      </w:r>
      <w:r w:rsidR="00A80033" w:rsidRPr="00A358A2">
        <w:rPr>
          <w:rFonts w:ascii="Times New Roman" w:hAnsi="Times New Roman"/>
          <w:sz w:val="28"/>
          <w:szCs w:val="28"/>
        </w:rPr>
        <w:t xml:space="preserve"> 10.02.2023 №44н «Об установлении Требований к структуре и содержанию тарифного соглашения»</w:t>
      </w:r>
      <w:r w:rsidRPr="00A358A2">
        <w:rPr>
          <w:rFonts w:ascii="Times New Roman" w:hAnsi="Times New Roman" w:cs="Times New Roman"/>
          <w:sz w:val="28"/>
          <w:szCs w:val="28"/>
        </w:rPr>
        <w:t>;</w:t>
      </w:r>
    </w:p>
    <w:p w:rsidR="00FB21EB" w:rsidRPr="00A358A2" w:rsidRDefault="00FB21EB"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w:t>
      </w:r>
      <w:r w:rsidR="0085472C" w:rsidRPr="00A358A2">
        <w:rPr>
          <w:rFonts w:ascii="Times New Roman" w:hAnsi="Times New Roman" w:cs="Times New Roman"/>
          <w:sz w:val="28"/>
          <w:szCs w:val="28"/>
        </w:rPr>
        <w:t>,</w:t>
      </w:r>
      <w:r w:rsidRPr="00A358A2">
        <w:rPr>
          <w:rFonts w:ascii="Times New Roman" w:hAnsi="Times New Roman" w:cs="Times New Roman"/>
          <w:sz w:val="28"/>
          <w:szCs w:val="28"/>
        </w:rPr>
        <w:t xml:space="preserve"> либо уменьшению оплаты медицинской помощи;</w:t>
      </w:r>
    </w:p>
    <w:p w:rsidR="00575910" w:rsidRPr="00A358A2" w:rsidRDefault="00FB21EB"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 xml:space="preserve">е) при принятии Президентом Российской Федерации, Правительством Российской Федерации, </w:t>
      </w:r>
      <w:r w:rsidR="005447AC" w:rsidRPr="00A358A2">
        <w:rPr>
          <w:rFonts w:ascii="Times New Roman" w:hAnsi="Times New Roman" w:cs="Times New Roman"/>
          <w:sz w:val="28"/>
          <w:szCs w:val="28"/>
        </w:rPr>
        <w:t xml:space="preserve">Главой или Правительством </w:t>
      </w:r>
      <w:r w:rsidRPr="00A358A2">
        <w:rPr>
          <w:rFonts w:ascii="Times New Roman" w:hAnsi="Times New Roman" w:cs="Times New Roman"/>
          <w:sz w:val="28"/>
          <w:szCs w:val="28"/>
        </w:rPr>
        <w:t xml:space="preserve">Республики Мордовия, </w:t>
      </w:r>
      <w:r w:rsidR="00495264" w:rsidRPr="00A358A2">
        <w:rPr>
          <w:rFonts w:ascii="Times New Roman" w:hAnsi="Times New Roman" w:cs="Times New Roman"/>
          <w:sz w:val="28"/>
          <w:szCs w:val="28"/>
        </w:rPr>
        <w:t>решений,</w:t>
      </w:r>
      <w:r w:rsidR="00FC769C" w:rsidRPr="00A358A2">
        <w:rPr>
          <w:rFonts w:ascii="Times New Roman" w:hAnsi="Times New Roman" w:cs="Times New Roman"/>
          <w:sz w:val="28"/>
          <w:szCs w:val="28"/>
        </w:rPr>
        <w:t xml:space="preserve"> </w:t>
      </w:r>
      <w:r w:rsidRPr="00A358A2">
        <w:rPr>
          <w:rFonts w:ascii="Times New Roman" w:hAnsi="Times New Roman" w:cs="Times New Roman"/>
          <w:sz w:val="28"/>
          <w:szCs w:val="28"/>
        </w:rPr>
        <w:t>приводящих к необходимости внесения изменений в тарифное соглашение, в том числе изменении тариф</w:t>
      </w:r>
      <w:r w:rsidR="00FC769C" w:rsidRPr="00A358A2">
        <w:rPr>
          <w:rFonts w:ascii="Times New Roman" w:hAnsi="Times New Roman" w:cs="Times New Roman"/>
          <w:sz w:val="28"/>
          <w:szCs w:val="28"/>
        </w:rPr>
        <w:t>ов на оплату медицинской помощи.</w:t>
      </w:r>
      <w:r w:rsidRPr="00A358A2">
        <w:rPr>
          <w:rFonts w:ascii="Times New Roman" w:hAnsi="Times New Roman" w:cs="Times New Roman"/>
          <w:sz w:val="28"/>
          <w:szCs w:val="28"/>
        </w:rPr>
        <w:t xml:space="preserve"> </w:t>
      </w:r>
    </w:p>
    <w:p w:rsidR="00FB21EB" w:rsidRPr="00A358A2" w:rsidRDefault="00FC769C" w:rsidP="00314984">
      <w:pPr>
        <w:pStyle w:val="ConsPlusNormal"/>
        <w:spacing w:line="276" w:lineRule="auto"/>
        <w:ind w:firstLine="851"/>
        <w:jc w:val="both"/>
        <w:rPr>
          <w:rFonts w:ascii="Times New Roman" w:hAnsi="Times New Roman" w:cs="Times New Roman"/>
          <w:sz w:val="28"/>
          <w:szCs w:val="28"/>
        </w:rPr>
      </w:pPr>
      <w:r w:rsidRPr="00A358A2">
        <w:rPr>
          <w:rFonts w:ascii="Times New Roman" w:hAnsi="Times New Roman" w:cs="Times New Roman"/>
          <w:sz w:val="28"/>
          <w:szCs w:val="28"/>
        </w:rPr>
        <w:t>3</w:t>
      </w:r>
      <w:r w:rsidR="002E15BF" w:rsidRPr="00A358A2">
        <w:rPr>
          <w:rFonts w:ascii="Times New Roman" w:hAnsi="Times New Roman" w:cs="Times New Roman"/>
          <w:sz w:val="28"/>
          <w:szCs w:val="28"/>
        </w:rPr>
        <w:t>8</w:t>
      </w:r>
      <w:r w:rsidR="00FB21EB" w:rsidRPr="00A358A2">
        <w:rPr>
          <w:rFonts w:ascii="Times New Roman" w:hAnsi="Times New Roman" w:cs="Times New Roman"/>
          <w:sz w:val="28"/>
          <w:szCs w:val="28"/>
        </w:rPr>
        <w:t>. Внесение изменений в тарифное соглашение осуществляется путем заключения дополнительного соглашения к тарифному соглашению, которое является его неотъемлемой частью.</w:t>
      </w:r>
    </w:p>
    <w:p w:rsidR="008A350F" w:rsidRPr="00A358A2" w:rsidRDefault="008A350F" w:rsidP="001D0113">
      <w:pPr>
        <w:spacing w:after="0"/>
        <w:ind w:firstLine="709"/>
        <w:jc w:val="both"/>
        <w:rPr>
          <w:rFonts w:ascii="Times New Roman" w:eastAsia="Times New Roman" w:hAnsi="Times New Roman"/>
          <w:sz w:val="28"/>
          <w:szCs w:val="28"/>
          <w:lang w:eastAsia="ru-RU"/>
        </w:rPr>
      </w:pPr>
    </w:p>
    <w:p w:rsidR="0023619F" w:rsidRPr="00A358A2" w:rsidRDefault="0023619F"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Приложения к Тарифному Соглашению:</w:t>
      </w:r>
    </w:p>
    <w:p w:rsidR="00EE2040"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EE2040" w:rsidRPr="00A358A2">
        <w:rPr>
          <w:rFonts w:ascii="Times New Roman" w:eastAsia="Times New Roman" w:hAnsi="Times New Roman"/>
          <w:sz w:val="28"/>
          <w:szCs w:val="28"/>
          <w:lang w:eastAsia="ru-RU"/>
        </w:rPr>
        <w:t>Приложение 1 «Список медицинских организаций Республики Мордовия по уровням</w:t>
      </w:r>
      <w:r w:rsidR="00217543" w:rsidRPr="00A358A2">
        <w:rPr>
          <w:rFonts w:ascii="Times New Roman" w:eastAsia="Times New Roman" w:hAnsi="Times New Roman"/>
          <w:sz w:val="28"/>
          <w:szCs w:val="28"/>
          <w:lang w:eastAsia="ru-RU"/>
        </w:rPr>
        <w:t>,</w:t>
      </w:r>
      <w:r w:rsidR="00ED62BA" w:rsidRPr="00A358A2">
        <w:rPr>
          <w:rFonts w:ascii="Times New Roman" w:eastAsia="Times New Roman" w:hAnsi="Times New Roman"/>
          <w:sz w:val="28"/>
          <w:szCs w:val="28"/>
          <w:lang w:eastAsia="ru-RU"/>
        </w:rPr>
        <w:t xml:space="preserve"> видам </w:t>
      </w:r>
      <w:r w:rsidR="00217543" w:rsidRPr="00A358A2">
        <w:rPr>
          <w:rFonts w:ascii="Times New Roman" w:eastAsia="Times New Roman" w:hAnsi="Times New Roman"/>
          <w:sz w:val="28"/>
          <w:szCs w:val="28"/>
          <w:lang w:eastAsia="ru-RU"/>
        </w:rPr>
        <w:t xml:space="preserve">и способам оплаты </w:t>
      </w:r>
      <w:r w:rsidR="00EE2040" w:rsidRPr="00A358A2">
        <w:rPr>
          <w:rFonts w:ascii="Times New Roman" w:eastAsia="Times New Roman" w:hAnsi="Times New Roman"/>
          <w:sz w:val="28"/>
          <w:szCs w:val="28"/>
          <w:lang w:eastAsia="ru-RU"/>
        </w:rPr>
        <w:t>медицинской помощи»;</w:t>
      </w:r>
    </w:p>
    <w:p w:rsidR="00EE2040" w:rsidRPr="00A358A2" w:rsidRDefault="00BA6C9B" w:rsidP="001D0113">
      <w:pPr>
        <w:spacing w:after="0"/>
        <w:ind w:firstLine="709"/>
        <w:jc w:val="both"/>
        <w:rPr>
          <w:rFonts w:ascii="Times New Roman" w:eastAsia="Times New Roman" w:hAnsi="Times New Roman"/>
          <w:bCs/>
          <w:sz w:val="28"/>
          <w:szCs w:val="28"/>
          <w:lang w:eastAsia="ru-RU"/>
        </w:rPr>
      </w:pPr>
      <w:r w:rsidRPr="00A358A2">
        <w:rPr>
          <w:rFonts w:ascii="Times New Roman" w:eastAsia="Times New Roman" w:hAnsi="Times New Roman"/>
          <w:sz w:val="28"/>
          <w:szCs w:val="28"/>
          <w:lang w:eastAsia="ru-RU"/>
        </w:rPr>
        <w:t>-</w:t>
      </w:r>
      <w:r w:rsidR="00F01EF2" w:rsidRPr="00A358A2">
        <w:rPr>
          <w:rFonts w:ascii="Times New Roman" w:eastAsia="Times New Roman" w:hAnsi="Times New Roman"/>
          <w:sz w:val="28"/>
          <w:szCs w:val="28"/>
          <w:lang w:eastAsia="ru-RU"/>
        </w:rPr>
        <w:t>Приложение 2</w:t>
      </w:r>
      <w:r w:rsidR="004803D2" w:rsidRPr="00A358A2">
        <w:rPr>
          <w:rFonts w:ascii="Times New Roman" w:eastAsia="Times New Roman" w:hAnsi="Times New Roman"/>
          <w:bCs/>
          <w:sz w:val="24"/>
          <w:szCs w:val="24"/>
          <w:lang w:eastAsia="ru-RU"/>
        </w:rPr>
        <w:t xml:space="preserve"> </w:t>
      </w:r>
      <w:r w:rsidR="00F01EF2" w:rsidRPr="00A358A2">
        <w:rPr>
          <w:rFonts w:ascii="Times New Roman" w:eastAsia="Times New Roman" w:hAnsi="Times New Roman"/>
          <w:bCs/>
          <w:sz w:val="24"/>
          <w:szCs w:val="24"/>
          <w:lang w:eastAsia="ru-RU"/>
        </w:rPr>
        <w:t>«</w:t>
      </w:r>
      <w:r w:rsidR="00F01EF2" w:rsidRPr="00A358A2">
        <w:rPr>
          <w:rFonts w:ascii="Times New Roman" w:eastAsia="Times New Roman" w:hAnsi="Times New Roman"/>
          <w:sz w:val="28"/>
          <w:szCs w:val="28"/>
          <w:lang w:eastAsia="ru-RU"/>
        </w:rPr>
        <w:t>Тарифы обязательного медицинского страхования на медицинские услуги, оказываемые стационарными отделениями медицинских организаций Республики Мордовия по КСГ»</w:t>
      </w:r>
      <w:r w:rsidR="00430DA4" w:rsidRPr="00A358A2">
        <w:rPr>
          <w:rFonts w:ascii="Times New Roman" w:eastAsia="Times New Roman" w:hAnsi="Times New Roman"/>
          <w:bCs/>
          <w:sz w:val="28"/>
          <w:szCs w:val="28"/>
          <w:lang w:eastAsia="ru-RU"/>
        </w:rPr>
        <w:t>;</w:t>
      </w:r>
    </w:p>
    <w:p w:rsidR="0023619F" w:rsidRPr="00A358A2" w:rsidRDefault="001F1573"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 xml:space="preserve">Приложение </w:t>
      </w:r>
      <w:r w:rsidR="00F01EF2" w:rsidRPr="00A358A2">
        <w:rPr>
          <w:rFonts w:ascii="Times New Roman" w:eastAsia="Times New Roman" w:hAnsi="Times New Roman"/>
          <w:sz w:val="28"/>
          <w:szCs w:val="28"/>
          <w:lang w:eastAsia="ru-RU"/>
        </w:rPr>
        <w:t>3</w:t>
      </w:r>
      <w:r w:rsidR="0023619F" w:rsidRPr="00A358A2">
        <w:rPr>
          <w:rFonts w:ascii="Times New Roman" w:eastAsia="Times New Roman" w:hAnsi="Times New Roman"/>
          <w:sz w:val="28"/>
          <w:szCs w:val="28"/>
          <w:lang w:eastAsia="ru-RU"/>
        </w:rPr>
        <w:t xml:space="preserve"> «</w:t>
      </w:r>
      <w:r w:rsidR="00F01EF2" w:rsidRPr="00A358A2">
        <w:rPr>
          <w:rFonts w:ascii="Times New Roman" w:eastAsia="Times New Roman" w:hAnsi="Times New Roman"/>
          <w:sz w:val="28"/>
          <w:szCs w:val="28"/>
          <w:lang w:eastAsia="ru-RU"/>
        </w:rPr>
        <w:t>Тарифы обязательного медицинского страхования на медицинские услуги, оказываемые в дневных стационарах медицинскими организациями Республики Мордовия по КСГ</w:t>
      </w:r>
      <w:r w:rsidR="0023619F" w:rsidRPr="00A358A2">
        <w:rPr>
          <w:rFonts w:ascii="Times New Roman" w:eastAsia="Times New Roman" w:hAnsi="Times New Roman"/>
          <w:sz w:val="28"/>
          <w:szCs w:val="28"/>
          <w:lang w:eastAsia="ru-RU"/>
        </w:rPr>
        <w:t>»;</w:t>
      </w:r>
    </w:p>
    <w:p w:rsidR="001650CC" w:rsidRPr="00A358A2" w:rsidRDefault="001650CC"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-Приложение 4 «Коэффициенты сложности лечения пациента»;</w:t>
      </w:r>
    </w:p>
    <w:p w:rsidR="00F01EF2" w:rsidRPr="00A358A2" w:rsidRDefault="008552DF"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F01EF2" w:rsidRPr="00A358A2">
        <w:rPr>
          <w:rFonts w:ascii="Times New Roman" w:eastAsia="Times New Roman" w:hAnsi="Times New Roman"/>
          <w:sz w:val="28"/>
          <w:szCs w:val="28"/>
          <w:lang w:eastAsia="ru-RU"/>
        </w:rPr>
        <w:t xml:space="preserve">Приложение </w:t>
      </w:r>
      <w:r w:rsidR="00707910" w:rsidRPr="00A358A2">
        <w:rPr>
          <w:rFonts w:ascii="Times New Roman" w:eastAsia="Times New Roman" w:hAnsi="Times New Roman"/>
          <w:sz w:val="28"/>
          <w:szCs w:val="28"/>
          <w:lang w:eastAsia="ru-RU"/>
        </w:rPr>
        <w:t>5</w:t>
      </w:r>
      <w:r w:rsidR="00F01EF2" w:rsidRPr="00A358A2">
        <w:rPr>
          <w:rFonts w:ascii="Times New Roman" w:eastAsia="Times New Roman" w:hAnsi="Times New Roman"/>
          <w:sz w:val="28"/>
          <w:szCs w:val="28"/>
          <w:lang w:eastAsia="ru-RU"/>
        </w:rPr>
        <w:t xml:space="preserve"> «Средняя длительность пребывания одного больного в стационаре (дней)»</w:t>
      </w:r>
      <w:r w:rsidR="00ED62BA" w:rsidRPr="00A358A2">
        <w:rPr>
          <w:rFonts w:ascii="Times New Roman" w:eastAsia="Times New Roman" w:hAnsi="Times New Roman"/>
          <w:sz w:val="28"/>
          <w:szCs w:val="28"/>
          <w:lang w:eastAsia="ru-RU"/>
        </w:rPr>
        <w:t>;</w:t>
      </w:r>
    </w:p>
    <w:p w:rsidR="0023619F"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 xml:space="preserve">Приложение </w:t>
      </w:r>
      <w:r w:rsidR="001650CC" w:rsidRPr="00A358A2">
        <w:rPr>
          <w:rFonts w:ascii="Times New Roman" w:eastAsia="Times New Roman" w:hAnsi="Times New Roman"/>
          <w:sz w:val="28"/>
          <w:szCs w:val="28"/>
          <w:lang w:eastAsia="ru-RU"/>
        </w:rPr>
        <w:t>6</w:t>
      </w:r>
      <w:r w:rsidR="0023619F" w:rsidRPr="00A358A2">
        <w:rPr>
          <w:rFonts w:ascii="Times New Roman" w:eastAsia="Times New Roman" w:hAnsi="Times New Roman"/>
          <w:sz w:val="28"/>
          <w:szCs w:val="28"/>
          <w:lang w:eastAsia="ru-RU"/>
        </w:rPr>
        <w:t xml:space="preserve"> «Тарифы обязательного медицинского страхования граждан на медицинские услуги, оказываемые амбулаторно-поликлиническими отделениями (подразделениями) медицинских организаций Р</w:t>
      </w:r>
      <w:r w:rsidR="004B3645" w:rsidRPr="00A358A2">
        <w:rPr>
          <w:rFonts w:ascii="Times New Roman" w:eastAsia="Times New Roman" w:hAnsi="Times New Roman"/>
          <w:sz w:val="28"/>
          <w:szCs w:val="28"/>
          <w:lang w:eastAsia="ru-RU"/>
        </w:rPr>
        <w:t>еспублики Мордовия</w:t>
      </w:r>
      <w:r w:rsidR="0023619F" w:rsidRPr="00A358A2">
        <w:rPr>
          <w:rFonts w:ascii="Times New Roman" w:eastAsia="Times New Roman" w:hAnsi="Times New Roman"/>
          <w:sz w:val="28"/>
          <w:szCs w:val="28"/>
          <w:lang w:eastAsia="ru-RU"/>
        </w:rPr>
        <w:t xml:space="preserve"> (посещения</w:t>
      </w:r>
      <w:r w:rsidR="00F01EF2" w:rsidRPr="00A358A2">
        <w:rPr>
          <w:rFonts w:ascii="Times New Roman" w:eastAsia="Times New Roman" w:hAnsi="Times New Roman"/>
          <w:sz w:val="28"/>
          <w:szCs w:val="28"/>
          <w:lang w:eastAsia="ru-RU"/>
        </w:rPr>
        <w:t>, обращения</w:t>
      </w:r>
      <w:r w:rsidR="004B3645" w:rsidRPr="00A358A2">
        <w:rPr>
          <w:rFonts w:ascii="Times New Roman" w:eastAsia="Times New Roman" w:hAnsi="Times New Roman"/>
          <w:sz w:val="28"/>
          <w:szCs w:val="28"/>
          <w:lang w:eastAsia="ru-RU"/>
        </w:rPr>
        <w:t>, УЕТ</w:t>
      </w:r>
      <w:r w:rsidR="0023619F" w:rsidRPr="00A358A2">
        <w:rPr>
          <w:rFonts w:ascii="Times New Roman" w:eastAsia="Times New Roman" w:hAnsi="Times New Roman"/>
          <w:sz w:val="28"/>
          <w:szCs w:val="28"/>
          <w:lang w:eastAsia="ru-RU"/>
        </w:rPr>
        <w:t>)»;</w:t>
      </w:r>
    </w:p>
    <w:p w:rsidR="0023619F"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 xml:space="preserve">Приложение </w:t>
      </w:r>
      <w:r w:rsidR="007F0A81" w:rsidRPr="00A358A2">
        <w:rPr>
          <w:rFonts w:ascii="Times New Roman" w:eastAsia="Times New Roman" w:hAnsi="Times New Roman"/>
          <w:sz w:val="28"/>
          <w:szCs w:val="28"/>
          <w:lang w:eastAsia="ru-RU"/>
        </w:rPr>
        <w:t>7</w:t>
      </w:r>
      <w:r w:rsidR="0023619F" w:rsidRPr="00A358A2">
        <w:rPr>
          <w:rFonts w:ascii="Times New Roman" w:eastAsia="Times New Roman" w:hAnsi="Times New Roman"/>
          <w:sz w:val="28"/>
          <w:szCs w:val="28"/>
          <w:lang w:eastAsia="ru-RU"/>
        </w:rPr>
        <w:t xml:space="preserve"> «</w:t>
      </w:r>
      <w:r w:rsidR="00F01EF2" w:rsidRPr="00A358A2">
        <w:rPr>
          <w:rFonts w:ascii="Times New Roman" w:eastAsia="Times New Roman" w:hAnsi="Times New Roman"/>
          <w:sz w:val="28"/>
          <w:szCs w:val="28"/>
          <w:lang w:eastAsia="ru-RU"/>
        </w:rPr>
        <w:t>Классификатор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sidR="0023619F" w:rsidRPr="00A358A2">
        <w:rPr>
          <w:rFonts w:ascii="Times New Roman" w:eastAsia="Times New Roman" w:hAnsi="Times New Roman"/>
          <w:sz w:val="28"/>
          <w:szCs w:val="28"/>
          <w:lang w:eastAsia="ru-RU"/>
        </w:rPr>
        <w:t>»;</w:t>
      </w:r>
    </w:p>
    <w:p w:rsidR="0023619F"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 xml:space="preserve">Приложение </w:t>
      </w:r>
      <w:r w:rsidR="007F0A81" w:rsidRPr="00A358A2">
        <w:rPr>
          <w:rFonts w:ascii="Times New Roman" w:eastAsia="Times New Roman" w:hAnsi="Times New Roman"/>
          <w:sz w:val="28"/>
          <w:szCs w:val="28"/>
          <w:lang w:eastAsia="ru-RU"/>
        </w:rPr>
        <w:t>8</w:t>
      </w:r>
      <w:r w:rsidR="0023619F" w:rsidRPr="00A358A2">
        <w:rPr>
          <w:rFonts w:ascii="Times New Roman" w:eastAsia="Times New Roman" w:hAnsi="Times New Roman"/>
          <w:sz w:val="28"/>
          <w:szCs w:val="28"/>
          <w:lang w:eastAsia="ru-RU"/>
        </w:rPr>
        <w:t xml:space="preserve"> «</w:t>
      </w:r>
      <w:r w:rsidR="00E67B86" w:rsidRPr="00A358A2">
        <w:rPr>
          <w:rFonts w:ascii="Times New Roman" w:eastAsia="Times New Roman" w:hAnsi="Times New Roman"/>
          <w:sz w:val="28"/>
          <w:szCs w:val="28"/>
          <w:lang w:eastAsia="ru-RU"/>
        </w:rPr>
        <w:t>Стоимость услуг диализа на территории Республики Мордовия</w:t>
      </w:r>
      <w:r w:rsidR="0023619F" w:rsidRPr="00A358A2">
        <w:rPr>
          <w:rFonts w:ascii="Times New Roman" w:eastAsia="Times New Roman" w:hAnsi="Times New Roman"/>
          <w:sz w:val="28"/>
          <w:szCs w:val="28"/>
          <w:lang w:eastAsia="ru-RU"/>
        </w:rPr>
        <w:t>»;</w:t>
      </w:r>
    </w:p>
    <w:p w:rsidR="0023619F"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 xml:space="preserve">Приложение </w:t>
      </w:r>
      <w:r w:rsidR="007F0A81" w:rsidRPr="00A358A2">
        <w:rPr>
          <w:rFonts w:ascii="Times New Roman" w:eastAsia="Times New Roman" w:hAnsi="Times New Roman"/>
          <w:sz w:val="28"/>
          <w:szCs w:val="28"/>
          <w:lang w:eastAsia="ru-RU"/>
        </w:rPr>
        <w:t>9</w:t>
      </w:r>
      <w:r w:rsidR="0023619F" w:rsidRPr="00A358A2">
        <w:rPr>
          <w:rFonts w:ascii="Times New Roman" w:eastAsia="Times New Roman" w:hAnsi="Times New Roman"/>
          <w:sz w:val="28"/>
          <w:szCs w:val="28"/>
          <w:lang w:eastAsia="ru-RU"/>
        </w:rPr>
        <w:t xml:space="preserve"> «</w:t>
      </w:r>
      <w:r w:rsidR="00AE46FA" w:rsidRPr="00A358A2">
        <w:rPr>
          <w:rFonts w:ascii="Times New Roman" w:eastAsia="Times New Roman" w:hAnsi="Times New Roman"/>
          <w:sz w:val="28"/>
          <w:szCs w:val="28"/>
          <w:lang w:eastAsia="ru-RU"/>
        </w:rPr>
        <w:t>Тарифы</w:t>
      </w:r>
      <w:r w:rsidR="00E67B86" w:rsidRPr="00A358A2">
        <w:rPr>
          <w:rFonts w:ascii="Times New Roman" w:eastAsia="Times New Roman" w:hAnsi="Times New Roman"/>
          <w:sz w:val="28"/>
          <w:szCs w:val="28"/>
          <w:lang w:eastAsia="ru-RU"/>
        </w:rPr>
        <w:t xml:space="preserve"> на лечебно-диагностические услуги (исследования)</w:t>
      </w:r>
      <w:r w:rsidR="007B79E7" w:rsidRPr="00A358A2">
        <w:rPr>
          <w:rFonts w:ascii="Times New Roman" w:eastAsia="Times New Roman" w:hAnsi="Times New Roman"/>
          <w:sz w:val="28"/>
          <w:szCs w:val="28"/>
          <w:lang w:eastAsia="ru-RU"/>
        </w:rPr>
        <w:t>, оказываемые медицинскими организациями Республики Мордовия</w:t>
      </w:r>
      <w:r w:rsidR="009B55B7" w:rsidRPr="00A358A2">
        <w:rPr>
          <w:rFonts w:ascii="Times New Roman" w:eastAsia="Times New Roman" w:hAnsi="Times New Roman"/>
          <w:sz w:val="28"/>
          <w:szCs w:val="28"/>
          <w:lang w:eastAsia="ru-RU"/>
        </w:rPr>
        <w:t xml:space="preserve"> в амбулаторных условиях</w:t>
      </w:r>
      <w:r w:rsidR="0023619F" w:rsidRPr="00A358A2">
        <w:rPr>
          <w:rFonts w:ascii="Times New Roman" w:eastAsia="Times New Roman" w:hAnsi="Times New Roman"/>
          <w:sz w:val="28"/>
          <w:szCs w:val="28"/>
          <w:lang w:eastAsia="ru-RU"/>
        </w:rPr>
        <w:t>»;</w:t>
      </w:r>
    </w:p>
    <w:p w:rsidR="0023619F" w:rsidRPr="00A358A2" w:rsidRDefault="000B1D1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w:t>
      </w:r>
      <w:r w:rsidR="0023619F" w:rsidRPr="00A358A2">
        <w:rPr>
          <w:rFonts w:ascii="Times New Roman" w:eastAsia="Times New Roman" w:hAnsi="Times New Roman"/>
          <w:sz w:val="28"/>
          <w:szCs w:val="28"/>
          <w:lang w:eastAsia="ru-RU"/>
        </w:rPr>
        <w:t>Приложение 1</w:t>
      </w:r>
      <w:r w:rsidR="007F0A81" w:rsidRPr="00A358A2">
        <w:rPr>
          <w:rFonts w:ascii="Times New Roman" w:eastAsia="Times New Roman" w:hAnsi="Times New Roman"/>
          <w:sz w:val="28"/>
          <w:szCs w:val="28"/>
          <w:lang w:eastAsia="ru-RU"/>
        </w:rPr>
        <w:t>0</w:t>
      </w:r>
      <w:r w:rsidR="0023619F" w:rsidRPr="00A358A2">
        <w:rPr>
          <w:rFonts w:ascii="Times New Roman" w:eastAsia="Times New Roman" w:hAnsi="Times New Roman"/>
          <w:sz w:val="28"/>
          <w:szCs w:val="28"/>
          <w:lang w:eastAsia="ru-RU"/>
        </w:rPr>
        <w:t xml:space="preserve"> «</w:t>
      </w:r>
      <w:r w:rsidR="007D3689" w:rsidRPr="00A358A2">
        <w:rPr>
          <w:rFonts w:ascii="Times New Roman" w:eastAsia="Times New Roman" w:hAnsi="Times New Roman"/>
          <w:sz w:val="28"/>
          <w:szCs w:val="28"/>
          <w:lang w:eastAsia="ru-RU"/>
        </w:rPr>
        <w:t xml:space="preserve">Тарифы на оплату медицинской помощи в рамках мероприятий при проведении </w:t>
      </w:r>
      <w:r w:rsidR="00E67B86" w:rsidRPr="00A358A2">
        <w:rPr>
          <w:rFonts w:ascii="Times New Roman" w:eastAsia="Times New Roman" w:hAnsi="Times New Roman"/>
          <w:sz w:val="28"/>
          <w:szCs w:val="28"/>
          <w:lang w:eastAsia="ru-RU"/>
        </w:rPr>
        <w:t xml:space="preserve">профилактического медицинского осмотра и </w:t>
      </w:r>
      <w:r w:rsidR="007D3689" w:rsidRPr="00A358A2">
        <w:rPr>
          <w:rFonts w:ascii="Times New Roman" w:eastAsia="Times New Roman" w:hAnsi="Times New Roman"/>
          <w:sz w:val="28"/>
          <w:szCs w:val="28"/>
          <w:lang w:eastAsia="ru-RU"/>
        </w:rPr>
        <w:t>диспансеризации определенных групп взрослого населения</w:t>
      </w:r>
      <w:r w:rsidR="0023619F" w:rsidRPr="00A358A2">
        <w:rPr>
          <w:rFonts w:ascii="Times New Roman" w:eastAsia="Times New Roman" w:hAnsi="Times New Roman"/>
          <w:sz w:val="28"/>
          <w:szCs w:val="28"/>
          <w:lang w:eastAsia="ru-RU"/>
        </w:rPr>
        <w:t>»;</w:t>
      </w:r>
    </w:p>
    <w:p w:rsidR="0023619F" w:rsidRPr="00A358A2" w:rsidRDefault="00BA6C9B"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 xml:space="preserve"> -</w:t>
      </w:r>
      <w:r w:rsidR="0023619F" w:rsidRPr="00A358A2">
        <w:rPr>
          <w:rFonts w:ascii="Times New Roman" w:eastAsia="Times New Roman" w:hAnsi="Times New Roman"/>
          <w:sz w:val="28"/>
          <w:szCs w:val="28"/>
          <w:lang w:eastAsia="ru-RU"/>
        </w:rPr>
        <w:t>Приложение 1</w:t>
      </w:r>
      <w:r w:rsidR="007F0A81" w:rsidRPr="00A358A2">
        <w:rPr>
          <w:rFonts w:ascii="Times New Roman" w:eastAsia="Times New Roman" w:hAnsi="Times New Roman"/>
          <w:sz w:val="28"/>
          <w:szCs w:val="28"/>
          <w:lang w:eastAsia="ru-RU"/>
        </w:rPr>
        <w:t>1</w:t>
      </w:r>
      <w:r w:rsidR="0023619F" w:rsidRPr="00A358A2">
        <w:rPr>
          <w:rFonts w:ascii="Times New Roman" w:eastAsia="Times New Roman" w:hAnsi="Times New Roman"/>
          <w:sz w:val="28"/>
          <w:szCs w:val="28"/>
          <w:lang w:eastAsia="ru-RU"/>
        </w:rPr>
        <w:t xml:space="preserve"> «</w:t>
      </w:r>
      <w:r w:rsidR="007D3689" w:rsidRPr="00A358A2">
        <w:rPr>
          <w:rFonts w:ascii="Times New Roman" w:eastAsia="Times New Roman" w:hAnsi="Times New Roman"/>
          <w:sz w:val="28"/>
          <w:szCs w:val="28"/>
          <w:lang w:eastAsia="ru-RU"/>
        </w:rPr>
        <w:t>Тарифы на оплату медицинской помощи в рамках мероприятий при проведении диспансеризации пребывающих в стационарных учреждениях детей-сирот и детей, находящихся в трудной жизненной ситуации</w:t>
      </w:r>
      <w:r w:rsidR="00034607" w:rsidRPr="00A358A2">
        <w:rPr>
          <w:rFonts w:ascii="Times New Roman" w:eastAsia="Times New Roman" w:hAnsi="Times New Roman"/>
          <w:sz w:val="28"/>
          <w:szCs w:val="28"/>
          <w:lang w:eastAsia="ru-RU"/>
        </w:rPr>
        <w:t xml:space="preserve">, </w:t>
      </w:r>
      <w:r w:rsidR="00E67B86" w:rsidRPr="00A358A2">
        <w:rPr>
          <w:rFonts w:ascii="Times New Roman" w:eastAsia="Times New Roman" w:hAnsi="Times New Roman"/>
          <w:sz w:val="28"/>
          <w:szCs w:val="28"/>
          <w:lang w:eastAsia="ru-RU"/>
        </w:rPr>
        <w:t xml:space="preserve">профилактических медицинских осмотров </w:t>
      </w:r>
      <w:r w:rsidR="00034607" w:rsidRPr="00A358A2">
        <w:rPr>
          <w:rFonts w:ascii="Times New Roman" w:eastAsia="Times New Roman" w:hAnsi="Times New Roman"/>
          <w:sz w:val="28"/>
          <w:szCs w:val="28"/>
          <w:lang w:eastAsia="ru-RU"/>
        </w:rPr>
        <w:t>несовершеннолетних</w:t>
      </w:r>
      <w:r w:rsidR="0023619F" w:rsidRPr="00A358A2">
        <w:rPr>
          <w:rFonts w:ascii="Times New Roman" w:eastAsia="Times New Roman" w:hAnsi="Times New Roman"/>
          <w:sz w:val="28"/>
          <w:szCs w:val="28"/>
          <w:lang w:eastAsia="ru-RU"/>
        </w:rPr>
        <w:t>»;</w:t>
      </w:r>
    </w:p>
    <w:p w:rsidR="007F0A81" w:rsidRPr="00A358A2" w:rsidRDefault="007F0A81" w:rsidP="001D0113">
      <w:pPr>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-Приложение 12 «</w:t>
      </w:r>
      <w:r w:rsidRPr="00A358A2">
        <w:rPr>
          <w:rFonts w:ascii="Times New Roman" w:hAnsi="Times New Roman"/>
          <w:sz w:val="28"/>
          <w:szCs w:val="28"/>
        </w:rPr>
        <w:t>Перечень видов высокотехнологичной медицинской помощи, оказываемых за счет средств обязательного медицинского страхования медицинскими организациями Республики Мордовия</w:t>
      </w:r>
      <w:r w:rsidRPr="00A358A2">
        <w:rPr>
          <w:rFonts w:ascii="Times New Roman" w:eastAsia="Times New Roman" w:hAnsi="Times New Roman"/>
          <w:sz w:val="28"/>
          <w:szCs w:val="28"/>
          <w:lang w:eastAsia="ru-RU"/>
        </w:rPr>
        <w:t>»;</w:t>
      </w:r>
    </w:p>
    <w:p w:rsidR="007F0A81" w:rsidRPr="00A358A2" w:rsidRDefault="007F0A81" w:rsidP="001D0113">
      <w:pPr>
        <w:tabs>
          <w:tab w:val="left" w:pos="0"/>
        </w:tabs>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-Приложение 13 «Виды сочетанных хирургических вмешательств»;</w:t>
      </w:r>
    </w:p>
    <w:p w:rsidR="007F0A81" w:rsidRPr="00A358A2" w:rsidRDefault="007F0A81" w:rsidP="001D0113">
      <w:pPr>
        <w:tabs>
          <w:tab w:val="left" w:pos="0"/>
        </w:tabs>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-Приложение 14 «Виды однотипных операций на парных органах»;</w:t>
      </w:r>
    </w:p>
    <w:p w:rsidR="007F0A81" w:rsidRPr="00A358A2" w:rsidRDefault="007F0A81" w:rsidP="001D0113">
      <w:pPr>
        <w:tabs>
          <w:tab w:val="left" w:pos="0"/>
        </w:tabs>
        <w:spacing w:after="0"/>
        <w:ind w:firstLine="709"/>
        <w:jc w:val="both"/>
        <w:rPr>
          <w:rFonts w:ascii="Times New Roman" w:eastAsia="Times New Roman" w:hAnsi="Times New Roman"/>
          <w:sz w:val="28"/>
          <w:szCs w:val="28"/>
          <w:lang w:eastAsia="ru-RU"/>
        </w:rPr>
      </w:pPr>
      <w:r w:rsidRPr="00A358A2">
        <w:rPr>
          <w:rFonts w:ascii="Times New Roman" w:eastAsia="Times New Roman" w:hAnsi="Times New Roman"/>
          <w:sz w:val="28"/>
          <w:szCs w:val="28"/>
          <w:lang w:eastAsia="ru-RU"/>
        </w:rPr>
        <w:t>-Приложение 15 «Виды тяжелых сопутствующих патологий, осложнений заболеваний, сопутствующих заболеваний, влияющих на сложность лечения пациента»;</w:t>
      </w:r>
    </w:p>
    <w:p w:rsidR="00490953" w:rsidRPr="00A358A2" w:rsidRDefault="00A62D91" w:rsidP="001D0113">
      <w:pPr>
        <w:autoSpaceDE w:val="0"/>
        <w:autoSpaceDN w:val="0"/>
        <w:adjustRightInd w:val="0"/>
        <w:spacing w:after="0"/>
        <w:ind w:firstLine="709"/>
        <w:jc w:val="both"/>
        <w:rPr>
          <w:rFonts w:ascii="Times New Roman" w:hAnsi="Times New Roman"/>
          <w:sz w:val="28"/>
          <w:szCs w:val="28"/>
        </w:rPr>
      </w:pPr>
      <w:r w:rsidRPr="00A358A2">
        <w:rPr>
          <w:rFonts w:ascii="Times New Roman" w:eastAsia="Times New Roman" w:hAnsi="Times New Roman"/>
          <w:sz w:val="28"/>
          <w:szCs w:val="28"/>
          <w:lang w:eastAsia="ru-RU"/>
        </w:rPr>
        <w:t>-Приложение 16</w:t>
      </w:r>
      <w:r w:rsidR="00303975" w:rsidRPr="00A358A2">
        <w:rPr>
          <w:rFonts w:ascii="Times New Roman" w:eastAsia="Times New Roman" w:hAnsi="Times New Roman"/>
          <w:sz w:val="28"/>
          <w:szCs w:val="28"/>
          <w:lang w:eastAsia="ru-RU"/>
        </w:rPr>
        <w:t xml:space="preserve"> </w:t>
      </w:r>
      <w:r w:rsidR="00490953" w:rsidRPr="00A358A2">
        <w:rPr>
          <w:rFonts w:ascii="Times New Roman" w:hAnsi="Times New Roman"/>
          <w:sz w:val="28"/>
          <w:szCs w:val="28"/>
        </w:rPr>
        <w:t>«Значения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A707F9" w:rsidRPr="00A358A2" w:rsidRDefault="00A707F9"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-Приложение 1</w:t>
      </w:r>
      <w:r w:rsidR="007F0A81" w:rsidRPr="00A358A2">
        <w:rPr>
          <w:rFonts w:ascii="Times New Roman" w:eastAsia="Times New Roman" w:hAnsi="Times New Roman"/>
          <w:spacing w:val="2"/>
          <w:sz w:val="28"/>
          <w:szCs w:val="28"/>
          <w:lang w:eastAsia="ru-RU"/>
        </w:rPr>
        <w:t>7</w:t>
      </w:r>
      <w:r w:rsidRPr="00A358A2">
        <w:rPr>
          <w:rFonts w:ascii="Times New Roman" w:eastAsia="Times New Roman" w:hAnsi="Times New Roman"/>
          <w:spacing w:val="2"/>
          <w:sz w:val="28"/>
          <w:szCs w:val="28"/>
          <w:lang w:eastAsia="ru-RU"/>
        </w:rPr>
        <w:t xml:space="preserve"> «Подушевое финансирование скорой медицинской помощи на одного застрахованного по ОМС гражданина»;</w:t>
      </w:r>
    </w:p>
    <w:p w:rsidR="00C61C47" w:rsidRPr="00A358A2" w:rsidRDefault="00E47841"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C61C47" w:rsidRPr="00A358A2">
        <w:rPr>
          <w:rFonts w:ascii="Times New Roman" w:eastAsia="Times New Roman" w:hAnsi="Times New Roman"/>
          <w:spacing w:val="2"/>
          <w:sz w:val="28"/>
          <w:szCs w:val="28"/>
          <w:lang w:eastAsia="ru-RU"/>
        </w:rPr>
        <w:t xml:space="preserve">Приложение </w:t>
      </w:r>
      <w:r w:rsidR="007F0A81" w:rsidRPr="00A358A2">
        <w:rPr>
          <w:rFonts w:ascii="Times New Roman" w:eastAsia="Times New Roman" w:hAnsi="Times New Roman"/>
          <w:spacing w:val="2"/>
          <w:sz w:val="28"/>
          <w:szCs w:val="28"/>
          <w:lang w:eastAsia="ru-RU"/>
        </w:rPr>
        <w:t>18</w:t>
      </w:r>
      <w:r w:rsidR="00C61C47" w:rsidRPr="00A358A2">
        <w:rPr>
          <w:rFonts w:ascii="Times New Roman" w:eastAsia="Times New Roman" w:hAnsi="Times New Roman"/>
          <w:spacing w:val="2"/>
          <w:sz w:val="28"/>
          <w:szCs w:val="28"/>
          <w:lang w:eastAsia="ru-RU"/>
        </w:rPr>
        <w:t xml:space="preserve"> «Коэффициенты дифференциации по скорой медицинской помощи</w:t>
      </w:r>
      <w:r w:rsidR="00A707F9" w:rsidRPr="00A358A2">
        <w:rPr>
          <w:rFonts w:ascii="Times New Roman" w:eastAsia="Times New Roman" w:hAnsi="Times New Roman"/>
          <w:spacing w:val="2"/>
          <w:sz w:val="28"/>
          <w:szCs w:val="28"/>
          <w:lang w:eastAsia="ru-RU"/>
        </w:rPr>
        <w:t xml:space="preserve"> для медицинских организаций Республики Мордовия</w:t>
      </w:r>
      <w:r w:rsidR="00C61C47" w:rsidRPr="00A358A2">
        <w:rPr>
          <w:rFonts w:ascii="Times New Roman" w:eastAsia="Times New Roman" w:hAnsi="Times New Roman"/>
          <w:spacing w:val="2"/>
          <w:sz w:val="28"/>
          <w:szCs w:val="28"/>
          <w:lang w:eastAsia="ru-RU"/>
        </w:rPr>
        <w:t>»</w:t>
      </w:r>
      <w:r w:rsidR="00ED68DB" w:rsidRPr="00A358A2">
        <w:rPr>
          <w:rFonts w:ascii="Times New Roman" w:eastAsia="Times New Roman" w:hAnsi="Times New Roman"/>
          <w:spacing w:val="2"/>
          <w:sz w:val="28"/>
          <w:szCs w:val="28"/>
          <w:lang w:eastAsia="ru-RU"/>
        </w:rPr>
        <w:t>;</w:t>
      </w:r>
    </w:p>
    <w:p w:rsidR="00ED68DB" w:rsidRPr="00A358A2" w:rsidRDefault="00A707F9"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ED68DB" w:rsidRPr="00A358A2">
        <w:rPr>
          <w:rFonts w:ascii="Times New Roman" w:eastAsia="Times New Roman" w:hAnsi="Times New Roman"/>
          <w:spacing w:val="2"/>
          <w:sz w:val="28"/>
          <w:szCs w:val="28"/>
          <w:lang w:eastAsia="ru-RU"/>
        </w:rPr>
        <w:t xml:space="preserve">Приложение </w:t>
      </w:r>
      <w:r w:rsidR="007F0A81" w:rsidRPr="00A358A2">
        <w:rPr>
          <w:rFonts w:ascii="Times New Roman" w:eastAsia="Times New Roman" w:hAnsi="Times New Roman"/>
          <w:spacing w:val="2"/>
          <w:sz w:val="28"/>
          <w:szCs w:val="28"/>
          <w:lang w:eastAsia="ru-RU"/>
        </w:rPr>
        <w:t>19</w:t>
      </w:r>
      <w:r w:rsidR="00ED68DB" w:rsidRPr="00A358A2">
        <w:rPr>
          <w:rFonts w:ascii="Times New Roman" w:eastAsia="Times New Roman" w:hAnsi="Times New Roman"/>
          <w:spacing w:val="2"/>
          <w:sz w:val="28"/>
          <w:szCs w:val="28"/>
          <w:lang w:eastAsia="ru-RU"/>
        </w:rPr>
        <w:t xml:space="preserve"> «</w:t>
      </w:r>
      <w:r w:rsidR="00E66E19" w:rsidRPr="00A358A2">
        <w:rPr>
          <w:rFonts w:ascii="Times New Roman" w:eastAsia="Times New Roman" w:hAnsi="Times New Roman"/>
          <w:spacing w:val="2"/>
          <w:sz w:val="28"/>
          <w:szCs w:val="28"/>
          <w:lang w:eastAsia="ru-RU"/>
        </w:rPr>
        <w:t>К</w:t>
      </w:r>
      <w:r w:rsidR="00646453" w:rsidRPr="00A358A2">
        <w:rPr>
          <w:rFonts w:ascii="Times New Roman" w:eastAsia="Times New Roman" w:hAnsi="Times New Roman"/>
          <w:spacing w:val="2"/>
          <w:sz w:val="28"/>
          <w:szCs w:val="28"/>
          <w:lang w:eastAsia="ru-RU"/>
        </w:rPr>
        <w:t xml:space="preserve">оэффициенты дифференциации </w:t>
      </w:r>
      <w:r w:rsidRPr="00A358A2">
        <w:rPr>
          <w:rFonts w:ascii="Times New Roman" w:eastAsia="Times New Roman" w:hAnsi="Times New Roman"/>
          <w:spacing w:val="2"/>
          <w:sz w:val="28"/>
          <w:szCs w:val="28"/>
          <w:lang w:eastAsia="ru-RU"/>
        </w:rPr>
        <w:t>на прикрепившихся к медицинской организации Республики Мордовия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 человек</w:t>
      </w:r>
      <w:r w:rsidR="00ED68DB" w:rsidRPr="00A358A2">
        <w:rPr>
          <w:rFonts w:ascii="Times New Roman" w:eastAsia="Times New Roman" w:hAnsi="Times New Roman"/>
          <w:spacing w:val="2"/>
          <w:sz w:val="28"/>
          <w:szCs w:val="28"/>
          <w:lang w:eastAsia="ru-RU"/>
        </w:rPr>
        <w:t>»</w:t>
      </w:r>
      <w:r w:rsidR="00C075A6" w:rsidRPr="00A358A2">
        <w:rPr>
          <w:rFonts w:ascii="Times New Roman" w:eastAsia="Times New Roman" w:hAnsi="Times New Roman"/>
          <w:spacing w:val="2"/>
          <w:sz w:val="28"/>
          <w:szCs w:val="28"/>
          <w:lang w:eastAsia="ru-RU"/>
        </w:rPr>
        <w:t>;</w:t>
      </w:r>
    </w:p>
    <w:p w:rsidR="00C075A6" w:rsidRPr="00A358A2" w:rsidRDefault="00C075A6"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 xml:space="preserve">- Приложение </w:t>
      </w:r>
      <w:r w:rsidR="007F0A81" w:rsidRPr="00A358A2">
        <w:rPr>
          <w:rFonts w:ascii="Times New Roman" w:eastAsia="Times New Roman" w:hAnsi="Times New Roman"/>
          <w:spacing w:val="2"/>
          <w:sz w:val="28"/>
          <w:szCs w:val="28"/>
          <w:lang w:eastAsia="ru-RU"/>
        </w:rPr>
        <w:t>20</w:t>
      </w:r>
      <w:r w:rsidRPr="00A358A2">
        <w:rPr>
          <w:rFonts w:ascii="Times New Roman" w:eastAsia="Times New Roman" w:hAnsi="Times New Roman"/>
          <w:spacing w:val="2"/>
          <w:sz w:val="28"/>
          <w:szCs w:val="28"/>
          <w:lang w:eastAsia="ru-RU"/>
        </w:rPr>
        <w:t xml:space="preserve"> «</w:t>
      </w:r>
      <w:r w:rsidR="00A707F9" w:rsidRPr="00A358A2">
        <w:rPr>
          <w:rFonts w:ascii="Times New Roman" w:eastAsia="Times New Roman" w:hAnsi="Times New Roman"/>
          <w:spacing w:val="2"/>
          <w:sz w:val="28"/>
          <w:szCs w:val="28"/>
          <w:lang w:eastAsia="ru-RU"/>
        </w:rPr>
        <w:t>Половозрастные к</w:t>
      </w:r>
      <w:r w:rsidRPr="00A358A2">
        <w:rPr>
          <w:rFonts w:ascii="Times New Roman" w:eastAsia="Times New Roman" w:hAnsi="Times New Roman"/>
          <w:spacing w:val="2"/>
          <w:sz w:val="28"/>
          <w:szCs w:val="28"/>
          <w:lang w:eastAsia="ru-RU"/>
        </w:rPr>
        <w:t xml:space="preserve">оэффициенты дифференциации подушевого норматива </w:t>
      </w:r>
      <w:r w:rsidR="00A707F9" w:rsidRPr="00A358A2">
        <w:rPr>
          <w:rFonts w:ascii="Times New Roman" w:eastAsia="Times New Roman" w:hAnsi="Times New Roman"/>
          <w:spacing w:val="2"/>
          <w:sz w:val="28"/>
          <w:szCs w:val="28"/>
          <w:lang w:eastAsia="ru-RU"/>
        </w:rPr>
        <w:t xml:space="preserve">финансирования медицинской </w:t>
      </w:r>
      <w:r w:rsidR="00B32C67" w:rsidRPr="00A358A2">
        <w:rPr>
          <w:rFonts w:ascii="Times New Roman" w:eastAsia="Times New Roman" w:hAnsi="Times New Roman"/>
          <w:spacing w:val="2"/>
          <w:sz w:val="28"/>
          <w:szCs w:val="28"/>
          <w:lang w:eastAsia="ru-RU"/>
        </w:rPr>
        <w:t>помощи»;</w:t>
      </w:r>
    </w:p>
    <w:p w:rsidR="00E305F1" w:rsidRPr="00A358A2" w:rsidRDefault="00B32C67"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FD2C0A"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2</w:t>
      </w:r>
      <w:r w:rsidR="00FD2C0A" w:rsidRPr="00A358A2">
        <w:rPr>
          <w:rFonts w:ascii="Times New Roman" w:eastAsia="Times New Roman" w:hAnsi="Times New Roman"/>
          <w:spacing w:val="2"/>
          <w:sz w:val="28"/>
          <w:szCs w:val="28"/>
          <w:lang w:eastAsia="ru-RU"/>
        </w:rPr>
        <w:t>1</w:t>
      </w:r>
      <w:r w:rsidR="00860958" w:rsidRPr="00A358A2">
        <w:rPr>
          <w:rFonts w:ascii="Times New Roman" w:eastAsia="Times New Roman" w:hAnsi="Times New Roman"/>
          <w:spacing w:val="2"/>
          <w:sz w:val="28"/>
          <w:szCs w:val="28"/>
          <w:lang w:eastAsia="ru-RU"/>
        </w:rPr>
        <w:t xml:space="preserve"> «</w:t>
      </w:r>
      <w:r w:rsidR="00A707F9" w:rsidRPr="00A358A2">
        <w:rPr>
          <w:rFonts w:ascii="Times New Roman" w:eastAsia="Times New Roman" w:hAnsi="Times New Roman"/>
          <w:spacing w:val="2"/>
          <w:sz w:val="28"/>
          <w:szCs w:val="28"/>
          <w:lang w:eastAsia="ru-RU"/>
        </w:rPr>
        <w:t>П</w:t>
      </w:r>
      <w:r w:rsidR="00860958" w:rsidRPr="00A358A2">
        <w:rPr>
          <w:rFonts w:ascii="Times New Roman" w:eastAsia="Times New Roman" w:hAnsi="Times New Roman"/>
          <w:spacing w:val="2"/>
          <w:sz w:val="28"/>
          <w:szCs w:val="28"/>
          <w:lang w:eastAsia="ru-RU"/>
        </w:rPr>
        <w:t>одушев</w:t>
      </w:r>
      <w:r w:rsidR="00A707F9" w:rsidRPr="00A358A2">
        <w:rPr>
          <w:rFonts w:ascii="Times New Roman" w:eastAsia="Times New Roman" w:hAnsi="Times New Roman"/>
          <w:spacing w:val="2"/>
          <w:sz w:val="28"/>
          <w:szCs w:val="28"/>
          <w:lang w:eastAsia="ru-RU"/>
        </w:rPr>
        <w:t>ые</w:t>
      </w:r>
      <w:r w:rsidR="00860958" w:rsidRPr="00A358A2">
        <w:rPr>
          <w:rFonts w:ascii="Times New Roman" w:eastAsia="Times New Roman" w:hAnsi="Times New Roman"/>
          <w:spacing w:val="2"/>
          <w:sz w:val="28"/>
          <w:szCs w:val="28"/>
          <w:lang w:eastAsia="ru-RU"/>
        </w:rPr>
        <w:t xml:space="preserve"> норматив</w:t>
      </w:r>
      <w:r w:rsidR="00A707F9" w:rsidRPr="00A358A2">
        <w:rPr>
          <w:rFonts w:ascii="Times New Roman" w:eastAsia="Times New Roman" w:hAnsi="Times New Roman"/>
          <w:spacing w:val="2"/>
          <w:sz w:val="28"/>
          <w:szCs w:val="28"/>
          <w:lang w:eastAsia="ru-RU"/>
        </w:rPr>
        <w:t>ы</w:t>
      </w:r>
      <w:r w:rsidR="00860958" w:rsidRPr="00A358A2">
        <w:rPr>
          <w:rFonts w:ascii="Times New Roman" w:eastAsia="Times New Roman" w:hAnsi="Times New Roman"/>
          <w:spacing w:val="2"/>
          <w:sz w:val="28"/>
          <w:szCs w:val="28"/>
          <w:lang w:eastAsia="ru-RU"/>
        </w:rPr>
        <w:t xml:space="preserve"> финансирования амбулаторной</w:t>
      </w:r>
      <w:r w:rsidR="00A707F9" w:rsidRPr="00A358A2">
        <w:rPr>
          <w:rFonts w:ascii="Times New Roman" w:eastAsia="Times New Roman" w:hAnsi="Times New Roman"/>
          <w:spacing w:val="2"/>
          <w:sz w:val="28"/>
          <w:szCs w:val="28"/>
          <w:lang w:eastAsia="ru-RU"/>
        </w:rPr>
        <w:t>-поликлинической для медицинских организаций Республики Мордовия»;</w:t>
      </w:r>
    </w:p>
    <w:p w:rsidR="00596810" w:rsidRPr="00A358A2" w:rsidRDefault="00596810" w:rsidP="001A6DFE">
      <w:pPr>
        <w:spacing w:after="0" w:line="240" w:lineRule="auto"/>
        <w:ind w:firstLine="720"/>
        <w:jc w:val="both"/>
        <w:rPr>
          <w:rFonts w:ascii="Times New Roman" w:eastAsiaTheme="minorHAnsi" w:hAnsi="Times New Roman"/>
          <w:sz w:val="28"/>
          <w:szCs w:val="28"/>
        </w:rPr>
      </w:pPr>
      <w:r w:rsidRPr="00A358A2">
        <w:rPr>
          <w:rFonts w:ascii="Times New Roman" w:eastAsiaTheme="minorHAnsi" w:hAnsi="Times New Roman"/>
          <w:sz w:val="28"/>
          <w:szCs w:val="28"/>
        </w:rPr>
        <w:t>- Приложение 22 «</w:t>
      </w:r>
      <w:r w:rsidR="001A6DFE" w:rsidRPr="00A358A2">
        <w:rPr>
          <w:rFonts w:ascii="Times New Roman" w:eastAsia="Times New Roman" w:hAnsi="Times New Roman"/>
          <w:bCs/>
          <w:sz w:val="28"/>
          <w:szCs w:val="28"/>
          <w:lang w:eastAsia="ru-RU"/>
        </w:rPr>
        <w:t>Тарифы для проведения межучежденческих расчетов</w:t>
      </w:r>
      <w:r w:rsidRPr="00A358A2">
        <w:rPr>
          <w:rFonts w:ascii="Times New Roman" w:eastAsiaTheme="minorHAnsi" w:hAnsi="Times New Roman"/>
          <w:sz w:val="28"/>
          <w:szCs w:val="28"/>
        </w:rPr>
        <w:t>»;</w:t>
      </w:r>
    </w:p>
    <w:p w:rsidR="003D5DD4" w:rsidRPr="00A358A2" w:rsidRDefault="00A707F9" w:rsidP="001D0113">
      <w:pPr>
        <w:spacing w:after="0"/>
        <w:ind w:firstLine="709"/>
        <w:jc w:val="both"/>
        <w:rPr>
          <w:rFonts w:ascii="Times New Roman" w:eastAsia="Times New Roman" w:hAnsi="Times New Roman"/>
          <w:bCs/>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2</w:t>
      </w:r>
      <w:r w:rsidR="00FD2C0A" w:rsidRPr="00A358A2">
        <w:rPr>
          <w:rFonts w:ascii="Times New Roman" w:eastAsia="Times New Roman" w:hAnsi="Times New Roman"/>
          <w:spacing w:val="2"/>
          <w:sz w:val="28"/>
          <w:szCs w:val="28"/>
          <w:lang w:eastAsia="ru-RU"/>
        </w:rPr>
        <w:t>3</w:t>
      </w:r>
      <w:r w:rsidR="003D5DD4" w:rsidRPr="00A358A2">
        <w:rPr>
          <w:rFonts w:ascii="Times New Roman" w:eastAsia="Times New Roman" w:hAnsi="Times New Roman"/>
          <w:spacing w:val="2"/>
          <w:sz w:val="28"/>
          <w:szCs w:val="28"/>
          <w:lang w:eastAsia="ru-RU"/>
        </w:rPr>
        <w:t xml:space="preserve"> «</w:t>
      </w:r>
      <w:r w:rsidR="003D5DD4" w:rsidRPr="00A358A2">
        <w:rPr>
          <w:rFonts w:ascii="Times New Roman" w:eastAsia="Times New Roman" w:hAnsi="Times New Roman"/>
          <w:bCs/>
          <w:sz w:val="28"/>
          <w:szCs w:val="28"/>
          <w:lang w:eastAsia="ru-RU"/>
        </w:rPr>
        <w:t xml:space="preserve">Численность обслуживаемого населения, </w:t>
      </w:r>
      <w:r w:rsidR="007563FE" w:rsidRPr="00A358A2">
        <w:rPr>
          <w:rFonts w:ascii="Times New Roman" w:eastAsia="Times New Roman" w:hAnsi="Times New Roman"/>
          <w:bCs/>
          <w:sz w:val="28"/>
          <w:szCs w:val="28"/>
          <w:lang w:eastAsia="ru-RU"/>
        </w:rPr>
        <w:t xml:space="preserve">норматив финансирования структурных подразделений медицинских организаций - </w:t>
      </w:r>
      <w:r w:rsidR="00AC54DF" w:rsidRPr="00A358A2">
        <w:rPr>
          <w:rFonts w:ascii="Times New Roman" w:eastAsia="Times New Roman" w:hAnsi="Times New Roman"/>
          <w:bCs/>
          <w:sz w:val="28"/>
          <w:szCs w:val="28"/>
          <w:lang w:eastAsia="ru-RU"/>
        </w:rPr>
        <w:t>фельдш</w:t>
      </w:r>
      <w:r w:rsidR="003D5DD4" w:rsidRPr="00A358A2">
        <w:rPr>
          <w:rFonts w:ascii="Times New Roman" w:eastAsia="Times New Roman" w:hAnsi="Times New Roman"/>
          <w:bCs/>
          <w:sz w:val="28"/>
          <w:szCs w:val="28"/>
          <w:lang w:eastAsia="ru-RU"/>
        </w:rPr>
        <w:t xml:space="preserve">ерско-акушерских пунктов в рамках территориальной программы обязательного медицинского страхования Республики Мордовия на </w:t>
      </w:r>
      <w:r w:rsidR="00C95FC7" w:rsidRPr="00A358A2">
        <w:rPr>
          <w:rFonts w:ascii="Times New Roman" w:eastAsia="Times New Roman" w:hAnsi="Times New Roman"/>
          <w:bCs/>
          <w:sz w:val="28"/>
          <w:szCs w:val="28"/>
          <w:lang w:eastAsia="ru-RU"/>
        </w:rPr>
        <w:t>202</w:t>
      </w:r>
      <w:r w:rsidR="003C3F40" w:rsidRPr="00A358A2">
        <w:rPr>
          <w:rFonts w:ascii="Times New Roman" w:eastAsia="Times New Roman" w:hAnsi="Times New Roman"/>
          <w:bCs/>
          <w:sz w:val="28"/>
          <w:szCs w:val="28"/>
          <w:lang w:eastAsia="ru-RU"/>
        </w:rPr>
        <w:t>5</w:t>
      </w:r>
      <w:r w:rsidR="00C95FC7" w:rsidRPr="00A358A2">
        <w:rPr>
          <w:rFonts w:ascii="Times New Roman" w:eastAsia="Times New Roman" w:hAnsi="Times New Roman"/>
          <w:bCs/>
          <w:sz w:val="28"/>
          <w:szCs w:val="28"/>
          <w:lang w:eastAsia="ru-RU"/>
        </w:rPr>
        <w:t xml:space="preserve"> </w:t>
      </w:r>
      <w:r w:rsidR="003D5DD4" w:rsidRPr="00A358A2">
        <w:rPr>
          <w:rFonts w:ascii="Times New Roman" w:eastAsia="Times New Roman" w:hAnsi="Times New Roman"/>
          <w:bCs/>
          <w:sz w:val="28"/>
          <w:szCs w:val="28"/>
          <w:lang w:eastAsia="ru-RU"/>
        </w:rPr>
        <w:t>год»;</w:t>
      </w:r>
    </w:p>
    <w:p w:rsidR="00DF07DE" w:rsidRPr="00A358A2" w:rsidRDefault="00DF07DE" w:rsidP="001D0113">
      <w:pPr>
        <w:spacing w:after="0"/>
        <w:ind w:firstLine="709"/>
        <w:jc w:val="both"/>
        <w:rPr>
          <w:rFonts w:ascii="Times New Roman" w:hAnsi="Times New Roman"/>
          <w:bCs/>
          <w:sz w:val="28"/>
          <w:szCs w:val="28"/>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 xml:space="preserve">Приложение 24 </w:t>
      </w:r>
      <w:r w:rsidRPr="00A358A2">
        <w:rPr>
          <w:rFonts w:ascii="Times New Roman" w:hAnsi="Times New Roman"/>
          <w:spacing w:val="2"/>
          <w:sz w:val="28"/>
          <w:szCs w:val="28"/>
        </w:rPr>
        <w:t>«Тарифы на оплату медицинской помощи в рамках мероприятий при проведении углубленной диспансеризации</w:t>
      </w:r>
      <w:r w:rsidR="00264548" w:rsidRPr="00A358A2">
        <w:rPr>
          <w:rFonts w:ascii="Times New Roman" w:hAnsi="Times New Roman"/>
          <w:bCs/>
          <w:sz w:val="28"/>
          <w:szCs w:val="28"/>
        </w:rPr>
        <w:t>»;</w:t>
      </w:r>
    </w:p>
    <w:p w:rsidR="00264548" w:rsidRPr="00A358A2" w:rsidRDefault="00564241" w:rsidP="00264548">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2</w:t>
      </w:r>
      <w:r w:rsidR="00FD2C0A" w:rsidRPr="00A358A2">
        <w:rPr>
          <w:rFonts w:ascii="Times New Roman" w:eastAsia="Times New Roman" w:hAnsi="Times New Roman"/>
          <w:spacing w:val="2"/>
          <w:sz w:val="28"/>
          <w:szCs w:val="28"/>
          <w:lang w:eastAsia="ru-RU"/>
        </w:rPr>
        <w:t>5</w:t>
      </w:r>
      <w:r w:rsidR="00264548" w:rsidRPr="00A358A2">
        <w:rPr>
          <w:rFonts w:ascii="Times New Roman" w:eastAsia="Times New Roman" w:hAnsi="Times New Roman"/>
          <w:spacing w:val="2"/>
          <w:sz w:val="28"/>
          <w:szCs w:val="28"/>
          <w:lang w:eastAsia="ru-RU"/>
        </w:rPr>
        <w:t xml:space="preserve"> «Тарифы на оплату медицинской помощи в рамках диспансеризации взрослого населения</w:t>
      </w:r>
      <w:r w:rsidR="00264548" w:rsidRPr="00A358A2">
        <w:t xml:space="preserve"> </w:t>
      </w:r>
      <w:r w:rsidR="00264548" w:rsidRPr="00A358A2">
        <w:rPr>
          <w:rFonts w:ascii="Times New Roman" w:eastAsia="Times New Roman" w:hAnsi="Times New Roman"/>
          <w:spacing w:val="2"/>
          <w:sz w:val="28"/>
          <w:szCs w:val="28"/>
          <w:lang w:eastAsia="ru-RU"/>
        </w:rPr>
        <w:t>в рамках диспансеризации репродуктивного возраста по оценке репродуктивного здоровья»;</w:t>
      </w:r>
    </w:p>
    <w:p w:rsidR="00C43E1A" w:rsidRPr="00A358A2" w:rsidRDefault="00424969"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2</w:t>
      </w:r>
      <w:r w:rsidR="00FD2C0A" w:rsidRPr="00A358A2">
        <w:rPr>
          <w:rFonts w:ascii="Times New Roman" w:eastAsia="Times New Roman" w:hAnsi="Times New Roman"/>
          <w:spacing w:val="2"/>
          <w:sz w:val="28"/>
          <w:szCs w:val="28"/>
          <w:lang w:eastAsia="ru-RU"/>
        </w:rPr>
        <w:t>6</w:t>
      </w:r>
      <w:r w:rsidRPr="00A358A2">
        <w:rPr>
          <w:rFonts w:ascii="Times New Roman" w:eastAsia="Times New Roman" w:hAnsi="Times New Roman"/>
          <w:spacing w:val="2"/>
          <w:sz w:val="28"/>
          <w:szCs w:val="28"/>
          <w:lang w:eastAsia="ru-RU"/>
        </w:rPr>
        <w:t xml:space="preserve"> </w:t>
      </w:r>
      <w:r w:rsidR="00505D36" w:rsidRPr="00A358A2">
        <w:rPr>
          <w:rFonts w:ascii="Times New Roman" w:eastAsia="Times New Roman" w:hAnsi="Times New Roman"/>
          <w:spacing w:val="2"/>
          <w:sz w:val="28"/>
          <w:szCs w:val="28"/>
          <w:lang w:eastAsia="ru-RU"/>
        </w:rPr>
        <w:t>«</w:t>
      </w:r>
      <w:r w:rsidR="00264548" w:rsidRPr="00A358A2">
        <w:rPr>
          <w:rFonts w:ascii="Times New Roman" w:eastAsia="Times New Roman" w:hAnsi="Times New Roman"/>
          <w:spacing w:val="2"/>
          <w:sz w:val="28"/>
          <w:szCs w:val="28"/>
          <w:lang w:eastAsia="ru-RU"/>
        </w:rPr>
        <w:t>Шкала реабилитационной маршрутизации (ШРМ) для взрослых и детей»;</w:t>
      </w:r>
    </w:p>
    <w:p w:rsidR="00FA6217" w:rsidRPr="00A358A2" w:rsidRDefault="001760BF" w:rsidP="001D0113">
      <w:pPr>
        <w:spacing w:after="0"/>
        <w:ind w:firstLine="709"/>
        <w:jc w:val="both"/>
        <w:rPr>
          <w:rFonts w:ascii="Times New Roman" w:eastAsia="Times New Roman" w:hAnsi="Times New Roman"/>
          <w:bCs/>
          <w:sz w:val="28"/>
          <w:szCs w:val="28"/>
          <w:lang w:eastAsia="ru-RU"/>
        </w:rPr>
      </w:pPr>
      <w:r w:rsidRPr="00A358A2">
        <w:rPr>
          <w:rFonts w:ascii="Times New Roman" w:hAnsi="Times New Roman"/>
          <w:spacing w:val="2"/>
          <w:sz w:val="28"/>
          <w:szCs w:val="28"/>
        </w:rPr>
        <w:t>-</w:t>
      </w:r>
      <w:r w:rsidR="00BA685F" w:rsidRPr="00A358A2">
        <w:rPr>
          <w:rFonts w:ascii="Times New Roman" w:hAnsi="Times New Roman"/>
          <w:spacing w:val="2"/>
          <w:sz w:val="28"/>
          <w:szCs w:val="28"/>
        </w:rPr>
        <w:t xml:space="preserve"> </w:t>
      </w:r>
      <w:r w:rsidRPr="00A358A2">
        <w:rPr>
          <w:rFonts w:ascii="Times New Roman" w:hAnsi="Times New Roman"/>
          <w:spacing w:val="2"/>
          <w:sz w:val="28"/>
          <w:szCs w:val="28"/>
        </w:rPr>
        <w:t>Приложение 27 «</w:t>
      </w:r>
      <w:r w:rsidR="002E694C" w:rsidRPr="00A358A2">
        <w:rPr>
          <w:rFonts w:ascii="Times New Roman" w:eastAsia="Times New Roman" w:hAnsi="Times New Roman"/>
          <w:bCs/>
          <w:sz w:val="28"/>
          <w:szCs w:val="28"/>
          <w:lang w:eastAsia="ru-RU"/>
        </w:rPr>
        <w:t xml:space="preserve">Показатели </w:t>
      </w:r>
      <w:r w:rsidR="00FA6217" w:rsidRPr="00A358A2">
        <w:rPr>
          <w:rFonts w:ascii="Times New Roman" w:eastAsia="Times New Roman" w:hAnsi="Times New Roman"/>
          <w:bCs/>
          <w:sz w:val="28"/>
          <w:szCs w:val="28"/>
          <w:lang w:eastAsia="ru-RU"/>
        </w:rPr>
        <w:t>резуль</w:t>
      </w:r>
      <w:r w:rsidR="005F3350" w:rsidRPr="00A358A2">
        <w:rPr>
          <w:rFonts w:ascii="Times New Roman" w:eastAsia="Times New Roman" w:hAnsi="Times New Roman"/>
          <w:bCs/>
          <w:sz w:val="28"/>
          <w:szCs w:val="28"/>
          <w:lang w:eastAsia="ru-RU"/>
        </w:rPr>
        <w:t>та</w:t>
      </w:r>
      <w:r w:rsidR="00FA6217" w:rsidRPr="00A358A2">
        <w:rPr>
          <w:rFonts w:ascii="Times New Roman" w:eastAsia="Times New Roman" w:hAnsi="Times New Roman"/>
          <w:bCs/>
          <w:sz w:val="28"/>
          <w:szCs w:val="28"/>
          <w:lang w:eastAsia="ru-RU"/>
        </w:rPr>
        <w:t>ти</w:t>
      </w:r>
      <w:r w:rsidR="00A10E33" w:rsidRPr="00A358A2">
        <w:rPr>
          <w:rFonts w:ascii="Times New Roman" w:eastAsia="Times New Roman" w:hAnsi="Times New Roman"/>
          <w:bCs/>
          <w:sz w:val="28"/>
          <w:szCs w:val="28"/>
          <w:lang w:eastAsia="ru-RU"/>
        </w:rPr>
        <w:t xml:space="preserve">вности деятельности </w:t>
      </w:r>
      <w:r w:rsidR="00495264" w:rsidRPr="00A358A2">
        <w:rPr>
          <w:rFonts w:ascii="Times New Roman" w:eastAsia="Times New Roman" w:hAnsi="Times New Roman"/>
          <w:bCs/>
          <w:sz w:val="28"/>
          <w:szCs w:val="28"/>
          <w:lang w:eastAsia="ru-RU"/>
        </w:rPr>
        <w:t>медицинских организаций,</w:t>
      </w:r>
      <w:r w:rsidR="00FA6217" w:rsidRPr="00A358A2">
        <w:rPr>
          <w:rFonts w:ascii="Times New Roman" w:eastAsia="Times New Roman" w:hAnsi="Times New Roman"/>
          <w:bCs/>
          <w:sz w:val="28"/>
          <w:szCs w:val="28"/>
          <w:lang w:eastAsia="ru-RU"/>
        </w:rPr>
        <w:t xml:space="preserve"> финансируемых по подушевому нормативу финансирования на прикрепившихся лиц, при выполнении ТПОМС в Республики Мордовия в части первичной (первичной-специализирова</w:t>
      </w:r>
      <w:r w:rsidR="00264548" w:rsidRPr="00A358A2">
        <w:rPr>
          <w:rFonts w:ascii="Times New Roman" w:eastAsia="Times New Roman" w:hAnsi="Times New Roman"/>
          <w:bCs/>
          <w:sz w:val="28"/>
          <w:szCs w:val="28"/>
          <w:lang w:eastAsia="ru-RU"/>
        </w:rPr>
        <w:t>нной) медико-санитарной помощи»;</w:t>
      </w:r>
      <w:r w:rsidR="00FA6217" w:rsidRPr="00A358A2">
        <w:rPr>
          <w:rFonts w:ascii="Times New Roman" w:eastAsia="Times New Roman" w:hAnsi="Times New Roman"/>
          <w:bCs/>
          <w:sz w:val="28"/>
          <w:szCs w:val="28"/>
          <w:lang w:eastAsia="ru-RU"/>
        </w:rPr>
        <w:t xml:space="preserve"> </w:t>
      </w:r>
    </w:p>
    <w:p w:rsidR="002C135F" w:rsidRPr="00A358A2" w:rsidRDefault="00FA6217" w:rsidP="001D0113">
      <w:pPr>
        <w:tabs>
          <w:tab w:val="left" w:pos="855"/>
        </w:tabs>
        <w:spacing w:after="0"/>
        <w:ind w:firstLine="709"/>
        <w:jc w:val="both"/>
        <w:rPr>
          <w:rFonts w:ascii="Times New Roman" w:eastAsia="Times New Roman" w:hAnsi="Times New Roman"/>
          <w:sz w:val="28"/>
          <w:szCs w:val="20"/>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 xml:space="preserve">Приложение 28 </w:t>
      </w:r>
      <w:r w:rsidR="002C135F" w:rsidRPr="00A358A2">
        <w:rPr>
          <w:rFonts w:ascii="Times New Roman" w:eastAsia="Times New Roman" w:hAnsi="Times New Roman"/>
          <w:sz w:val="28"/>
          <w:szCs w:val="20"/>
          <w:lang w:eastAsia="ru-RU"/>
        </w:rPr>
        <w:t>«Стоимость 1 занятия пациента в каб</w:t>
      </w:r>
      <w:r w:rsidR="00264548" w:rsidRPr="00A358A2">
        <w:rPr>
          <w:rFonts w:ascii="Times New Roman" w:eastAsia="Times New Roman" w:hAnsi="Times New Roman"/>
          <w:sz w:val="28"/>
          <w:szCs w:val="20"/>
          <w:lang w:eastAsia="ru-RU"/>
        </w:rPr>
        <w:t>инете «Школа сахарного диабета»;</w:t>
      </w:r>
    </w:p>
    <w:p w:rsidR="001307D7" w:rsidRPr="00A358A2" w:rsidRDefault="001307D7"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 xml:space="preserve">Приложение </w:t>
      </w:r>
      <w:r w:rsidR="00DF07DE" w:rsidRPr="00A358A2">
        <w:rPr>
          <w:rFonts w:ascii="Times New Roman" w:eastAsia="Times New Roman" w:hAnsi="Times New Roman"/>
          <w:spacing w:val="2"/>
          <w:sz w:val="28"/>
          <w:szCs w:val="28"/>
          <w:lang w:eastAsia="ru-RU"/>
        </w:rPr>
        <w:t>29</w:t>
      </w:r>
      <w:r w:rsidRPr="00A358A2">
        <w:rPr>
          <w:rFonts w:ascii="Times New Roman" w:eastAsia="Times New Roman" w:hAnsi="Times New Roman"/>
          <w:spacing w:val="2"/>
          <w:sz w:val="28"/>
          <w:szCs w:val="28"/>
          <w:lang w:eastAsia="ru-RU"/>
        </w:rPr>
        <w:t xml:space="preserve"> «Перечень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A358A2">
        <w:rPr>
          <w:rFonts w:ascii="Times New Roman" w:eastAsia="Times New Roman" w:hAnsi="Times New Roman"/>
          <w:spacing w:val="2"/>
          <w:sz w:val="28"/>
          <w:szCs w:val="28"/>
          <w:lang w:eastAsia="ru-RU"/>
        </w:rPr>
        <w:t>фоидной и кроветворной тканей)»;</w:t>
      </w:r>
    </w:p>
    <w:p w:rsidR="001307D7" w:rsidRPr="00A358A2" w:rsidRDefault="001307D7"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3</w:t>
      </w:r>
      <w:r w:rsidR="00DF07DE" w:rsidRPr="00A358A2">
        <w:rPr>
          <w:rFonts w:ascii="Times New Roman" w:eastAsia="Times New Roman" w:hAnsi="Times New Roman"/>
          <w:spacing w:val="2"/>
          <w:sz w:val="28"/>
          <w:szCs w:val="28"/>
          <w:lang w:eastAsia="ru-RU"/>
        </w:rPr>
        <w:t>0</w:t>
      </w:r>
      <w:r w:rsidRPr="00A358A2">
        <w:rPr>
          <w:rFonts w:ascii="Times New Roman" w:eastAsia="Times New Roman" w:hAnsi="Times New Roman"/>
          <w:spacing w:val="2"/>
          <w:sz w:val="28"/>
          <w:szCs w:val="28"/>
          <w:lang w:eastAsia="ru-RU"/>
        </w:rPr>
        <w:t xml:space="preserve"> «Перечень классификационных критериев отнесения случаев лечения к КСГ (за исключением схем лекарственной терапии для оплаты медицинской помощи при противоопухолевой лекарственной терапии злокачественных новообразований (кроме лим</w:t>
      </w:r>
      <w:r w:rsidR="00264548" w:rsidRPr="00A358A2">
        <w:rPr>
          <w:rFonts w:ascii="Times New Roman" w:eastAsia="Times New Roman" w:hAnsi="Times New Roman"/>
          <w:spacing w:val="2"/>
          <w:sz w:val="28"/>
          <w:szCs w:val="28"/>
          <w:lang w:eastAsia="ru-RU"/>
        </w:rPr>
        <w:t>фоидной и кроветворной тканей));</w:t>
      </w:r>
    </w:p>
    <w:p w:rsidR="00DE3AE1" w:rsidRPr="00A358A2" w:rsidRDefault="00DE3AE1" w:rsidP="001D0113">
      <w:pPr>
        <w:tabs>
          <w:tab w:val="left" w:pos="855"/>
        </w:tabs>
        <w:spacing w:after="0"/>
        <w:ind w:firstLine="709"/>
        <w:jc w:val="both"/>
        <w:rPr>
          <w:rFonts w:ascii="Times New Roman" w:eastAsia="Times New Roman" w:hAnsi="Times New Roman"/>
          <w:spacing w:val="2"/>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 xml:space="preserve">Приложение 31 </w:t>
      </w:r>
      <w:r w:rsidRPr="00A358A2">
        <w:rPr>
          <w:rFonts w:ascii="Times New Roman" w:hAnsi="Times New Roman"/>
          <w:sz w:val="28"/>
        </w:rPr>
        <w:t>«Тарифы на обращение по заболеванию при оказании медицинской помощи по профилю «Медицинская реабилитация» в амбулаторных условиях»</w:t>
      </w:r>
      <w:r w:rsidR="00264548" w:rsidRPr="00A358A2">
        <w:rPr>
          <w:rFonts w:ascii="Times New Roman" w:hAnsi="Times New Roman"/>
          <w:sz w:val="28"/>
        </w:rPr>
        <w:t>;</w:t>
      </w:r>
    </w:p>
    <w:p w:rsidR="00DE3AE1" w:rsidRPr="00A358A2" w:rsidRDefault="00DE3AE1" w:rsidP="001D0113">
      <w:pPr>
        <w:widowControl w:val="0"/>
        <w:autoSpaceDE w:val="0"/>
        <w:autoSpaceDN w:val="0"/>
        <w:spacing w:after="0"/>
        <w:ind w:firstLine="709"/>
        <w:jc w:val="both"/>
        <w:rPr>
          <w:rFonts w:ascii="Times New Roman" w:eastAsia="Times New Roman" w:hAnsi="Times New Roman"/>
          <w:sz w:val="28"/>
          <w:szCs w:val="20"/>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32</w:t>
      </w:r>
      <w:r w:rsidRPr="00A358A2">
        <w:rPr>
          <w:rFonts w:ascii="Times New Roman" w:eastAsia="Times New Roman" w:hAnsi="Times New Roman"/>
          <w:sz w:val="28"/>
          <w:szCs w:val="20"/>
          <w:lang w:eastAsia="ru-RU"/>
        </w:rPr>
        <w:t xml:space="preserve"> «Порядок расчета значений показателей результативности деятельности медицинских организаций, участвующих в реализации территориальной программы ОМС Республики Мордовия, финансируемых по подушевому нормативу финансирования на 202</w:t>
      </w:r>
      <w:r w:rsidR="00BA685F" w:rsidRPr="00A358A2">
        <w:rPr>
          <w:rFonts w:ascii="Times New Roman" w:eastAsia="Times New Roman" w:hAnsi="Times New Roman"/>
          <w:sz w:val="28"/>
          <w:szCs w:val="20"/>
          <w:lang w:eastAsia="ru-RU"/>
        </w:rPr>
        <w:t>5</w:t>
      </w:r>
      <w:r w:rsidRPr="00A358A2">
        <w:rPr>
          <w:rFonts w:ascii="Times New Roman" w:eastAsia="Times New Roman" w:hAnsi="Times New Roman"/>
          <w:sz w:val="28"/>
          <w:szCs w:val="20"/>
          <w:lang w:eastAsia="ru-RU"/>
        </w:rPr>
        <w:t xml:space="preserve"> год»</w:t>
      </w:r>
      <w:r w:rsidR="00264548" w:rsidRPr="00A358A2">
        <w:rPr>
          <w:rFonts w:ascii="Times New Roman" w:eastAsia="Times New Roman" w:hAnsi="Times New Roman"/>
          <w:sz w:val="28"/>
          <w:szCs w:val="20"/>
          <w:lang w:eastAsia="ru-RU"/>
        </w:rPr>
        <w:t>;</w:t>
      </w:r>
    </w:p>
    <w:p w:rsidR="00693F20" w:rsidRPr="00A358A2" w:rsidRDefault="00693F20" w:rsidP="00693F20">
      <w:pPr>
        <w:spacing w:after="0"/>
        <w:ind w:firstLine="709"/>
        <w:jc w:val="both"/>
        <w:rPr>
          <w:rFonts w:ascii="Times New Roman" w:eastAsia="Times New Roman" w:hAnsi="Times New Roman"/>
          <w:bCs/>
          <w:sz w:val="28"/>
          <w:szCs w:val="28"/>
          <w:lang w:eastAsia="ru-RU"/>
        </w:rPr>
      </w:pPr>
      <w:r w:rsidRPr="00A358A2">
        <w:rPr>
          <w:rFonts w:ascii="Times New Roman" w:eastAsia="Times New Roman" w:hAnsi="Times New Roman"/>
          <w:spacing w:val="2"/>
          <w:sz w:val="28"/>
          <w:szCs w:val="28"/>
          <w:lang w:eastAsia="ru-RU"/>
        </w:rPr>
        <w:t>-</w:t>
      </w:r>
      <w:r w:rsidR="00BA685F" w:rsidRPr="00A358A2">
        <w:rPr>
          <w:rFonts w:ascii="Times New Roman" w:eastAsia="Times New Roman" w:hAnsi="Times New Roman"/>
          <w:spacing w:val="2"/>
          <w:sz w:val="28"/>
          <w:szCs w:val="28"/>
          <w:lang w:eastAsia="ru-RU"/>
        </w:rPr>
        <w:t xml:space="preserve"> </w:t>
      </w:r>
      <w:r w:rsidRPr="00A358A2">
        <w:rPr>
          <w:rFonts w:ascii="Times New Roman" w:eastAsia="Times New Roman" w:hAnsi="Times New Roman"/>
          <w:spacing w:val="2"/>
          <w:sz w:val="28"/>
          <w:szCs w:val="28"/>
          <w:lang w:eastAsia="ru-RU"/>
        </w:rPr>
        <w:t>Приложение 33</w:t>
      </w:r>
      <w:r w:rsidRPr="00A358A2">
        <w:rPr>
          <w:rFonts w:ascii="Times New Roman" w:eastAsia="Times New Roman" w:hAnsi="Times New Roman"/>
          <w:sz w:val="28"/>
          <w:szCs w:val="28"/>
          <w:lang w:eastAsia="ru-RU"/>
        </w:rPr>
        <w:t xml:space="preserve"> «</w:t>
      </w:r>
      <w:r w:rsidRPr="00A358A2">
        <w:rPr>
          <w:rFonts w:ascii="Times New Roman" w:eastAsia="Times New Roman" w:hAnsi="Times New Roman"/>
          <w:bCs/>
          <w:sz w:val="28"/>
          <w:szCs w:val="28"/>
          <w:lang w:eastAsia="ru-RU"/>
        </w:rPr>
        <w:t>Тарифы на оплату медицинской помощи в рамках диспансерного набл</w:t>
      </w:r>
      <w:r w:rsidR="00264548" w:rsidRPr="00A358A2">
        <w:rPr>
          <w:rFonts w:ascii="Times New Roman" w:eastAsia="Times New Roman" w:hAnsi="Times New Roman"/>
          <w:bCs/>
          <w:sz w:val="28"/>
          <w:szCs w:val="28"/>
          <w:lang w:eastAsia="ru-RU"/>
        </w:rPr>
        <w:t>юдения в амбулаторных условиях»;</w:t>
      </w:r>
    </w:p>
    <w:p w:rsidR="000843A0" w:rsidRPr="00A358A2" w:rsidRDefault="00005099" w:rsidP="000843A0">
      <w:pPr>
        <w:spacing w:after="0"/>
        <w:ind w:firstLine="709"/>
        <w:jc w:val="both"/>
        <w:rPr>
          <w:rFonts w:ascii="Times New Roman" w:eastAsiaTheme="minorHAnsi" w:hAnsi="Times New Roman"/>
          <w:sz w:val="28"/>
          <w:szCs w:val="28"/>
        </w:rPr>
      </w:pPr>
      <w:r w:rsidRPr="00A358A2">
        <w:rPr>
          <w:rFonts w:ascii="Times New Roman" w:eastAsia="Times New Roman" w:hAnsi="Times New Roman"/>
          <w:spacing w:val="2"/>
          <w:sz w:val="28"/>
          <w:szCs w:val="28"/>
          <w:lang w:eastAsia="ru-RU"/>
        </w:rPr>
        <w:t>-Приложение 34</w:t>
      </w:r>
      <w:r w:rsidRPr="00A358A2">
        <w:rPr>
          <w:rFonts w:ascii="Times New Roman" w:eastAsia="Times New Roman" w:hAnsi="Times New Roman"/>
          <w:sz w:val="28"/>
          <w:szCs w:val="28"/>
          <w:lang w:eastAsia="ru-RU"/>
        </w:rPr>
        <w:t xml:space="preserve"> «</w:t>
      </w:r>
      <w:r w:rsidR="000843A0" w:rsidRPr="00A358A2">
        <w:rPr>
          <w:rFonts w:ascii="Times New Roman" w:eastAsiaTheme="minorHAnsi" w:hAnsi="Times New Roman"/>
          <w:sz w:val="28"/>
          <w:szCs w:val="28"/>
        </w:rPr>
        <w:t>Перечень схем генно-</w:t>
      </w:r>
      <w:r w:rsidR="00D03DB0" w:rsidRPr="00A358A2">
        <w:rPr>
          <w:rFonts w:ascii="Times New Roman" w:eastAsiaTheme="minorHAnsi" w:hAnsi="Times New Roman"/>
          <w:sz w:val="28"/>
          <w:szCs w:val="28"/>
        </w:rPr>
        <w:t xml:space="preserve">инженерной </w:t>
      </w:r>
      <w:r w:rsidR="000843A0" w:rsidRPr="00A358A2">
        <w:rPr>
          <w:rFonts w:ascii="Times New Roman" w:eastAsiaTheme="minorHAnsi" w:hAnsi="Times New Roman"/>
          <w:sz w:val="28"/>
          <w:szCs w:val="28"/>
        </w:rPr>
        <w:t>биологической лекарственной терапии</w:t>
      </w:r>
      <w:r w:rsidR="00264548" w:rsidRPr="00A358A2">
        <w:rPr>
          <w:rFonts w:ascii="Times New Roman" w:eastAsiaTheme="minorHAnsi" w:hAnsi="Times New Roman"/>
          <w:sz w:val="28"/>
          <w:szCs w:val="28"/>
        </w:rPr>
        <w:t xml:space="preserve"> для оплаты медицинской помощи»;</w:t>
      </w:r>
    </w:p>
    <w:p w:rsidR="00573C3A" w:rsidRPr="00A358A2" w:rsidRDefault="00005099" w:rsidP="00573C3A">
      <w:pPr>
        <w:spacing w:after="0"/>
        <w:ind w:firstLine="709"/>
        <w:jc w:val="both"/>
        <w:rPr>
          <w:rFonts w:ascii="Times New Roman" w:eastAsiaTheme="minorHAnsi" w:hAnsi="Times New Roman"/>
          <w:sz w:val="28"/>
          <w:szCs w:val="28"/>
        </w:rPr>
      </w:pPr>
      <w:r w:rsidRPr="00A358A2">
        <w:rPr>
          <w:rFonts w:ascii="Times New Roman" w:eastAsia="Times New Roman" w:hAnsi="Times New Roman"/>
          <w:spacing w:val="2"/>
          <w:sz w:val="28"/>
          <w:szCs w:val="28"/>
          <w:lang w:eastAsia="ru-RU"/>
        </w:rPr>
        <w:t>-Приложение 35</w:t>
      </w:r>
      <w:r w:rsidRPr="00A358A2">
        <w:rPr>
          <w:rFonts w:ascii="Times New Roman" w:eastAsia="Times New Roman" w:hAnsi="Times New Roman"/>
          <w:sz w:val="28"/>
          <w:szCs w:val="28"/>
          <w:lang w:eastAsia="ru-RU"/>
        </w:rPr>
        <w:t xml:space="preserve"> «</w:t>
      </w:r>
      <w:r w:rsidR="00573C3A" w:rsidRPr="00A358A2">
        <w:rPr>
          <w:rFonts w:ascii="Times New Roman" w:eastAsiaTheme="minorHAnsi" w:hAnsi="Times New Roman"/>
          <w:sz w:val="28"/>
          <w:szCs w:val="28"/>
        </w:rPr>
        <w:t>Перечень схем</w:t>
      </w:r>
      <w:r w:rsidR="00573C3A" w:rsidRPr="00A358A2">
        <w:rPr>
          <w:rFonts w:ascii="Times New Roman" w:eastAsiaTheme="minorHAnsi" w:hAnsi="Times New Roman" w:cstheme="minorBidi"/>
          <w:sz w:val="28"/>
        </w:rPr>
        <w:t xml:space="preserve"> лекарственной терапии хронического вирусного гепатита С</w:t>
      </w:r>
      <w:r w:rsidR="00A376EA" w:rsidRPr="00A358A2">
        <w:rPr>
          <w:rFonts w:ascii="Times New Roman" w:eastAsiaTheme="minorHAnsi" w:hAnsi="Times New Roman"/>
          <w:sz w:val="28"/>
          <w:szCs w:val="28"/>
        </w:rPr>
        <w:t xml:space="preserve"> для оплаты медицинской помощи»;</w:t>
      </w:r>
    </w:p>
    <w:p w:rsidR="00C3418E" w:rsidRPr="00BE0B58" w:rsidRDefault="001746B8" w:rsidP="00C3418E">
      <w:pPr>
        <w:widowControl w:val="0"/>
        <w:autoSpaceDE w:val="0"/>
        <w:autoSpaceDN w:val="0"/>
        <w:spacing w:after="0" w:line="240" w:lineRule="auto"/>
        <w:ind w:firstLine="720"/>
        <w:jc w:val="both"/>
        <w:rPr>
          <w:rStyle w:val="30"/>
          <w:rFonts w:eastAsiaTheme="minorHAnsi"/>
          <w:color w:val="auto"/>
          <w:sz w:val="28"/>
          <w:szCs w:val="28"/>
        </w:rPr>
      </w:pPr>
      <w:r w:rsidRPr="00A358A2">
        <w:rPr>
          <w:rStyle w:val="30"/>
          <w:rFonts w:eastAsia="Calibri"/>
          <w:color w:val="auto"/>
          <w:sz w:val="28"/>
          <w:szCs w:val="28"/>
        </w:rPr>
        <w:t>-Приложение 3</w:t>
      </w:r>
      <w:r w:rsidR="00D33606" w:rsidRPr="00A358A2">
        <w:rPr>
          <w:rStyle w:val="30"/>
          <w:rFonts w:eastAsia="Calibri"/>
          <w:color w:val="auto"/>
          <w:sz w:val="28"/>
          <w:szCs w:val="28"/>
        </w:rPr>
        <w:t>6</w:t>
      </w:r>
      <w:r w:rsidRPr="00A358A2">
        <w:rPr>
          <w:rStyle w:val="30"/>
          <w:rFonts w:eastAsia="Calibri"/>
          <w:color w:val="auto"/>
          <w:sz w:val="28"/>
          <w:szCs w:val="28"/>
        </w:rPr>
        <w:t xml:space="preserve"> «</w:t>
      </w:r>
      <w:r w:rsidR="00C3418E" w:rsidRPr="00A358A2">
        <w:rPr>
          <w:rFonts w:ascii="Times New Roman" w:eastAsia="Times New Roman" w:hAnsi="Times New Roman"/>
          <w:sz w:val="28"/>
          <w:szCs w:val="28"/>
          <w:lang w:eastAsia="ru-RU"/>
        </w:rPr>
        <w:t>Стоимость комплексного посещения, п</w:t>
      </w:r>
      <w:r w:rsidR="00C3418E" w:rsidRPr="00A358A2">
        <w:rPr>
          <w:rStyle w:val="30"/>
          <w:rFonts w:eastAsia="Calibri"/>
          <w:color w:val="auto"/>
          <w:sz w:val="28"/>
          <w:szCs w:val="28"/>
        </w:rPr>
        <w:t>еречень услуг</w:t>
      </w:r>
      <w:r w:rsidR="00C3418E" w:rsidRPr="00A358A2">
        <w:rPr>
          <w:rStyle w:val="30"/>
          <w:rFonts w:eastAsiaTheme="minorHAnsi"/>
          <w:color w:val="auto"/>
          <w:sz w:val="28"/>
          <w:szCs w:val="28"/>
        </w:rPr>
        <w:t xml:space="preserve"> и</w:t>
      </w:r>
      <w:r w:rsidR="00C3418E" w:rsidRPr="00A358A2">
        <w:rPr>
          <w:rStyle w:val="30"/>
          <w:rFonts w:eastAsia="Calibri"/>
          <w:color w:val="auto"/>
          <w:sz w:val="28"/>
          <w:szCs w:val="28"/>
        </w:rPr>
        <w:t xml:space="preserve"> время оказания медицинской помощи</w:t>
      </w:r>
      <w:r w:rsidR="00C3418E" w:rsidRPr="00A358A2">
        <w:rPr>
          <w:rStyle w:val="30"/>
          <w:rFonts w:eastAsiaTheme="minorHAnsi"/>
          <w:color w:val="auto"/>
          <w:sz w:val="28"/>
          <w:szCs w:val="28"/>
        </w:rPr>
        <w:t xml:space="preserve"> в Центре здоровья».</w:t>
      </w:r>
    </w:p>
    <w:p w:rsidR="00C3418E" w:rsidRPr="00BE0B58" w:rsidRDefault="00C3418E" w:rsidP="00C3418E">
      <w:pPr>
        <w:widowControl w:val="0"/>
        <w:autoSpaceDE w:val="0"/>
        <w:autoSpaceDN w:val="0"/>
        <w:spacing w:after="0" w:line="240" w:lineRule="auto"/>
        <w:ind w:firstLine="720"/>
        <w:jc w:val="both"/>
        <w:rPr>
          <w:rStyle w:val="30"/>
          <w:rFonts w:eastAsiaTheme="minorHAnsi"/>
          <w:color w:val="auto"/>
          <w:sz w:val="28"/>
          <w:szCs w:val="28"/>
        </w:rPr>
      </w:pPr>
    </w:p>
    <w:sectPr w:rsidR="00C3418E" w:rsidRPr="00BE0B58" w:rsidSect="00D93DC5">
      <w:headerReference w:type="even" r:id="rId21"/>
      <w:headerReference w:type="default" r:id="rId22"/>
      <w:pgSz w:w="11906" w:h="16838"/>
      <w:pgMar w:top="567" w:right="851" w:bottom="567" w:left="1701" w:header="624" w:footer="62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4AE" w:rsidRDefault="00A454AE">
      <w:pPr>
        <w:spacing w:after="0" w:line="240" w:lineRule="auto"/>
      </w:pPr>
      <w:r>
        <w:separator/>
      </w:r>
    </w:p>
  </w:endnote>
  <w:endnote w:type="continuationSeparator" w:id="0">
    <w:p w:rsidR="00A454AE" w:rsidRDefault="00A454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Heading">
    <w:panose1 w:val="02000505000000020004"/>
    <w:charset w:val="CC"/>
    <w:family w:val="auto"/>
    <w:pitch w:val="variable"/>
    <w:sig w:usb0="A00002EF" w:usb1="4000204B" w:usb2="00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4AE" w:rsidRDefault="00A454AE">
      <w:pPr>
        <w:spacing w:after="0" w:line="240" w:lineRule="auto"/>
      </w:pPr>
      <w:r>
        <w:separator/>
      </w:r>
    </w:p>
  </w:footnote>
  <w:footnote w:type="continuationSeparator" w:id="0">
    <w:p w:rsidR="00A454AE" w:rsidRDefault="00A454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4AE" w:rsidRDefault="00A454A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A454AE" w:rsidRDefault="00A454A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61311"/>
      <w:docPartObj>
        <w:docPartGallery w:val="Page Numbers (Top of Page)"/>
        <w:docPartUnique/>
      </w:docPartObj>
    </w:sdtPr>
    <w:sdtEndPr/>
    <w:sdtContent>
      <w:p w:rsidR="00A454AE" w:rsidRDefault="00A454AE">
        <w:pPr>
          <w:pStyle w:val="a3"/>
          <w:jc w:val="right"/>
        </w:pPr>
        <w:r>
          <w:fldChar w:fldCharType="begin"/>
        </w:r>
        <w:r>
          <w:instrText>PAGE   \* MERGEFORMAT</w:instrText>
        </w:r>
        <w:r>
          <w:fldChar w:fldCharType="separate"/>
        </w:r>
        <w:r w:rsidR="00A358A2">
          <w:rPr>
            <w:noProof/>
          </w:rPr>
          <w:t>3</w:t>
        </w:r>
        <w:r>
          <w:fldChar w:fldCharType="end"/>
        </w:r>
      </w:p>
    </w:sdtContent>
  </w:sdt>
  <w:p w:rsidR="00A454AE" w:rsidRDefault="00A454AE" w:rsidP="00CE0C6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36806"/>
    <w:multiLevelType w:val="hybridMultilevel"/>
    <w:tmpl w:val="AC9089BA"/>
    <w:lvl w:ilvl="0" w:tplc="085C14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7A042A6"/>
    <w:multiLevelType w:val="hybridMultilevel"/>
    <w:tmpl w:val="5F0E2736"/>
    <w:lvl w:ilvl="0" w:tplc="5ACA57BC">
      <w:start w:val="27"/>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2" w15:restartNumberingAfterBreak="0">
    <w:nsid w:val="0BD4760A"/>
    <w:multiLevelType w:val="hybridMultilevel"/>
    <w:tmpl w:val="F124971E"/>
    <w:lvl w:ilvl="0" w:tplc="596AAB1C">
      <w:start w:val="2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 w15:restartNumberingAfterBreak="0">
    <w:nsid w:val="0D825C5A"/>
    <w:multiLevelType w:val="hybridMultilevel"/>
    <w:tmpl w:val="D21E4C6E"/>
    <w:lvl w:ilvl="0" w:tplc="7A860B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152323CC"/>
    <w:multiLevelType w:val="hybridMultilevel"/>
    <w:tmpl w:val="580C3308"/>
    <w:lvl w:ilvl="0" w:tplc="A4D2A7EA">
      <w:start w:val="1"/>
      <w:numFmt w:val="decimal"/>
      <w:lvlText w:val="%1."/>
      <w:lvlJc w:val="left"/>
      <w:pPr>
        <w:ind w:left="1070" w:hanging="360"/>
      </w:pPr>
      <w:rPr>
        <w:rFonts w:eastAsia="Calibr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62303FA"/>
    <w:multiLevelType w:val="hybridMultilevel"/>
    <w:tmpl w:val="EF60F28A"/>
    <w:lvl w:ilvl="0" w:tplc="226615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52B48"/>
    <w:multiLevelType w:val="multilevel"/>
    <w:tmpl w:val="2C9489EA"/>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1D0922B3"/>
    <w:multiLevelType w:val="hybridMultilevel"/>
    <w:tmpl w:val="C176525E"/>
    <w:lvl w:ilvl="0" w:tplc="41FE3ECE">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27AD55FA"/>
    <w:multiLevelType w:val="hybridMultilevel"/>
    <w:tmpl w:val="5BBC9424"/>
    <w:lvl w:ilvl="0" w:tplc="34E244BC">
      <w:start w:val="14"/>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1" w15:restartNumberingAfterBreak="0">
    <w:nsid w:val="2C225545"/>
    <w:multiLevelType w:val="hybridMultilevel"/>
    <w:tmpl w:val="0E589F74"/>
    <w:lvl w:ilvl="0" w:tplc="2E0E4792">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2" w15:restartNumberingAfterBreak="0">
    <w:nsid w:val="2E6C129B"/>
    <w:multiLevelType w:val="hybridMultilevel"/>
    <w:tmpl w:val="054ED042"/>
    <w:lvl w:ilvl="0" w:tplc="98B4A8CC">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2F3C4D94"/>
    <w:multiLevelType w:val="hybridMultilevel"/>
    <w:tmpl w:val="DF4CF272"/>
    <w:lvl w:ilvl="0" w:tplc="857C8760">
      <w:start w:val="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32DE2B66"/>
    <w:multiLevelType w:val="hybridMultilevel"/>
    <w:tmpl w:val="85A8F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C2446D"/>
    <w:multiLevelType w:val="hybridMultilevel"/>
    <w:tmpl w:val="A8D0B78A"/>
    <w:lvl w:ilvl="0" w:tplc="D8B8B45C">
      <w:start w:val="29"/>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16" w15:restartNumberingAfterBreak="0">
    <w:nsid w:val="40455637"/>
    <w:multiLevelType w:val="hybridMultilevel"/>
    <w:tmpl w:val="96F48140"/>
    <w:lvl w:ilvl="0" w:tplc="18829F8E">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421C691B"/>
    <w:multiLevelType w:val="hybridMultilevel"/>
    <w:tmpl w:val="8CEEEB80"/>
    <w:lvl w:ilvl="0" w:tplc="3836DA2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450A4354"/>
    <w:multiLevelType w:val="hybridMultilevel"/>
    <w:tmpl w:val="FF388B78"/>
    <w:lvl w:ilvl="0" w:tplc="8A766722">
      <w:start w:val="1"/>
      <w:numFmt w:val="decimal"/>
      <w:lvlText w:val="%1."/>
      <w:lvlJc w:val="left"/>
      <w:pPr>
        <w:ind w:left="9291" w:hanging="360"/>
      </w:pPr>
      <w:rPr>
        <w:rFonts w:hint="default"/>
      </w:rPr>
    </w:lvl>
    <w:lvl w:ilvl="1" w:tplc="04190019" w:tentative="1">
      <w:start w:val="1"/>
      <w:numFmt w:val="lowerLetter"/>
      <w:lvlText w:val="%2."/>
      <w:lvlJc w:val="left"/>
      <w:pPr>
        <w:ind w:left="10011" w:hanging="360"/>
      </w:pPr>
    </w:lvl>
    <w:lvl w:ilvl="2" w:tplc="0419001B" w:tentative="1">
      <w:start w:val="1"/>
      <w:numFmt w:val="lowerRoman"/>
      <w:lvlText w:val="%3."/>
      <w:lvlJc w:val="right"/>
      <w:pPr>
        <w:ind w:left="10731" w:hanging="180"/>
      </w:pPr>
    </w:lvl>
    <w:lvl w:ilvl="3" w:tplc="0419000F" w:tentative="1">
      <w:start w:val="1"/>
      <w:numFmt w:val="decimal"/>
      <w:lvlText w:val="%4."/>
      <w:lvlJc w:val="left"/>
      <w:pPr>
        <w:ind w:left="11451" w:hanging="360"/>
      </w:pPr>
    </w:lvl>
    <w:lvl w:ilvl="4" w:tplc="04190019" w:tentative="1">
      <w:start w:val="1"/>
      <w:numFmt w:val="lowerLetter"/>
      <w:lvlText w:val="%5."/>
      <w:lvlJc w:val="left"/>
      <w:pPr>
        <w:ind w:left="12171" w:hanging="360"/>
      </w:pPr>
    </w:lvl>
    <w:lvl w:ilvl="5" w:tplc="0419001B" w:tentative="1">
      <w:start w:val="1"/>
      <w:numFmt w:val="lowerRoman"/>
      <w:lvlText w:val="%6."/>
      <w:lvlJc w:val="right"/>
      <w:pPr>
        <w:ind w:left="12891" w:hanging="180"/>
      </w:pPr>
    </w:lvl>
    <w:lvl w:ilvl="6" w:tplc="0419000F" w:tentative="1">
      <w:start w:val="1"/>
      <w:numFmt w:val="decimal"/>
      <w:lvlText w:val="%7."/>
      <w:lvlJc w:val="left"/>
      <w:pPr>
        <w:ind w:left="13611" w:hanging="360"/>
      </w:pPr>
    </w:lvl>
    <w:lvl w:ilvl="7" w:tplc="04190019" w:tentative="1">
      <w:start w:val="1"/>
      <w:numFmt w:val="lowerLetter"/>
      <w:lvlText w:val="%8."/>
      <w:lvlJc w:val="left"/>
      <w:pPr>
        <w:ind w:left="14331" w:hanging="360"/>
      </w:pPr>
    </w:lvl>
    <w:lvl w:ilvl="8" w:tplc="0419001B" w:tentative="1">
      <w:start w:val="1"/>
      <w:numFmt w:val="lowerRoman"/>
      <w:lvlText w:val="%9."/>
      <w:lvlJc w:val="right"/>
      <w:pPr>
        <w:ind w:left="15051" w:hanging="180"/>
      </w:pPr>
    </w:lvl>
  </w:abstractNum>
  <w:abstractNum w:abstractNumId="19" w15:restartNumberingAfterBreak="0">
    <w:nsid w:val="47A96F8E"/>
    <w:multiLevelType w:val="multilevel"/>
    <w:tmpl w:val="DBDE7378"/>
    <w:lvl w:ilvl="0">
      <w:start w:val="2"/>
      <w:numFmt w:val="decimal"/>
      <w:lvlText w:val="%1"/>
      <w:lvlJc w:val="left"/>
      <w:pPr>
        <w:ind w:left="375" w:hanging="375"/>
      </w:pPr>
      <w:rPr>
        <w:rFonts w:hint="default"/>
      </w:rPr>
    </w:lvl>
    <w:lvl w:ilvl="1">
      <w:start w:val="3"/>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20" w15:restartNumberingAfterBreak="0">
    <w:nsid w:val="52F267F9"/>
    <w:multiLevelType w:val="hybridMultilevel"/>
    <w:tmpl w:val="B0E27E02"/>
    <w:lvl w:ilvl="0" w:tplc="BEC87C44">
      <w:start w:val="5"/>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44A70B9"/>
    <w:multiLevelType w:val="hybridMultilevel"/>
    <w:tmpl w:val="608E8E32"/>
    <w:lvl w:ilvl="0" w:tplc="63760B9C">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56066EB6"/>
    <w:multiLevelType w:val="hybridMultilevel"/>
    <w:tmpl w:val="3C40BAB0"/>
    <w:lvl w:ilvl="0" w:tplc="401833CA">
      <w:start w:val="1"/>
      <w:numFmt w:val="bullet"/>
      <w:lvlText w:val="-"/>
      <w:lvlJc w:val="left"/>
      <w:pPr>
        <w:ind w:left="1211" w:hanging="360"/>
      </w:pPr>
      <w:rPr>
        <w:rFonts w:ascii="Sitka Heading" w:hAnsi="Sitka Heading"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3" w15:restartNumberingAfterBreak="0">
    <w:nsid w:val="5BF053AB"/>
    <w:multiLevelType w:val="hybridMultilevel"/>
    <w:tmpl w:val="5ED6A4DA"/>
    <w:lvl w:ilvl="0" w:tplc="1E6EC412">
      <w:start w:val="1"/>
      <w:numFmt w:val="decimal"/>
      <w:lvlText w:val="%1."/>
      <w:lvlJc w:val="left"/>
      <w:pPr>
        <w:ind w:left="644" w:hanging="360"/>
      </w:pPr>
      <w:rPr>
        <w:rFonts w:eastAsia="Calibri"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65891567"/>
    <w:multiLevelType w:val="hybridMultilevel"/>
    <w:tmpl w:val="C4C8B0F2"/>
    <w:lvl w:ilvl="0" w:tplc="C5C0F940">
      <w:start w:val="1"/>
      <w:numFmt w:val="decimal"/>
      <w:lvlText w:val="%1)"/>
      <w:lvlJc w:val="left"/>
      <w:pPr>
        <w:ind w:left="720" w:hanging="360"/>
      </w:pPr>
      <w:rPr>
        <w:rFonts w:ascii="Times New Roman" w:eastAsia="Calibri" w:hAnsi="Times New Roman" w:cs="Times New Roman"/>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90361CE"/>
    <w:multiLevelType w:val="hybridMultilevel"/>
    <w:tmpl w:val="DE22786A"/>
    <w:lvl w:ilvl="0" w:tplc="FAC02DB8">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6CD20730"/>
    <w:multiLevelType w:val="hybridMultilevel"/>
    <w:tmpl w:val="45564520"/>
    <w:lvl w:ilvl="0" w:tplc="4126E3F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15:restartNumberingAfterBreak="0">
    <w:nsid w:val="6DB92EAF"/>
    <w:multiLevelType w:val="hybridMultilevel"/>
    <w:tmpl w:val="A2984EC6"/>
    <w:lvl w:ilvl="0" w:tplc="DEF4D3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70693DB9"/>
    <w:multiLevelType w:val="multilevel"/>
    <w:tmpl w:val="34EE0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3F3F11"/>
    <w:multiLevelType w:val="hybridMultilevel"/>
    <w:tmpl w:val="7F42A964"/>
    <w:lvl w:ilvl="0" w:tplc="9C1418E0">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782D26FF"/>
    <w:multiLevelType w:val="hybridMultilevel"/>
    <w:tmpl w:val="76D2D7E2"/>
    <w:lvl w:ilvl="0" w:tplc="172E83C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9B43B04"/>
    <w:multiLevelType w:val="hybridMultilevel"/>
    <w:tmpl w:val="C13C9B14"/>
    <w:lvl w:ilvl="0" w:tplc="E16C9654">
      <w:start w:val="31"/>
      <w:numFmt w:val="decimal"/>
      <w:lvlText w:val="%1"/>
      <w:lvlJc w:val="left"/>
      <w:pPr>
        <w:ind w:left="7361" w:hanging="360"/>
      </w:pPr>
      <w:rPr>
        <w:rFonts w:hint="default"/>
      </w:rPr>
    </w:lvl>
    <w:lvl w:ilvl="1" w:tplc="04190019" w:tentative="1">
      <w:start w:val="1"/>
      <w:numFmt w:val="lowerLetter"/>
      <w:lvlText w:val="%2."/>
      <w:lvlJc w:val="left"/>
      <w:pPr>
        <w:ind w:left="8081" w:hanging="360"/>
      </w:pPr>
    </w:lvl>
    <w:lvl w:ilvl="2" w:tplc="0419001B" w:tentative="1">
      <w:start w:val="1"/>
      <w:numFmt w:val="lowerRoman"/>
      <w:lvlText w:val="%3."/>
      <w:lvlJc w:val="right"/>
      <w:pPr>
        <w:ind w:left="8801" w:hanging="180"/>
      </w:pPr>
    </w:lvl>
    <w:lvl w:ilvl="3" w:tplc="0419000F" w:tentative="1">
      <w:start w:val="1"/>
      <w:numFmt w:val="decimal"/>
      <w:lvlText w:val="%4."/>
      <w:lvlJc w:val="left"/>
      <w:pPr>
        <w:ind w:left="9521" w:hanging="360"/>
      </w:pPr>
    </w:lvl>
    <w:lvl w:ilvl="4" w:tplc="04190019" w:tentative="1">
      <w:start w:val="1"/>
      <w:numFmt w:val="lowerLetter"/>
      <w:lvlText w:val="%5."/>
      <w:lvlJc w:val="left"/>
      <w:pPr>
        <w:ind w:left="10241" w:hanging="360"/>
      </w:pPr>
    </w:lvl>
    <w:lvl w:ilvl="5" w:tplc="0419001B" w:tentative="1">
      <w:start w:val="1"/>
      <w:numFmt w:val="lowerRoman"/>
      <w:lvlText w:val="%6."/>
      <w:lvlJc w:val="right"/>
      <w:pPr>
        <w:ind w:left="10961" w:hanging="180"/>
      </w:pPr>
    </w:lvl>
    <w:lvl w:ilvl="6" w:tplc="0419000F" w:tentative="1">
      <w:start w:val="1"/>
      <w:numFmt w:val="decimal"/>
      <w:lvlText w:val="%7."/>
      <w:lvlJc w:val="left"/>
      <w:pPr>
        <w:ind w:left="11681" w:hanging="360"/>
      </w:pPr>
    </w:lvl>
    <w:lvl w:ilvl="7" w:tplc="04190019" w:tentative="1">
      <w:start w:val="1"/>
      <w:numFmt w:val="lowerLetter"/>
      <w:lvlText w:val="%8."/>
      <w:lvlJc w:val="left"/>
      <w:pPr>
        <w:ind w:left="12401" w:hanging="360"/>
      </w:pPr>
    </w:lvl>
    <w:lvl w:ilvl="8" w:tplc="0419001B" w:tentative="1">
      <w:start w:val="1"/>
      <w:numFmt w:val="lowerRoman"/>
      <w:lvlText w:val="%9."/>
      <w:lvlJc w:val="right"/>
      <w:pPr>
        <w:ind w:left="13121" w:hanging="180"/>
      </w:pPr>
    </w:lvl>
  </w:abstractNum>
  <w:abstractNum w:abstractNumId="32" w15:restartNumberingAfterBreak="0">
    <w:nsid w:val="79F92A5D"/>
    <w:multiLevelType w:val="hybridMultilevel"/>
    <w:tmpl w:val="6074D634"/>
    <w:lvl w:ilvl="0" w:tplc="C9E613D0">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3" w15:restartNumberingAfterBreak="0">
    <w:nsid w:val="7DED43BD"/>
    <w:multiLevelType w:val="multilevel"/>
    <w:tmpl w:val="7DD6E7EE"/>
    <w:lvl w:ilvl="0">
      <w:start w:val="1"/>
      <w:numFmt w:val="decimal"/>
      <w:lvlText w:val="%1."/>
      <w:lvlJc w:val="left"/>
      <w:pPr>
        <w:ind w:left="1211" w:hanging="360"/>
      </w:pPr>
      <w:rPr>
        <w:rFonts w:hint="default"/>
        <w:b/>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29"/>
  </w:num>
  <w:num w:numId="2">
    <w:abstractNumId w:val="33"/>
  </w:num>
  <w:num w:numId="3">
    <w:abstractNumId w:val="19"/>
  </w:num>
  <w:num w:numId="4">
    <w:abstractNumId w:val="26"/>
  </w:num>
  <w:num w:numId="5">
    <w:abstractNumId w:val="20"/>
  </w:num>
  <w:num w:numId="6">
    <w:abstractNumId w:val="4"/>
  </w:num>
  <w:num w:numId="7">
    <w:abstractNumId w:val="24"/>
  </w:num>
  <w:num w:numId="8">
    <w:abstractNumId w:val="7"/>
  </w:num>
  <w:num w:numId="9">
    <w:abstractNumId w:val="8"/>
  </w:num>
  <w:num w:numId="10">
    <w:abstractNumId w:val="0"/>
  </w:num>
  <w:num w:numId="11">
    <w:abstractNumId w:val="13"/>
  </w:num>
  <w:num w:numId="12">
    <w:abstractNumId w:val="3"/>
  </w:num>
  <w:num w:numId="13">
    <w:abstractNumId w:val="9"/>
  </w:num>
  <w:num w:numId="14">
    <w:abstractNumId w:val="6"/>
  </w:num>
  <w:num w:numId="15">
    <w:abstractNumId w:val="30"/>
  </w:num>
  <w:num w:numId="16">
    <w:abstractNumId w:val="17"/>
  </w:num>
  <w:num w:numId="17">
    <w:abstractNumId w:val="12"/>
  </w:num>
  <w:num w:numId="18">
    <w:abstractNumId w:val="18"/>
  </w:num>
  <w:num w:numId="19">
    <w:abstractNumId w:val="21"/>
  </w:num>
  <w:num w:numId="20">
    <w:abstractNumId w:val="32"/>
  </w:num>
  <w:num w:numId="21">
    <w:abstractNumId w:val="10"/>
  </w:num>
  <w:num w:numId="22">
    <w:abstractNumId w:val="23"/>
  </w:num>
  <w:num w:numId="23">
    <w:abstractNumId w:val="27"/>
  </w:num>
  <w:num w:numId="24">
    <w:abstractNumId w:val="2"/>
  </w:num>
  <w:num w:numId="25">
    <w:abstractNumId w:val="1"/>
  </w:num>
  <w:num w:numId="26">
    <w:abstractNumId w:val="31"/>
  </w:num>
  <w:num w:numId="27">
    <w:abstractNumId w:val="16"/>
  </w:num>
  <w:num w:numId="28">
    <w:abstractNumId w:val="14"/>
  </w:num>
  <w:num w:numId="29">
    <w:abstractNumId w:val="15"/>
  </w:num>
  <w:num w:numId="30">
    <w:abstractNumId w:val="11"/>
  </w:num>
  <w:num w:numId="31">
    <w:abstractNumId w:val="25"/>
  </w:num>
  <w:num w:numId="32">
    <w:abstractNumId w:val="28"/>
  </w:num>
  <w:num w:numId="33">
    <w:abstractNumId w:val="22"/>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9F"/>
    <w:rsid w:val="0000032B"/>
    <w:rsid w:val="00001019"/>
    <w:rsid w:val="0000131D"/>
    <w:rsid w:val="000017C5"/>
    <w:rsid w:val="000026B5"/>
    <w:rsid w:val="00002D66"/>
    <w:rsid w:val="00003459"/>
    <w:rsid w:val="00004353"/>
    <w:rsid w:val="00004AB8"/>
    <w:rsid w:val="00005099"/>
    <w:rsid w:val="00006552"/>
    <w:rsid w:val="0000759E"/>
    <w:rsid w:val="0001060D"/>
    <w:rsid w:val="00010B80"/>
    <w:rsid w:val="000117A1"/>
    <w:rsid w:val="00012557"/>
    <w:rsid w:val="00012F7D"/>
    <w:rsid w:val="00013836"/>
    <w:rsid w:val="000140DF"/>
    <w:rsid w:val="0001419E"/>
    <w:rsid w:val="00015105"/>
    <w:rsid w:val="000171F0"/>
    <w:rsid w:val="00021360"/>
    <w:rsid w:val="00021F0B"/>
    <w:rsid w:val="00021FCE"/>
    <w:rsid w:val="00024020"/>
    <w:rsid w:val="0002419A"/>
    <w:rsid w:val="000246AC"/>
    <w:rsid w:val="00024E03"/>
    <w:rsid w:val="00024F44"/>
    <w:rsid w:val="00025961"/>
    <w:rsid w:val="000265C7"/>
    <w:rsid w:val="00026D20"/>
    <w:rsid w:val="00026F79"/>
    <w:rsid w:val="00027945"/>
    <w:rsid w:val="00027A3C"/>
    <w:rsid w:val="00027BD5"/>
    <w:rsid w:val="00030A23"/>
    <w:rsid w:val="00031959"/>
    <w:rsid w:val="00031BFC"/>
    <w:rsid w:val="000340CB"/>
    <w:rsid w:val="00034513"/>
    <w:rsid w:val="00034607"/>
    <w:rsid w:val="0003487B"/>
    <w:rsid w:val="000372B4"/>
    <w:rsid w:val="0003749C"/>
    <w:rsid w:val="0004040B"/>
    <w:rsid w:val="00040EA4"/>
    <w:rsid w:val="00041286"/>
    <w:rsid w:val="00041862"/>
    <w:rsid w:val="000424A8"/>
    <w:rsid w:val="00042BAE"/>
    <w:rsid w:val="00043670"/>
    <w:rsid w:val="00043AE7"/>
    <w:rsid w:val="00044A29"/>
    <w:rsid w:val="000464AF"/>
    <w:rsid w:val="00046560"/>
    <w:rsid w:val="00046A10"/>
    <w:rsid w:val="000506C6"/>
    <w:rsid w:val="000509A1"/>
    <w:rsid w:val="00050D7C"/>
    <w:rsid w:val="00051916"/>
    <w:rsid w:val="0005191E"/>
    <w:rsid w:val="00051E58"/>
    <w:rsid w:val="000520F9"/>
    <w:rsid w:val="00053BAC"/>
    <w:rsid w:val="0005473F"/>
    <w:rsid w:val="000549E4"/>
    <w:rsid w:val="000551B7"/>
    <w:rsid w:val="00055336"/>
    <w:rsid w:val="00055EDF"/>
    <w:rsid w:val="00057197"/>
    <w:rsid w:val="00060CF1"/>
    <w:rsid w:val="000613DA"/>
    <w:rsid w:val="00062BC5"/>
    <w:rsid w:val="0006370B"/>
    <w:rsid w:val="00063916"/>
    <w:rsid w:val="00064282"/>
    <w:rsid w:val="00066044"/>
    <w:rsid w:val="00066B05"/>
    <w:rsid w:val="000707AD"/>
    <w:rsid w:val="00070B73"/>
    <w:rsid w:val="000713B1"/>
    <w:rsid w:val="00071AB8"/>
    <w:rsid w:val="00071F68"/>
    <w:rsid w:val="000722A6"/>
    <w:rsid w:val="0007235C"/>
    <w:rsid w:val="000724C9"/>
    <w:rsid w:val="00072F16"/>
    <w:rsid w:val="000733F9"/>
    <w:rsid w:val="000737CB"/>
    <w:rsid w:val="000738EA"/>
    <w:rsid w:val="00073ED8"/>
    <w:rsid w:val="00075253"/>
    <w:rsid w:val="0007728F"/>
    <w:rsid w:val="00077346"/>
    <w:rsid w:val="00077689"/>
    <w:rsid w:val="00077FE3"/>
    <w:rsid w:val="00080A26"/>
    <w:rsid w:val="00080BBC"/>
    <w:rsid w:val="00080DE6"/>
    <w:rsid w:val="00081057"/>
    <w:rsid w:val="00082898"/>
    <w:rsid w:val="00082A42"/>
    <w:rsid w:val="00084025"/>
    <w:rsid w:val="0008419E"/>
    <w:rsid w:val="00084313"/>
    <w:rsid w:val="000843A0"/>
    <w:rsid w:val="0008533F"/>
    <w:rsid w:val="000858F8"/>
    <w:rsid w:val="0008797C"/>
    <w:rsid w:val="0009065F"/>
    <w:rsid w:val="00090796"/>
    <w:rsid w:val="00090DD7"/>
    <w:rsid w:val="000913A7"/>
    <w:rsid w:val="00091491"/>
    <w:rsid w:val="000915C0"/>
    <w:rsid w:val="00092F72"/>
    <w:rsid w:val="00093110"/>
    <w:rsid w:val="0009496F"/>
    <w:rsid w:val="00094F97"/>
    <w:rsid w:val="0009552D"/>
    <w:rsid w:val="00095669"/>
    <w:rsid w:val="000957A4"/>
    <w:rsid w:val="0009659D"/>
    <w:rsid w:val="0009667A"/>
    <w:rsid w:val="00096F32"/>
    <w:rsid w:val="000970C4"/>
    <w:rsid w:val="00097D8D"/>
    <w:rsid w:val="000A04C9"/>
    <w:rsid w:val="000A0EB0"/>
    <w:rsid w:val="000A116E"/>
    <w:rsid w:val="000A11CE"/>
    <w:rsid w:val="000A141D"/>
    <w:rsid w:val="000A1B5B"/>
    <w:rsid w:val="000A22EF"/>
    <w:rsid w:val="000A2651"/>
    <w:rsid w:val="000A2BB7"/>
    <w:rsid w:val="000A326B"/>
    <w:rsid w:val="000A3748"/>
    <w:rsid w:val="000A3990"/>
    <w:rsid w:val="000A3C02"/>
    <w:rsid w:val="000A3EDC"/>
    <w:rsid w:val="000A41CD"/>
    <w:rsid w:val="000A4622"/>
    <w:rsid w:val="000A46A9"/>
    <w:rsid w:val="000A50A1"/>
    <w:rsid w:val="000A5284"/>
    <w:rsid w:val="000A5BAA"/>
    <w:rsid w:val="000A5E23"/>
    <w:rsid w:val="000A6287"/>
    <w:rsid w:val="000A6320"/>
    <w:rsid w:val="000A6690"/>
    <w:rsid w:val="000A7808"/>
    <w:rsid w:val="000A79CA"/>
    <w:rsid w:val="000B0902"/>
    <w:rsid w:val="000B1316"/>
    <w:rsid w:val="000B18A4"/>
    <w:rsid w:val="000B1D1B"/>
    <w:rsid w:val="000B228E"/>
    <w:rsid w:val="000B2DF6"/>
    <w:rsid w:val="000B3C96"/>
    <w:rsid w:val="000B4ED7"/>
    <w:rsid w:val="000B54EB"/>
    <w:rsid w:val="000B5BAB"/>
    <w:rsid w:val="000B5C23"/>
    <w:rsid w:val="000B5DFA"/>
    <w:rsid w:val="000B6E89"/>
    <w:rsid w:val="000B6FE3"/>
    <w:rsid w:val="000B763A"/>
    <w:rsid w:val="000B7BF3"/>
    <w:rsid w:val="000B7DC9"/>
    <w:rsid w:val="000C0789"/>
    <w:rsid w:val="000C100B"/>
    <w:rsid w:val="000C151A"/>
    <w:rsid w:val="000C16DA"/>
    <w:rsid w:val="000C1AE8"/>
    <w:rsid w:val="000C268A"/>
    <w:rsid w:val="000C32F4"/>
    <w:rsid w:val="000C35A3"/>
    <w:rsid w:val="000C3744"/>
    <w:rsid w:val="000C4083"/>
    <w:rsid w:val="000C4739"/>
    <w:rsid w:val="000C5614"/>
    <w:rsid w:val="000C5635"/>
    <w:rsid w:val="000C58B1"/>
    <w:rsid w:val="000C71D8"/>
    <w:rsid w:val="000C7F7A"/>
    <w:rsid w:val="000D1B19"/>
    <w:rsid w:val="000D1CE0"/>
    <w:rsid w:val="000D1E92"/>
    <w:rsid w:val="000D336A"/>
    <w:rsid w:val="000D6141"/>
    <w:rsid w:val="000D717B"/>
    <w:rsid w:val="000D7603"/>
    <w:rsid w:val="000D7C8D"/>
    <w:rsid w:val="000E1010"/>
    <w:rsid w:val="000E11F1"/>
    <w:rsid w:val="000E12E5"/>
    <w:rsid w:val="000E1BA6"/>
    <w:rsid w:val="000E2691"/>
    <w:rsid w:val="000E309A"/>
    <w:rsid w:val="000E3717"/>
    <w:rsid w:val="000E4F1B"/>
    <w:rsid w:val="000E5259"/>
    <w:rsid w:val="000E6635"/>
    <w:rsid w:val="000E7598"/>
    <w:rsid w:val="000F2888"/>
    <w:rsid w:val="000F2C52"/>
    <w:rsid w:val="000F2F07"/>
    <w:rsid w:val="000F4047"/>
    <w:rsid w:val="000F5500"/>
    <w:rsid w:val="000F5A80"/>
    <w:rsid w:val="000F5C03"/>
    <w:rsid w:val="00101116"/>
    <w:rsid w:val="0010268F"/>
    <w:rsid w:val="001032EB"/>
    <w:rsid w:val="00104EF1"/>
    <w:rsid w:val="00105141"/>
    <w:rsid w:val="0010588C"/>
    <w:rsid w:val="0010595E"/>
    <w:rsid w:val="00105A9A"/>
    <w:rsid w:val="00105C27"/>
    <w:rsid w:val="00107168"/>
    <w:rsid w:val="00107911"/>
    <w:rsid w:val="001109AF"/>
    <w:rsid w:val="001109F4"/>
    <w:rsid w:val="00110E70"/>
    <w:rsid w:val="00111177"/>
    <w:rsid w:val="0011187A"/>
    <w:rsid w:val="00111CC9"/>
    <w:rsid w:val="001134E0"/>
    <w:rsid w:val="00113560"/>
    <w:rsid w:val="00114718"/>
    <w:rsid w:val="00114E29"/>
    <w:rsid w:val="00114F3D"/>
    <w:rsid w:val="0011582B"/>
    <w:rsid w:val="001158BA"/>
    <w:rsid w:val="00115CFB"/>
    <w:rsid w:val="00115DEA"/>
    <w:rsid w:val="00116777"/>
    <w:rsid w:val="00117591"/>
    <w:rsid w:val="0011770A"/>
    <w:rsid w:val="0012007B"/>
    <w:rsid w:val="001200A3"/>
    <w:rsid w:val="001202BF"/>
    <w:rsid w:val="00120A02"/>
    <w:rsid w:val="00122326"/>
    <w:rsid w:val="0012260D"/>
    <w:rsid w:val="00124CC2"/>
    <w:rsid w:val="001255F2"/>
    <w:rsid w:val="00126557"/>
    <w:rsid w:val="001267C9"/>
    <w:rsid w:val="00126803"/>
    <w:rsid w:val="00127708"/>
    <w:rsid w:val="00127EB4"/>
    <w:rsid w:val="0013030B"/>
    <w:rsid w:val="001307D7"/>
    <w:rsid w:val="00130B47"/>
    <w:rsid w:val="00130E18"/>
    <w:rsid w:val="0013208B"/>
    <w:rsid w:val="001327CB"/>
    <w:rsid w:val="00133D9F"/>
    <w:rsid w:val="00135398"/>
    <w:rsid w:val="00135DA4"/>
    <w:rsid w:val="00136897"/>
    <w:rsid w:val="001369F2"/>
    <w:rsid w:val="00136C06"/>
    <w:rsid w:val="001410DD"/>
    <w:rsid w:val="001417E2"/>
    <w:rsid w:val="001435AA"/>
    <w:rsid w:val="001435B9"/>
    <w:rsid w:val="00143E25"/>
    <w:rsid w:val="00143FCD"/>
    <w:rsid w:val="001443CC"/>
    <w:rsid w:val="00144908"/>
    <w:rsid w:val="00145495"/>
    <w:rsid w:val="001458E4"/>
    <w:rsid w:val="001463E0"/>
    <w:rsid w:val="0014688C"/>
    <w:rsid w:val="00146C3B"/>
    <w:rsid w:val="00150021"/>
    <w:rsid w:val="0015007C"/>
    <w:rsid w:val="001505F7"/>
    <w:rsid w:val="0015225C"/>
    <w:rsid w:val="001525F3"/>
    <w:rsid w:val="001533AC"/>
    <w:rsid w:val="0015502A"/>
    <w:rsid w:val="001560C8"/>
    <w:rsid w:val="00156222"/>
    <w:rsid w:val="001566D9"/>
    <w:rsid w:val="00156EFF"/>
    <w:rsid w:val="0015719E"/>
    <w:rsid w:val="001617DE"/>
    <w:rsid w:val="00161CAD"/>
    <w:rsid w:val="00161E38"/>
    <w:rsid w:val="001621FE"/>
    <w:rsid w:val="00162E34"/>
    <w:rsid w:val="00163C75"/>
    <w:rsid w:val="00164032"/>
    <w:rsid w:val="001650CC"/>
    <w:rsid w:val="00165F67"/>
    <w:rsid w:val="00166515"/>
    <w:rsid w:val="00166F04"/>
    <w:rsid w:val="0016777B"/>
    <w:rsid w:val="001678CD"/>
    <w:rsid w:val="00167ECD"/>
    <w:rsid w:val="001703E7"/>
    <w:rsid w:val="0017096D"/>
    <w:rsid w:val="00170E5D"/>
    <w:rsid w:val="00171E80"/>
    <w:rsid w:val="001735FE"/>
    <w:rsid w:val="001741D8"/>
    <w:rsid w:val="001746B8"/>
    <w:rsid w:val="001760BF"/>
    <w:rsid w:val="001765BC"/>
    <w:rsid w:val="00176C1F"/>
    <w:rsid w:val="001803E4"/>
    <w:rsid w:val="00180EA4"/>
    <w:rsid w:val="00181514"/>
    <w:rsid w:val="00181AA9"/>
    <w:rsid w:val="00181B8E"/>
    <w:rsid w:val="001821FC"/>
    <w:rsid w:val="00183376"/>
    <w:rsid w:val="001836FF"/>
    <w:rsid w:val="00183901"/>
    <w:rsid w:val="00185FF5"/>
    <w:rsid w:val="00186830"/>
    <w:rsid w:val="00187962"/>
    <w:rsid w:val="00190DC7"/>
    <w:rsid w:val="0019324D"/>
    <w:rsid w:val="00193286"/>
    <w:rsid w:val="00193468"/>
    <w:rsid w:val="00193814"/>
    <w:rsid w:val="001939F6"/>
    <w:rsid w:val="0019463D"/>
    <w:rsid w:val="00195125"/>
    <w:rsid w:val="001954CD"/>
    <w:rsid w:val="00195763"/>
    <w:rsid w:val="00197136"/>
    <w:rsid w:val="0019756C"/>
    <w:rsid w:val="00197FA1"/>
    <w:rsid w:val="001A03F1"/>
    <w:rsid w:val="001A09A1"/>
    <w:rsid w:val="001A0FA0"/>
    <w:rsid w:val="001A120B"/>
    <w:rsid w:val="001A3F95"/>
    <w:rsid w:val="001A52CB"/>
    <w:rsid w:val="001A565D"/>
    <w:rsid w:val="001A672B"/>
    <w:rsid w:val="001A6B83"/>
    <w:rsid w:val="001A6DCF"/>
    <w:rsid w:val="001A6DFE"/>
    <w:rsid w:val="001A77B6"/>
    <w:rsid w:val="001B10FB"/>
    <w:rsid w:val="001B138C"/>
    <w:rsid w:val="001B166C"/>
    <w:rsid w:val="001B1B79"/>
    <w:rsid w:val="001B1FBB"/>
    <w:rsid w:val="001B2719"/>
    <w:rsid w:val="001B2898"/>
    <w:rsid w:val="001B392B"/>
    <w:rsid w:val="001B3F52"/>
    <w:rsid w:val="001B4F67"/>
    <w:rsid w:val="001B54CA"/>
    <w:rsid w:val="001B5780"/>
    <w:rsid w:val="001B5944"/>
    <w:rsid w:val="001B5B88"/>
    <w:rsid w:val="001B758B"/>
    <w:rsid w:val="001C117D"/>
    <w:rsid w:val="001C15EB"/>
    <w:rsid w:val="001C17FC"/>
    <w:rsid w:val="001C1AE2"/>
    <w:rsid w:val="001C29CF"/>
    <w:rsid w:val="001C3F21"/>
    <w:rsid w:val="001C4922"/>
    <w:rsid w:val="001C4C4F"/>
    <w:rsid w:val="001C4EEA"/>
    <w:rsid w:val="001C52B2"/>
    <w:rsid w:val="001C554E"/>
    <w:rsid w:val="001C6876"/>
    <w:rsid w:val="001D0113"/>
    <w:rsid w:val="001D019F"/>
    <w:rsid w:val="001D09B9"/>
    <w:rsid w:val="001D0C5B"/>
    <w:rsid w:val="001D2B94"/>
    <w:rsid w:val="001D3E89"/>
    <w:rsid w:val="001D5F01"/>
    <w:rsid w:val="001D6258"/>
    <w:rsid w:val="001D7467"/>
    <w:rsid w:val="001D749E"/>
    <w:rsid w:val="001D7F4F"/>
    <w:rsid w:val="001E0499"/>
    <w:rsid w:val="001E0663"/>
    <w:rsid w:val="001E10F5"/>
    <w:rsid w:val="001E115C"/>
    <w:rsid w:val="001E1C6D"/>
    <w:rsid w:val="001E22A0"/>
    <w:rsid w:val="001E3546"/>
    <w:rsid w:val="001E3FC6"/>
    <w:rsid w:val="001E43D9"/>
    <w:rsid w:val="001E548F"/>
    <w:rsid w:val="001E55CE"/>
    <w:rsid w:val="001E5BC5"/>
    <w:rsid w:val="001F0617"/>
    <w:rsid w:val="001F06E0"/>
    <w:rsid w:val="001F0830"/>
    <w:rsid w:val="001F0839"/>
    <w:rsid w:val="001F14CB"/>
    <w:rsid w:val="001F1573"/>
    <w:rsid w:val="001F184A"/>
    <w:rsid w:val="001F2AB2"/>
    <w:rsid w:val="001F4618"/>
    <w:rsid w:val="001F4B99"/>
    <w:rsid w:val="001F5A8D"/>
    <w:rsid w:val="001F5D76"/>
    <w:rsid w:val="001F66C2"/>
    <w:rsid w:val="00203889"/>
    <w:rsid w:val="00204BD0"/>
    <w:rsid w:val="00205105"/>
    <w:rsid w:val="00205DC3"/>
    <w:rsid w:val="00206083"/>
    <w:rsid w:val="00206970"/>
    <w:rsid w:val="00206DB9"/>
    <w:rsid w:val="00206EDB"/>
    <w:rsid w:val="002104CB"/>
    <w:rsid w:val="00210D66"/>
    <w:rsid w:val="00210EF2"/>
    <w:rsid w:val="00211F38"/>
    <w:rsid w:val="002129B8"/>
    <w:rsid w:val="00212E74"/>
    <w:rsid w:val="002131E3"/>
    <w:rsid w:val="002135F4"/>
    <w:rsid w:val="0021388D"/>
    <w:rsid w:val="00213BA3"/>
    <w:rsid w:val="002141F2"/>
    <w:rsid w:val="00214736"/>
    <w:rsid w:val="00214C21"/>
    <w:rsid w:val="00214C28"/>
    <w:rsid w:val="0021555D"/>
    <w:rsid w:val="0021672A"/>
    <w:rsid w:val="00216C9F"/>
    <w:rsid w:val="00216D2C"/>
    <w:rsid w:val="00217543"/>
    <w:rsid w:val="0021769C"/>
    <w:rsid w:val="00217926"/>
    <w:rsid w:val="002210BD"/>
    <w:rsid w:val="0022123E"/>
    <w:rsid w:val="00221699"/>
    <w:rsid w:val="00221E9F"/>
    <w:rsid w:val="0022358F"/>
    <w:rsid w:val="0022369A"/>
    <w:rsid w:val="002238DC"/>
    <w:rsid w:val="002253A1"/>
    <w:rsid w:val="002257F3"/>
    <w:rsid w:val="002264F4"/>
    <w:rsid w:val="002269F9"/>
    <w:rsid w:val="00226E7B"/>
    <w:rsid w:val="00227A4B"/>
    <w:rsid w:val="0023094B"/>
    <w:rsid w:val="00230DB4"/>
    <w:rsid w:val="00230F90"/>
    <w:rsid w:val="002310D6"/>
    <w:rsid w:val="002315D7"/>
    <w:rsid w:val="00232357"/>
    <w:rsid w:val="00232BD9"/>
    <w:rsid w:val="0023394C"/>
    <w:rsid w:val="00235DA2"/>
    <w:rsid w:val="0023619F"/>
    <w:rsid w:val="002379B9"/>
    <w:rsid w:val="00241250"/>
    <w:rsid w:val="002413EB"/>
    <w:rsid w:val="00241A13"/>
    <w:rsid w:val="00241E3C"/>
    <w:rsid w:val="002424D0"/>
    <w:rsid w:val="00242663"/>
    <w:rsid w:val="00242969"/>
    <w:rsid w:val="00242980"/>
    <w:rsid w:val="002433F8"/>
    <w:rsid w:val="00243FF9"/>
    <w:rsid w:val="00244CBC"/>
    <w:rsid w:val="00244E7F"/>
    <w:rsid w:val="0024514B"/>
    <w:rsid w:val="002454C4"/>
    <w:rsid w:val="002456B5"/>
    <w:rsid w:val="00245CDC"/>
    <w:rsid w:val="00246C6C"/>
    <w:rsid w:val="0024759B"/>
    <w:rsid w:val="00247EBE"/>
    <w:rsid w:val="00247F95"/>
    <w:rsid w:val="00250D02"/>
    <w:rsid w:val="0025123D"/>
    <w:rsid w:val="00251732"/>
    <w:rsid w:val="00251AB7"/>
    <w:rsid w:val="00252A2F"/>
    <w:rsid w:val="00252D09"/>
    <w:rsid w:val="00252E89"/>
    <w:rsid w:val="002535B7"/>
    <w:rsid w:val="00254849"/>
    <w:rsid w:val="00254B35"/>
    <w:rsid w:val="0025597E"/>
    <w:rsid w:val="00255A6D"/>
    <w:rsid w:val="00255DA8"/>
    <w:rsid w:val="00256612"/>
    <w:rsid w:val="00256CD3"/>
    <w:rsid w:val="00257004"/>
    <w:rsid w:val="002577D1"/>
    <w:rsid w:val="00260284"/>
    <w:rsid w:val="00260AEE"/>
    <w:rsid w:val="00260C33"/>
    <w:rsid w:val="0026142F"/>
    <w:rsid w:val="00261DD7"/>
    <w:rsid w:val="00262062"/>
    <w:rsid w:val="002626B5"/>
    <w:rsid w:val="00262B28"/>
    <w:rsid w:val="0026327F"/>
    <w:rsid w:val="00264548"/>
    <w:rsid w:val="00264F6F"/>
    <w:rsid w:val="00266EE8"/>
    <w:rsid w:val="00267BB7"/>
    <w:rsid w:val="00271507"/>
    <w:rsid w:val="00271629"/>
    <w:rsid w:val="00271B70"/>
    <w:rsid w:val="00271C53"/>
    <w:rsid w:val="0027288B"/>
    <w:rsid w:val="00272970"/>
    <w:rsid w:val="002731C7"/>
    <w:rsid w:val="00274E40"/>
    <w:rsid w:val="00274FE4"/>
    <w:rsid w:val="00276F4D"/>
    <w:rsid w:val="00280FE3"/>
    <w:rsid w:val="002810DD"/>
    <w:rsid w:val="0028198A"/>
    <w:rsid w:val="00282E9D"/>
    <w:rsid w:val="002831FF"/>
    <w:rsid w:val="002839D5"/>
    <w:rsid w:val="00285021"/>
    <w:rsid w:val="00285BD4"/>
    <w:rsid w:val="002869B6"/>
    <w:rsid w:val="00291717"/>
    <w:rsid w:val="00291DD2"/>
    <w:rsid w:val="00291F35"/>
    <w:rsid w:val="002921E8"/>
    <w:rsid w:val="002923E7"/>
    <w:rsid w:val="00292E70"/>
    <w:rsid w:val="0029317A"/>
    <w:rsid w:val="0029378D"/>
    <w:rsid w:val="002960BE"/>
    <w:rsid w:val="00296131"/>
    <w:rsid w:val="00296502"/>
    <w:rsid w:val="00297C0A"/>
    <w:rsid w:val="002A009A"/>
    <w:rsid w:val="002A0E53"/>
    <w:rsid w:val="002A0EB1"/>
    <w:rsid w:val="002A1400"/>
    <w:rsid w:val="002A1677"/>
    <w:rsid w:val="002A1AED"/>
    <w:rsid w:val="002A1FE3"/>
    <w:rsid w:val="002A2359"/>
    <w:rsid w:val="002A2E84"/>
    <w:rsid w:val="002A3163"/>
    <w:rsid w:val="002A32C4"/>
    <w:rsid w:val="002A4322"/>
    <w:rsid w:val="002A513B"/>
    <w:rsid w:val="002A56EA"/>
    <w:rsid w:val="002A5A63"/>
    <w:rsid w:val="002A5EAE"/>
    <w:rsid w:val="002B10B9"/>
    <w:rsid w:val="002B23C0"/>
    <w:rsid w:val="002B260F"/>
    <w:rsid w:val="002B3E9A"/>
    <w:rsid w:val="002B453D"/>
    <w:rsid w:val="002B4806"/>
    <w:rsid w:val="002B61E6"/>
    <w:rsid w:val="002B7147"/>
    <w:rsid w:val="002B7B0E"/>
    <w:rsid w:val="002B7E4C"/>
    <w:rsid w:val="002B7FE3"/>
    <w:rsid w:val="002C00D7"/>
    <w:rsid w:val="002C0800"/>
    <w:rsid w:val="002C135F"/>
    <w:rsid w:val="002C247B"/>
    <w:rsid w:val="002C305A"/>
    <w:rsid w:val="002C35E4"/>
    <w:rsid w:val="002C4703"/>
    <w:rsid w:val="002C4A8D"/>
    <w:rsid w:val="002C57EF"/>
    <w:rsid w:val="002C5B14"/>
    <w:rsid w:val="002C60D9"/>
    <w:rsid w:val="002C6208"/>
    <w:rsid w:val="002C67EE"/>
    <w:rsid w:val="002C7458"/>
    <w:rsid w:val="002C75CE"/>
    <w:rsid w:val="002C76F8"/>
    <w:rsid w:val="002D0949"/>
    <w:rsid w:val="002D0C69"/>
    <w:rsid w:val="002D0D7B"/>
    <w:rsid w:val="002D127B"/>
    <w:rsid w:val="002D160D"/>
    <w:rsid w:val="002D1F1E"/>
    <w:rsid w:val="002D224B"/>
    <w:rsid w:val="002D46A9"/>
    <w:rsid w:val="002D4745"/>
    <w:rsid w:val="002D58BF"/>
    <w:rsid w:val="002D7AB8"/>
    <w:rsid w:val="002D7F00"/>
    <w:rsid w:val="002E0ADB"/>
    <w:rsid w:val="002E15BF"/>
    <w:rsid w:val="002E1B4B"/>
    <w:rsid w:val="002E2237"/>
    <w:rsid w:val="002E28D5"/>
    <w:rsid w:val="002E3880"/>
    <w:rsid w:val="002E3936"/>
    <w:rsid w:val="002E3F9A"/>
    <w:rsid w:val="002E54CC"/>
    <w:rsid w:val="002E6341"/>
    <w:rsid w:val="002E648C"/>
    <w:rsid w:val="002E694C"/>
    <w:rsid w:val="002E6C73"/>
    <w:rsid w:val="002E72A6"/>
    <w:rsid w:val="002F00FF"/>
    <w:rsid w:val="002F0566"/>
    <w:rsid w:val="002F0CE0"/>
    <w:rsid w:val="002F2258"/>
    <w:rsid w:val="002F23ED"/>
    <w:rsid w:val="002F30AE"/>
    <w:rsid w:val="002F325C"/>
    <w:rsid w:val="002F359C"/>
    <w:rsid w:val="002F4D8F"/>
    <w:rsid w:val="002F4DE2"/>
    <w:rsid w:val="002F63B2"/>
    <w:rsid w:val="002F63C1"/>
    <w:rsid w:val="002F673D"/>
    <w:rsid w:val="002F700C"/>
    <w:rsid w:val="002F7DF5"/>
    <w:rsid w:val="00300178"/>
    <w:rsid w:val="00301997"/>
    <w:rsid w:val="00303975"/>
    <w:rsid w:val="00303A81"/>
    <w:rsid w:val="00303F0A"/>
    <w:rsid w:val="003045E7"/>
    <w:rsid w:val="00305261"/>
    <w:rsid w:val="00306A62"/>
    <w:rsid w:val="00306C44"/>
    <w:rsid w:val="00306E34"/>
    <w:rsid w:val="00306FBB"/>
    <w:rsid w:val="0030703A"/>
    <w:rsid w:val="0030722A"/>
    <w:rsid w:val="0030765D"/>
    <w:rsid w:val="00307A71"/>
    <w:rsid w:val="00307CFA"/>
    <w:rsid w:val="00310045"/>
    <w:rsid w:val="00311773"/>
    <w:rsid w:val="003123DA"/>
    <w:rsid w:val="00312760"/>
    <w:rsid w:val="00312CCD"/>
    <w:rsid w:val="003137BB"/>
    <w:rsid w:val="00314163"/>
    <w:rsid w:val="00314984"/>
    <w:rsid w:val="00315030"/>
    <w:rsid w:val="0031543A"/>
    <w:rsid w:val="00315D6E"/>
    <w:rsid w:val="003173F4"/>
    <w:rsid w:val="00320C07"/>
    <w:rsid w:val="00320E38"/>
    <w:rsid w:val="00320FD2"/>
    <w:rsid w:val="00321FCB"/>
    <w:rsid w:val="003233FE"/>
    <w:rsid w:val="00325866"/>
    <w:rsid w:val="00326618"/>
    <w:rsid w:val="00330407"/>
    <w:rsid w:val="003307FE"/>
    <w:rsid w:val="00331D11"/>
    <w:rsid w:val="003345A8"/>
    <w:rsid w:val="003378DA"/>
    <w:rsid w:val="00337D4D"/>
    <w:rsid w:val="00337F95"/>
    <w:rsid w:val="00340819"/>
    <w:rsid w:val="003409E0"/>
    <w:rsid w:val="00341249"/>
    <w:rsid w:val="00341794"/>
    <w:rsid w:val="00342BD0"/>
    <w:rsid w:val="00344867"/>
    <w:rsid w:val="00344E2C"/>
    <w:rsid w:val="0034586F"/>
    <w:rsid w:val="003464B3"/>
    <w:rsid w:val="00346959"/>
    <w:rsid w:val="00346D08"/>
    <w:rsid w:val="00347B39"/>
    <w:rsid w:val="00351775"/>
    <w:rsid w:val="00352541"/>
    <w:rsid w:val="00352954"/>
    <w:rsid w:val="0035424E"/>
    <w:rsid w:val="00354B38"/>
    <w:rsid w:val="00356633"/>
    <w:rsid w:val="00356774"/>
    <w:rsid w:val="003567AF"/>
    <w:rsid w:val="00356E38"/>
    <w:rsid w:val="003570E1"/>
    <w:rsid w:val="00357356"/>
    <w:rsid w:val="00360088"/>
    <w:rsid w:val="00360335"/>
    <w:rsid w:val="00361D47"/>
    <w:rsid w:val="003627E2"/>
    <w:rsid w:val="003643A6"/>
    <w:rsid w:val="003664A5"/>
    <w:rsid w:val="00366E48"/>
    <w:rsid w:val="003671B4"/>
    <w:rsid w:val="00367BFF"/>
    <w:rsid w:val="0037120A"/>
    <w:rsid w:val="003728C2"/>
    <w:rsid w:val="00373027"/>
    <w:rsid w:val="00373BDC"/>
    <w:rsid w:val="0037631E"/>
    <w:rsid w:val="003766FD"/>
    <w:rsid w:val="00377748"/>
    <w:rsid w:val="003778AB"/>
    <w:rsid w:val="00381E39"/>
    <w:rsid w:val="00381FBF"/>
    <w:rsid w:val="003825CB"/>
    <w:rsid w:val="0038331C"/>
    <w:rsid w:val="0038351E"/>
    <w:rsid w:val="00384400"/>
    <w:rsid w:val="00384BAD"/>
    <w:rsid w:val="00384CD3"/>
    <w:rsid w:val="00385D05"/>
    <w:rsid w:val="00385F4A"/>
    <w:rsid w:val="003866E6"/>
    <w:rsid w:val="00386B64"/>
    <w:rsid w:val="00387C88"/>
    <w:rsid w:val="0039041B"/>
    <w:rsid w:val="00390BD9"/>
    <w:rsid w:val="00390D7C"/>
    <w:rsid w:val="00391E19"/>
    <w:rsid w:val="00392A24"/>
    <w:rsid w:val="00393FEA"/>
    <w:rsid w:val="003946EA"/>
    <w:rsid w:val="00394A28"/>
    <w:rsid w:val="00395826"/>
    <w:rsid w:val="00395917"/>
    <w:rsid w:val="00396AF9"/>
    <w:rsid w:val="00396C21"/>
    <w:rsid w:val="00396F9B"/>
    <w:rsid w:val="00397334"/>
    <w:rsid w:val="0039753B"/>
    <w:rsid w:val="00397C8A"/>
    <w:rsid w:val="003A04B3"/>
    <w:rsid w:val="003A1094"/>
    <w:rsid w:val="003A14FA"/>
    <w:rsid w:val="003A2E11"/>
    <w:rsid w:val="003A34E1"/>
    <w:rsid w:val="003A4AAF"/>
    <w:rsid w:val="003A68F5"/>
    <w:rsid w:val="003A717C"/>
    <w:rsid w:val="003B2A05"/>
    <w:rsid w:val="003B2A14"/>
    <w:rsid w:val="003B3F38"/>
    <w:rsid w:val="003B4E12"/>
    <w:rsid w:val="003B51F6"/>
    <w:rsid w:val="003B5237"/>
    <w:rsid w:val="003B59F3"/>
    <w:rsid w:val="003B5A88"/>
    <w:rsid w:val="003B650A"/>
    <w:rsid w:val="003B6858"/>
    <w:rsid w:val="003B77FE"/>
    <w:rsid w:val="003C00A5"/>
    <w:rsid w:val="003C051C"/>
    <w:rsid w:val="003C061A"/>
    <w:rsid w:val="003C09DF"/>
    <w:rsid w:val="003C19F3"/>
    <w:rsid w:val="003C1E1E"/>
    <w:rsid w:val="003C236B"/>
    <w:rsid w:val="003C2577"/>
    <w:rsid w:val="003C3688"/>
    <w:rsid w:val="003C3F40"/>
    <w:rsid w:val="003C413D"/>
    <w:rsid w:val="003C46AC"/>
    <w:rsid w:val="003C4B5D"/>
    <w:rsid w:val="003C5039"/>
    <w:rsid w:val="003C6CC8"/>
    <w:rsid w:val="003C6E09"/>
    <w:rsid w:val="003C788C"/>
    <w:rsid w:val="003D0BEE"/>
    <w:rsid w:val="003D209C"/>
    <w:rsid w:val="003D3F95"/>
    <w:rsid w:val="003D424D"/>
    <w:rsid w:val="003D49D1"/>
    <w:rsid w:val="003D551A"/>
    <w:rsid w:val="003D5DD4"/>
    <w:rsid w:val="003D68C0"/>
    <w:rsid w:val="003D7C0E"/>
    <w:rsid w:val="003D7EBE"/>
    <w:rsid w:val="003E0320"/>
    <w:rsid w:val="003E05F4"/>
    <w:rsid w:val="003E1483"/>
    <w:rsid w:val="003E1978"/>
    <w:rsid w:val="003E1979"/>
    <w:rsid w:val="003E24F0"/>
    <w:rsid w:val="003E2BB9"/>
    <w:rsid w:val="003E2C65"/>
    <w:rsid w:val="003E2D24"/>
    <w:rsid w:val="003E30D8"/>
    <w:rsid w:val="003E32AD"/>
    <w:rsid w:val="003E3AB4"/>
    <w:rsid w:val="003E3FE3"/>
    <w:rsid w:val="003E4151"/>
    <w:rsid w:val="003E4A5C"/>
    <w:rsid w:val="003E55E0"/>
    <w:rsid w:val="003E583B"/>
    <w:rsid w:val="003E5D85"/>
    <w:rsid w:val="003E6362"/>
    <w:rsid w:val="003E64E1"/>
    <w:rsid w:val="003E6733"/>
    <w:rsid w:val="003E6DD8"/>
    <w:rsid w:val="003E6F0A"/>
    <w:rsid w:val="003F2374"/>
    <w:rsid w:val="003F3645"/>
    <w:rsid w:val="003F38BD"/>
    <w:rsid w:val="003F403D"/>
    <w:rsid w:val="003F416A"/>
    <w:rsid w:val="003F580F"/>
    <w:rsid w:val="003F58AC"/>
    <w:rsid w:val="003F5D0E"/>
    <w:rsid w:val="003F6A66"/>
    <w:rsid w:val="003F6B92"/>
    <w:rsid w:val="00401405"/>
    <w:rsid w:val="0040170A"/>
    <w:rsid w:val="00404F33"/>
    <w:rsid w:val="00405621"/>
    <w:rsid w:val="004065A9"/>
    <w:rsid w:val="00411B59"/>
    <w:rsid w:val="00411BC3"/>
    <w:rsid w:val="004125DE"/>
    <w:rsid w:val="00412C8E"/>
    <w:rsid w:val="004141AB"/>
    <w:rsid w:val="004157E8"/>
    <w:rsid w:val="0041649D"/>
    <w:rsid w:val="004205BC"/>
    <w:rsid w:val="00420CC1"/>
    <w:rsid w:val="00422A1A"/>
    <w:rsid w:val="004239E3"/>
    <w:rsid w:val="00423E9E"/>
    <w:rsid w:val="00424305"/>
    <w:rsid w:val="00424969"/>
    <w:rsid w:val="00425D21"/>
    <w:rsid w:val="00425E7C"/>
    <w:rsid w:val="00425F7B"/>
    <w:rsid w:val="00426DA6"/>
    <w:rsid w:val="004278BB"/>
    <w:rsid w:val="00427C48"/>
    <w:rsid w:val="00430DA4"/>
    <w:rsid w:val="00432ABA"/>
    <w:rsid w:val="00432DAC"/>
    <w:rsid w:val="00432DE8"/>
    <w:rsid w:val="004334BA"/>
    <w:rsid w:val="00433D13"/>
    <w:rsid w:val="004340D6"/>
    <w:rsid w:val="004347C6"/>
    <w:rsid w:val="00434FFA"/>
    <w:rsid w:val="0043650E"/>
    <w:rsid w:val="004365A3"/>
    <w:rsid w:val="00436C17"/>
    <w:rsid w:val="00436D49"/>
    <w:rsid w:val="004372BA"/>
    <w:rsid w:val="00437638"/>
    <w:rsid w:val="00437EE3"/>
    <w:rsid w:val="004401CA"/>
    <w:rsid w:val="00440786"/>
    <w:rsid w:val="00441DDC"/>
    <w:rsid w:val="00441E00"/>
    <w:rsid w:val="00442F43"/>
    <w:rsid w:val="004438ED"/>
    <w:rsid w:val="0044397A"/>
    <w:rsid w:val="00444999"/>
    <w:rsid w:val="00446051"/>
    <w:rsid w:val="00446901"/>
    <w:rsid w:val="00446FC9"/>
    <w:rsid w:val="00447D07"/>
    <w:rsid w:val="00450BB3"/>
    <w:rsid w:val="00450BEE"/>
    <w:rsid w:val="0045126B"/>
    <w:rsid w:val="00451515"/>
    <w:rsid w:val="004526E5"/>
    <w:rsid w:val="0045411C"/>
    <w:rsid w:val="00454550"/>
    <w:rsid w:val="00457900"/>
    <w:rsid w:val="004605AD"/>
    <w:rsid w:val="00460BA5"/>
    <w:rsid w:val="00460E32"/>
    <w:rsid w:val="00460FDD"/>
    <w:rsid w:val="00462B45"/>
    <w:rsid w:val="00463B3A"/>
    <w:rsid w:val="004646AD"/>
    <w:rsid w:val="0046570F"/>
    <w:rsid w:val="0046594E"/>
    <w:rsid w:val="004660B6"/>
    <w:rsid w:val="004665EE"/>
    <w:rsid w:val="00466C6A"/>
    <w:rsid w:val="00467522"/>
    <w:rsid w:val="0047073B"/>
    <w:rsid w:val="00470CC2"/>
    <w:rsid w:val="00471125"/>
    <w:rsid w:val="00471BBE"/>
    <w:rsid w:val="004725FE"/>
    <w:rsid w:val="00472D2D"/>
    <w:rsid w:val="00473D02"/>
    <w:rsid w:val="00475B21"/>
    <w:rsid w:val="00475C52"/>
    <w:rsid w:val="00477E60"/>
    <w:rsid w:val="004803D2"/>
    <w:rsid w:val="004805D3"/>
    <w:rsid w:val="00480C27"/>
    <w:rsid w:val="00481378"/>
    <w:rsid w:val="00481EBC"/>
    <w:rsid w:val="00482021"/>
    <w:rsid w:val="0048204A"/>
    <w:rsid w:val="00482D6B"/>
    <w:rsid w:val="00482FE2"/>
    <w:rsid w:val="00482FF3"/>
    <w:rsid w:val="00483622"/>
    <w:rsid w:val="00483791"/>
    <w:rsid w:val="00483C6A"/>
    <w:rsid w:val="00485259"/>
    <w:rsid w:val="004855C1"/>
    <w:rsid w:val="00485A32"/>
    <w:rsid w:val="00485ED8"/>
    <w:rsid w:val="004860B8"/>
    <w:rsid w:val="0048660E"/>
    <w:rsid w:val="00486D18"/>
    <w:rsid w:val="00487607"/>
    <w:rsid w:val="004903E3"/>
    <w:rsid w:val="00490902"/>
    <w:rsid w:val="00490953"/>
    <w:rsid w:val="00490AC8"/>
    <w:rsid w:val="0049242D"/>
    <w:rsid w:val="00493301"/>
    <w:rsid w:val="00493991"/>
    <w:rsid w:val="00493D8E"/>
    <w:rsid w:val="004942CE"/>
    <w:rsid w:val="00495264"/>
    <w:rsid w:val="00496108"/>
    <w:rsid w:val="0049642D"/>
    <w:rsid w:val="00497488"/>
    <w:rsid w:val="004A0577"/>
    <w:rsid w:val="004A075E"/>
    <w:rsid w:val="004A0ABB"/>
    <w:rsid w:val="004A101C"/>
    <w:rsid w:val="004A3062"/>
    <w:rsid w:val="004A3725"/>
    <w:rsid w:val="004A3F2D"/>
    <w:rsid w:val="004A550A"/>
    <w:rsid w:val="004A66F7"/>
    <w:rsid w:val="004A6CD7"/>
    <w:rsid w:val="004B096E"/>
    <w:rsid w:val="004B0EB6"/>
    <w:rsid w:val="004B1080"/>
    <w:rsid w:val="004B15AD"/>
    <w:rsid w:val="004B349D"/>
    <w:rsid w:val="004B3645"/>
    <w:rsid w:val="004B3E48"/>
    <w:rsid w:val="004B5E23"/>
    <w:rsid w:val="004B67CB"/>
    <w:rsid w:val="004B7628"/>
    <w:rsid w:val="004B7713"/>
    <w:rsid w:val="004C073B"/>
    <w:rsid w:val="004C0A80"/>
    <w:rsid w:val="004C0BF6"/>
    <w:rsid w:val="004C0C95"/>
    <w:rsid w:val="004C2A53"/>
    <w:rsid w:val="004C2D08"/>
    <w:rsid w:val="004C6579"/>
    <w:rsid w:val="004D0856"/>
    <w:rsid w:val="004D0962"/>
    <w:rsid w:val="004D1579"/>
    <w:rsid w:val="004D2D7D"/>
    <w:rsid w:val="004D3364"/>
    <w:rsid w:val="004D509B"/>
    <w:rsid w:val="004D56C4"/>
    <w:rsid w:val="004D59CA"/>
    <w:rsid w:val="004E01AD"/>
    <w:rsid w:val="004E15DE"/>
    <w:rsid w:val="004E1EC6"/>
    <w:rsid w:val="004E2DEF"/>
    <w:rsid w:val="004E372B"/>
    <w:rsid w:val="004E3764"/>
    <w:rsid w:val="004E4203"/>
    <w:rsid w:val="004E472C"/>
    <w:rsid w:val="004E5503"/>
    <w:rsid w:val="004E5896"/>
    <w:rsid w:val="004E5B45"/>
    <w:rsid w:val="004E5B54"/>
    <w:rsid w:val="004F07B6"/>
    <w:rsid w:val="004F2573"/>
    <w:rsid w:val="004F30FE"/>
    <w:rsid w:val="004F3812"/>
    <w:rsid w:val="004F409E"/>
    <w:rsid w:val="004F41D8"/>
    <w:rsid w:val="004F4C79"/>
    <w:rsid w:val="004F4CB5"/>
    <w:rsid w:val="004F529E"/>
    <w:rsid w:val="004F5F38"/>
    <w:rsid w:val="004F602A"/>
    <w:rsid w:val="004F78D4"/>
    <w:rsid w:val="00500949"/>
    <w:rsid w:val="005009AB"/>
    <w:rsid w:val="005018C5"/>
    <w:rsid w:val="00502534"/>
    <w:rsid w:val="00503FD6"/>
    <w:rsid w:val="005042C0"/>
    <w:rsid w:val="00504BA4"/>
    <w:rsid w:val="00505D36"/>
    <w:rsid w:val="00506561"/>
    <w:rsid w:val="00507F3D"/>
    <w:rsid w:val="00510843"/>
    <w:rsid w:val="00510849"/>
    <w:rsid w:val="0051129D"/>
    <w:rsid w:val="00511C41"/>
    <w:rsid w:val="0051368B"/>
    <w:rsid w:val="00513B1D"/>
    <w:rsid w:val="00513C7F"/>
    <w:rsid w:val="00513D85"/>
    <w:rsid w:val="005149D4"/>
    <w:rsid w:val="005154D2"/>
    <w:rsid w:val="00516B26"/>
    <w:rsid w:val="00516B45"/>
    <w:rsid w:val="00516D70"/>
    <w:rsid w:val="00516D9B"/>
    <w:rsid w:val="00520803"/>
    <w:rsid w:val="00521966"/>
    <w:rsid w:val="00523522"/>
    <w:rsid w:val="00524754"/>
    <w:rsid w:val="005247A9"/>
    <w:rsid w:val="0052561E"/>
    <w:rsid w:val="00525AA2"/>
    <w:rsid w:val="00530277"/>
    <w:rsid w:val="00531C03"/>
    <w:rsid w:val="005324D7"/>
    <w:rsid w:val="00535538"/>
    <w:rsid w:val="00535B83"/>
    <w:rsid w:val="00537669"/>
    <w:rsid w:val="00541035"/>
    <w:rsid w:val="0054131F"/>
    <w:rsid w:val="00544337"/>
    <w:rsid w:val="0054437C"/>
    <w:rsid w:val="005446CA"/>
    <w:rsid w:val="005447AC"/>
    <w:rsid w:val="00544A10"/>
    <w:rsid w:val="0054558D"/>
    <w:rsid w:val="00546F78"/>
    <w:rsid w:val="00547627"/>
    <w:rsid w:val="0055069E"/>
    <w:rsid w:val="005512B9"/>
    <w:rsid w:val="00551F10"/>
    <w:rsid w:val="00552D1F"/>
    <w:rsid w:val="00553B38"/>
    <w:rsid w:val="00553E0F"/>
    <w:rsid w:val="00554AA3"/>
    <w:rsid w:val="005554FA"/>
    <w:rsid w:val="00555A33"/>
    <w:rsid w:val="00555BFF"/>
    <w:rsid w:val="00555C1B"/>
    <w:rsid w:val="00556CF0"/>
    <w:rsid w:val="00557B3C"/>
    <w:rsid w:val="00557B5D"/>
    <w:rsid w:val="00557DBA"/>
    <w:rsid w:val="00557E55"/>
    <w:rsid w:val="0056098D"/>
    <w:rsid w:val="00560B54"/>
    <w:rsid w:val="0056115B"/>
    <w:rsid w:val="0056182B"/>
    <w:rsid w:val="00561A06"/>
    <w:rsid w:val="00564241"/>
    <w:rsid w:val="0056429B"/>
    <w:rsid w:val="00564A83"/>
    <w:rsid w:val="0056581C"/>
    <w:rsid w:val="0056635F"/>
    <w:rsid w:val="00567701"/>
    <w:rsid w:val="00567E51"/>
    <w:rsid w:val="00567FB7"/>
    <w:rsid w:val="005717F2"/>
    <w:rsid w:val="00571DA2"/>
    <w:rsid w:val="00572054"/>
    <w:rsid w:val="00572549"/>
    <w:rsid w:val="0057378C"/>
    <w:rsid w:val="005738E7"/>
    <w:rsid w:val="00573C3A"/>
    <w:rsid w:val="005746E1"/>
    <w:rsid w:val="00574925"/>
    <w:rsid w:val="00574A0A"/>
    <w:rsid w:val="00575910"/>
    <w:rsid w:val="005759B0"/>
    <w:rsid w:val="00577024"/>
    <w:rsid w:val="00577972"/>
    <w:rsid w:val="00577A63"/>
    <w:rsid w:val="00580021"/>
    <w:rsid w:val="005800AC"/>
    <w:rsid w:val="005802F2"/>
    <w:rsid w:val="005803EB"/>
    <w:rsid w:val="0058138B"/>
    <w:rsid w:val="00581F12"/>
    <w:rsid w:val="00582322"/>
    <w:rsid w:val="0058410B"/>
    <w:rsid w:val="00584568"/>
    <w:rsid w:val="00584A5E"/>
    <w:rsid w:val="005869E8"/>
    <w:rsid w:val="005870F4"/>
    <w:rsid w:val="00587E3E"/>
    <w:rsid w:val="0059143F"/>
    <w:rsid w:val="00591B2C"/>
    <w:rsid w:val="00593021"/>
    <w:rsid w:val="00593EDB"/>
    <w:rsid w:val="005947C4"/>
    <w:rsid w:val="005948AE"/>
    <w:rsid w:val="00594DA1"/>
    <w:rsid w:val="00594E99"/>
    <w:rsid w:val="00595EE2"/>
    <w:rsid w:val="0059665D"/>
    <w:rsid w:val="00596687"/>
    <w:rsid w:val="00596810"/>
    <w:rsid w:val="005A0562"/>
    <w:rsid w:val="005A1F89"/>
    <w:rsid w:val="005A23A7"/>
    <w:rsid w:val="005A2FDA"/>
    <w:rsid w:val="005A39C9"/>
    <w:rsid w:val="005A3FF7"/>
    <w:rsid w:val="005A4296"/>
    <w:rsid w:val="005A4E23"/>
    <w:rsid w:val="005A55D8"/>
    <w:rsid w:val="005A69D2"/>
    <w:rsid w:val="005A6AA7"/>
    <w:rsid w:val="005A6BC7"/>
    <w:rsid w:val="005A7220"/>
    <w:rsid w:val="005A7848"/>
    <w:rsid w:val="005A79E1"/>
    <w:rsid w:val="005A7A4F"/>
    <w:rsid w:val="005A7EBF"/>
    <w:rsid w:val="005B13ED"/>
    <w:rsid w:val="005B14C8"/>
    <w:rsid w:val="005B15EB"/>
    <w:rsid w:val="005B1F32"/>
    <w:rsid w:val="005B2F20"/>
    <w:rsid w:val="005B2F51"/>
    <w:rsid w:val="005B31D3"/>
    <w:rsid w:val="005B381D"/>
    <w:rsid w:val="005B3E44"/>
    <w:rsid w:val="005B4DCA"/>
    <w:rsid w:val="005B6367"/>
    <w:rsid w:val="005B713B"/>
    <w:rsid w:val="005C02B4"/>
    <w:rsid w:val="005C2D6E"/>
    <w:rsid w:val="005C31F0"/>
    <w:rsid w:val="005C461C"/>
    <w:rsid w:val="005C465A"/>
    <w:rsid w:val="005C4A13"/>
    <w:rsid w:val="005C5181"/>
    <w:rsid w:val="005C55A4"/>
    <w:rsid w:val="005C5B61"/>
    <w:rsid w:val="005C65CF"/>
    <w:rsid w:val="005C683E"/>
    <w:rsid w:val="005C6B38"/>
    <w:rsid w:val="005C75FE"/>
    <w:rsid w:val="005C7BCA"/>
    <w:rsid w:val="005D01FA"/>
    <w:rsid w:val="005D04C2"/>
    <w:rsid w:val="005D073E"/>
    <w:rsid w:val="005D133C"/>
    <w:rsid w:val="005D16E5"/>
    <w:rsid w:val="005D18BB"/>
    <w:rsid w:val="005D1F1C"/>
    <w:rsid w:val="005D37DA"/>
    <w:rsid w:val="005D37FB"/>
    <w:rsid w:val="005D400A"/>
    <w:rsid w:val="005D4260"/>
    <w:rsid w:val="005D444B"/>
    <w:rsid w:val="005D570D"/>
    <w:rsid w:val="005D5DF7"/>
    <w:rsid w:val="005D6A49"/>
    <w:rsid w:val="005D6B27"/>
    <w:rsid w:val="005D6BAC"/>
    <w:rsid w:val="005D70F7"/>
    <w:rsid w:val="005D7514"/>
    <w:rsid w:val="005D758F"/>
    <w:rsid w:val="005D7C6B"/>
    <w:rsid w:val="005E180D"/>
    <w:rsid w:val="005E2287"/>
    <w:rsid w:val="005E3C3C"/>
    <w:rsid w:val="005E4444"/>
    <w:rsid w:val="005E56F4"/>
    <w:rsid w:val="005E5ED0"/>
    <w:rsid w:val="005E5FF8"/>
    <w:rsid w:val="005E6A0E"/>
    <w:rsid w:val="005F3350"/>
    <w:rsid w:val="005F40AB"/>
    <w:rsid w:val="005F4563"/>
    <w:rsid w:val="005F5A56"/>
    <w:rsid w:val="005F6524"/>
    <w:rsid w:val="005F767D"/>
    <w:rsid w:val="005F7A19"/>
    <w:rsid w:val="005F7D55"/>
    <w:rsid w:val="006004A1"/>
    <w:rsid w:val="006009E9"/>
    <w:rsid w:val="006022CD"/>
    <w:rsid w:val="00603217"/>
    <w:rsid w:val="00603946"/>
    <w:rsid w:val="0060505E"/>
    <w:rsid w:val="00605E3B"/>
    <w:rsid w:val="00606521"/>
    <w:rsid w:val="006065B4"/>
    <w:rsid w:val="00606E50"/>
    <w:rsid w:val="006072FD"/>
    <w:rsid w:val="006077FA"/>
    <w:rsid w:val="00611C30"/>
    <w:rsid w:val="0061214E"/>
    <w:rsid w:val="00612614"/>
    <w:rsid w:val="00612E5C"/>
    <w:rsid w:val="006132B7"/>
    <w:rsid w:val="00613988"/>
    <w:rsid w:val="00613F33"/>
    <w:rsid w:val="006142AA"/>
    <w:rsid w:val="006143C8"/>
    <w:rsid w:val="00616447"/>
    <w:rsid w:val="006167AC"/>
    <w:rsid w:val="00617423"/>
    <w:rsid w:val="00617C60"/>
    <w:rsid w:val="00617C7C"/>
    <w:rsid w:val="0062040B"/>
    <w:rsid w:val="006206AD"/>
    <w:rsid w:val="00621ED2"/>
    <w:rsid w:val="006223D6"/>
    <w:rsid w:val="00622DC5"/>
    <w:rsid w:val="00623FD8"/>
    <w:rsid w:val="006245A0"/>
    <w:rsid w:val="006252FF"/>
    <w:rsid w:val="006258CD"/>
    <w:rsid w:val="0062643C"/>
    <w:rsid w:val="00630F21"/>
    <w:rsid w:val="006319D6"/>
    <w:rsid w:val="00631C0F"/>
    <w:rsid w:val="00631E58"/>
    <w:rsid w:val="00631F3A"/>
    <w:rsid w:val="00632CD5"/>
    <w:rsid w:val="006333DD"/>
    <w:rsid w:val="00634E36"/>
    <w:rsid w:val="00635574"/>
    <w:rsid w:val="0063604B"/>
    <w:rsid w:val="0063718A"/>
    <w:rsid w:val="0064055E"/>
    <w:rsid w:val="00641063"/>
    <w:rsid w:val="00641967"/>
    <w:rsid w:val="00642FCB"/>
    <w:rsid w:val="006432CB"/>
    <w:rsid w:val="006437FB"/>
    <w:rsid w:val="00645844"/>
    <w:rsid w:val="00645A60"/>
    <w:rsid w:val="00646158"/>
    <w:rsid w:val="00646453"/>
    <w:rsid w:val="006467F9"/>
    <w:rsid w:val="006468D2"/>
    <w:rsid w:val="00647C04"/>
    <w:rsid w:val="006501DD"/>
    <w:rsid w:val="00650B02"/>
    <w:rsid w:val="00651E78"/>
    <w:rsid w:val="0065241F"/>
    <w:rsid w:val="00653F06"/>
    <w:rsid w:val="00656303"/>
    <w:rsid w:val="00657E15"/>
    <w:rsid w:val="00657F3F"/>
    <w:rsid w:val="0066057F"/>
    <w:rsid w:val="00661F84"/>
    <w:rsid w:val="00662650"/>
    <w:rsid w:val="00662BDE"/>
    <w:rsid w:val="006640FD"/>
    <w:rsid w:val="00664238"/>
    <w:rsid w:val="0066695D"/>
    <w:rsid w:val="00666A77"/>
    <w:rsid w:val="00667F01"/>
    <w:rsid w:val="006704A2"/>
    <w:rsid w:val="00671221"/>
    <w:rsid w:val="0067155E"/>
    <w:rsid w:val="0067176C"/>
    <w:rsid w:val="0067233D"/>
    <w:rsid w:val="00674604"/>
    <w:rsid w:val="0067487F"/>
    <w:rsid w:val="006766EE"/>
    <w:rsid w:val="00677560"/>
    <w:rsid w:val="00677667"/>
    <w:rsid w:val="0068004A"/>
    <w:rsid w:val="00681EA0"/>
    <w:rsid w:val="00681F26"/>
    <w:rsid w:val="00682032"/>
    <w:rsid w:val="0068332B"/>
    <w:rsid w:val="0068478C"/>
    <w:rsid w:val="00684798"/>
    <w:rsid w:val="006862FA"/>
    <w:rsid w:val="006875AE"/>
    <w:rsid w:val="00687ECE"/>
    <w:rsid w:val="00690561"/>
    <w:rsid w:val="00690EA1"/>
    <w:rsid w:val="00691C35"/>
    <w:rsid w:val="00692954"/>
    <w:rsid w:val="00692EDF"/>
    <w:rsid w:val="00693F20"/>
    <w:rsid w:val="0069401E"/>
    <w:rsid w:val="00694A66"/>
    <w:rsid w:val="00695373"/>
    <w:rsid w:val="006953B4"/>
    <w:rsid w:val="006955B2"/>
    <w:rsid w:val="006964D1"/>
    <w:rsid w:val="00696791"/>
    <w:rsid w:val="00697753"/>
    <w:rsid w:val="0069785C"/>
    <w:rsid w:val="00697924"/>
    <w:rsid w:val="00697E48"/>
    <w:rsid w:val="006A0BB2"/>
    <w:rsid w:val="006A0D43"/>
    <w:rsid w:val="006A105C"/>
    <w:rsid w:val="006A1DEB"/>
    <w:rsid w:val="006A3B3C"/>
    <w:rsid w:val="006A3F13"/>
    <w:rsid w:val="006A4A88"/>
    <w:rsid w:val="006A55B6"/>
    <w:rsid w:val="006A5959"/>
    <w:rsid w:val="006A5F34"/>
    <w:rsid w:val="006A62D1"/>
    <w:rsid w:val="006A6CD4"/>
    <w:rsid w:val="006A6DE0"/>
    <w:rsid w:val="006A6F56"/>
    <w:rsid w:val="006A6F9B"/>
    <w:rsid w:val="006B112B"/>
    <w:rsid w:val="006B143E"/>
    <w:rsid w:val="006B2A2F"/>
    <w:rsid w:val="006B549B"/>
    <w:rsid w:val="006B55A5"/>
    <w:rsid w:val="006B61A9"/>
    <w:rsid w:val="006B7F48"/>
    <w:rsid w:val="006C1D2E"/>
    <w:rsid w:val="006C2308"/>
    <w:rsid w:val="006C262C"/>
    <w:rsid w:val="006C2B52"/>
    <w:rsid w:val="006C309E"/>
    <w:rsid w:val="006C38BD"/>
    <w:rsid w:val="006C3E46"/>
    <w:rsid w:val="006C4A9B"/>
    <w:rsid w:val="006C6443"/>
    <w:rsid w:val="006C6A85"/>
    <w:rsid w:val="006C6D2D"/>
    <w:rsid w:val="006C7B66"/>
    <w:rsid w:val="006C7F29"/>
    <w:rsid w:val="006D1CAD"/>
    <w:rsid w:val="006D2433"/>
    <w:rsid w:val="006D397D"/>
    <w:rsid w:val="006D46FF"/>
    <w:rsid w:val="006D471A"/>
    <w:rsid w:val="006D5147"/>
    <w:rsid w:val="006D62B3"/>
    <w:rsid w:val="006D6CD9"/>
    <w:rsid w:val="006D7BD8"/>
    <w:rsid w:val="006D7CFA"/>
    <w:rsid w:val="006D7DE2"/>
    <w:rsid w:val="006E00E6"/>
    <w:rsid w:val="006E0378"/>
    <w:rsid w:val="006E38CB"/>
    <w:rsid w:val="006E47A3"/>
    <w:rsid w:val="006E65A8"/>
    <w:rsid w:val="006E72C5"/>
    <w:rsid w:val="006E7A8B"/>
    <w:rsid w:val="006E7B2F"/>
    <w:rsid w:val="006F05F3"/>
    <w:rsid w:val="006F1946"/>
    <w:rsid w:val="006F1A5B"/>
    <w:rsid w:val="006F1BC0"/>
    <w:rsid w:val="006F38F5"/>
    <w:rsid w:val="006F555D"/>
    <w:rsid w:val="006F5AC3"/>
    <w:rsid w:val="006F76A0"/>
    <w:rsid w:val="006F7752"/>
    <w:rsid w:val="00700FBE"/>
    <w:rsid w:val="00701A1D"/>
    <w:rsid w:val="00703FF2"/>
    <w:rsid w:val="007053A9"/>
    <w:rsid w:val="007069E7"/>
    <w:rsid w:val="00707910"/>
    <w:rsid w:val="007101F9"/>
    <w:rsid w:val="00710323"/>
    <w:rsid w:val="0071095A"/>
    <w:rsid w:val="007122A4"/>
    <w:rsid w:val="00712C5C"/>
    <w:rsid w:val="007131C1"/>
    <w:rsid w:val="00713E7B"/>
    <w:rsid w:val="00715186"/>
    <w:rsid w:val="0071558C"/>
    <w:rsid w:val="00715DB5"/>
    <w:rsid w:val="00716ECA"/>
    <w:rsid w:val="00717853"/>
    <w:rsid w:val="00717950"/>
    <w:rsid w:val="007208C9"/>
    <w:rsid w:val="00720EFE"/>
    <w:rsid w:val="00721A27"/>
    <w:rsid w:val="00722514"/>
    <w:rsid w:val="00722C6B"/>
    <w:rsid w:val="00723A57"/>
    <w:rsid w:val="00724F62"/>
    <w:rsid w:val="00725E68"/>
    <w:rsid w:val="00725ECB"/>
    <w:rsid w:val="00726631"/>
    <w:rsid w:val="007267B3"/>
    <w:rsid w:val="00726A31"/>
    <w:rsid w:val="00726DB4"/>
    <w:rsid w:val="00727559"/>
    <w:rsid w:val="00727963"/>
    <w:rsid w:val="00730EA0"/>
    <w:rsid w:val="00732B70"/>
    <w:rsid w:val="00732BD9"/>
    <w:rsid w:val="00732DDD"/>
    <w:rsid w:val="00733265"/>
    <w:rsid w:val="007342D5"/>
    <w:rsid w:val="00734507"/>
    <w:rsid w:val="00734D8B"/>
    <w:rsid w:val="007354A1"/>
    <w:rsid w:val="00735638"/>
    <w:rsid w:val="007356C9"/>
    <w:rsid w:val="00735C66"/>
    <w:rsid w:val="00736799"/>
    <w:rsid w:val="00737347"/>
    <w:rsid w:val="00737410"/>
    <w:rsid w:val="00737D6F"/>
    <w:rsid w:val="0074075B"/>
    <w:rsid w:val="007407D8"/>
    <w:rsid w:val="007427FA"/>
    <w:rsid w:val="0074296A"/>
    <w:rsid w:val="00742B38"/>
    <w:rsid w:val="00743782"/>
    <w:rsid w:val="00743C11"/>
    <w:rsid w:val="00744106"/>
    <w:rsid w:val="007441CF"/>
    <w:rsid w:val="0074489A"/>
    <w:rsid w:val="00744B38"/>
    <w:rsid w:val="00745385"/>
    <w:rsid w:val="007467AC"/>
    <w:rsid w:val="00746C55"/>
    <w:rsid w:val="00747BD1"/>
    <w:rsid w:val="00747E72"/>
    <w:rsid w:val="007502F9"/>
    <w:rsid w:val="007524D9"/>
    <w:rsid w:val="0075271A"/>
    <w:rsid w:val="00752831"/>
    <w:rsid w:val="00752C83"/>
    <w:rsid w:val="00753211"/>
    <w:rsid w:val="007534F9"/>
    <w:rsid w:val="00754284"/>
    <w:rsid w:val="00754731"/>
    <w:rsid w:val="00755692"/>
    <w:rsid w:val="007558F3"/>
    <w:rsid w:val="00756264"/>
    <w:rsid w:val="007563FE"/>
    <w:rsid w:val="0075660D"/>
    <w:rsid w:val="007569E1"/>
    <w:rsid w:val="00760348"/>
    <w:rsid w:val="0076036E"/>
    <w:rsid w:val="00761752"/>
    <w:rsid w:val="00761A32"/>
    <w:rsid w:val="007622F9"/>
    <w:rsid w:val="00762443"/>
    <w:rsid w:val="007627E6"/>
    <w:rsid w:val="00762C67"/>
    <w:rsid w:val="00763D73"/>
    <w:rsid w:val="007652B7"/>
    <w:rsid w:val="00765651"/>
    <w:rsid w:val="00765985"/>
    <w:rsid w:val="007662F3"/>
    <w:rsid w:val="00766D7E"/>
    <w:rsid w:val="00766E3F"/>
    <w:rsid w:val="007670CE"/>
    <w:rsid w:val="00767447"/>
    <w:rsid w:val="007674C3"/>
    <w:rsid w:val="007704B7"/>
    <w:rsid w:val="00770CA8"/>
    <w:rsid w:val="00771031"/>
    <w:rsid w:val="007711C1"/>
    <w:rsid w:val="00771818"/>
    <w:rsid w:val="00772BB1"/>
    <w:rsid w:val="00773A0B"/>
    <w:rsid w:val="00774947"/>
    <w:rsid w:val="00776891"/>
    <w:rsid w:val="00776BE1"/>
    <w:rsid w:val="0077710D"/>
    <w:rsid w:val="007773F2"/>
    <w:rsid w:val="007821C7"/>
    <w:rsid w:val="00782899"/>
    <w:rsid w:val="00783267"/>
    <w:rsid w:val="00784DFE"/>
    <w:rsid w:val="00786C75"/>
    <w:rsid w:val="007914F8"/>
    <w:rsid w:val="0079296F"/>
    <w:rsid w:val="00792A2B"/>
    <w:rsid w:val="00794290"/>
    <w:rsid w:val="00796168"/>
    <w:rsid w:val="007974A8"/>
    <w:rsid w:val="0079752E"/>
    <w:rsid w:val="0079775F"/>
    <w:rsid w:val="007A019C"/>
    <w:rsid w:val="007A0515"/>
    <w:rsid w:val="007A0CE6"/>
    <w:rsid w:val="007A1968"/>
    <w:rsid w:val="007A1E14"/>
    <w:rsid w:val="007A25B8"/>
    <w:rsid w:val="007A308B"/>
    <w:rsid w:val="007A4181"/>
    <w:rsid w:val="007A482F"/>
    <w:rsid w:val="007A566B"/>
    <w:rsid w:val="007A5BD9"/>
    <w:rsid w:val="007A6661"/>
    <w:rsid w:val="007A670D"/>
    <w:rsid w:val="007A719D"/>
    <w:rsid w:val="007B0983"/>
    <w:rsid w:val="007B1E35"/>
    <w:rsid w:val="007B2E78"/>
    <w:rsid w:val="007B3B54"/>
    <w:rsid w:val="007B4425"/>
    <w:rsid w:val="007B490A"/>
    <w:rsid w:val="007B4CE5"/>
    <w:rsid w:val="007B5945"/>
    <w:rsid w:val="007B6777"/>
    <w:rsid w:val="007B721F"/>
    <w:rsid w:val="007B79E7"/>
    <w:rsid w:val="007C06F2"/>
    <w:rsid w:val="007C2403"/>
    <w:rsid w:val="007C2B59"/>
    <w:rsid w:val="007C2F65"/>
    <w:rsid w:val="007C32B0"/>
    <w:rsid w:val="007C3AB3"/>
    <w:rsid w:val="007C671B"/>
    <w:rsid w:val="007C7874"/>
    <w:rsid w:val="007D0BEB"/>
    <w:rsid w:val="007D1315"/>
    <w:rsid w:val="007D14B3"/>
    <w:rsid w:val="007D22EB"/>
    <w:rsid w:val="007D2507"/>
    <w:rsid w:val="007D3689"/>
    <w:rsid w:val="007D3DCC"/>
    <w:rsid w:val="007D4366"/>
    <w:rsid w:val="007D586D"/>
    <w:rsid w:val="007D6140"/>
    <w:rsid w:val="007E08BB"/>
    <w:rsid w:val="007E1824"/>
    <w:rsid w:val="007E1EC4"/>
    <w:rsid w:val="007E2525"/>
    <w:rsid w:val="007E2E75"/>
    <w:rsid w:val="007E5E66"/>
    <w:rsid w:val="007E75D7"/>
    <w:rsid w:val="007E7A41"/>
    <w:rsid w:val="007F0A81"/>
    <w:rsid w:val="007F2838"/>
    <w:rsid w:val="007F29BF"/>
    <w:rsid w:val="007F328F"/>
    <w:rsid w:val="007F337F"/>
    <w:rsid w:val="007F34F0"/>
    <w:rsid w:val="007F5326"/>
    <w:rsid w:val="007F55BE"/>
    <w:rsid w:val="007F5812"/>
    <w:rsid w:val="007F5CB2"/>
    <w:rsid w:val="007F6F82"/>
    <w:rsid w:val="007F7E87"/>
    <w:rsid w:val="0080000B"/>
    <w:rsid w:val="008006EE"/>
    <w:rsid w:val="0080095C"/>
    <w:rsid w:val="00800E5F"/>
    <w:rsid w:val="00800FCC"/>
    <w:rsid w:val="00802E56"/>
    <w:rsid w:val="008034CE"/>
    <w:rsid w:val="00804BAF"/>
    <w:rsid w:val="008050D5"/>
    <w:rsid w:val="00806C67"/>
    <w:rsid w:val="00807B6D"/>
    <w:rsid w:val="00807C94"/>
    <w:rsid w:val="00807D5B"/>
    <w:rsid w:val="0081030C"/>
    <w:rsid w:val="008116E9"/>
    <w:rsid w:val="00812246"/>
    <w:rsid w:val="00812292"/>
    <w:rsid w:val="0081251E"/>
    <w:rsid w:val="00812959"/>
    <w:rsid w:val="00812E1B"/>
    <w:rsid w:val="00813728"/>
    <w:rsid w:val="00813E4B"/>
    <w:rsid w:val="00814C9D"/>
    <w:rsid w:val="00815ED4"/>
    <w:rsid w:val="00816CB9"/>
    <w:rsid w:val="00816F42"/>
    <w:rsid w:val="008178BE"/>
    <w:rsid w:val="008205C2"/>
    <w:rsid w:val="00821278"/>
    <w:rsid w:val="008222B8"/>
    <w:rsid w:val="008245E7"/>
    <w:rsid w:val="00824FAA"/>
    <w:rsid w:val="00825444"/>
    <w:rsid w:val="00825E3A"/>
    <w:rsid w:val="008265D8"/>
    <w:rsid w:val="00826606"/>
    <w:rsid w:val="00827018"/>
    <w:rsid w:val="0082758F"/>
    <w:rsid w:val="008306C6"/>
    <w:rsid w:val="00830B7A"/>
    <w:rsid w:val="008315EA"/>
    <w:rsid w:val="00831927"/>
    <w:rsid w:val="00833A05"/>
    <w:rsid w:val="00834182"/>
    <w:rsid w:val="008343D3"/>
    <w:rsid w:val="0083477B"/>
    <w:rsid w:val="008348C0"/>
    <w:rsid w:val="00834A3B"/>
    <w:rsid w:val="00835AA2"/>
    <w:rsid w:val="008362B5"/>
    <w:rsid w:val="00836BC2"/>
    <w:rsid w:val="00837256"/>
    <w:rsid w:val="008412EC"/>
    <w:rsid w:val="0084139A"/>
    <w:rsid w:val="008413E4"/>
    <w:rsid w:val="00841829"/>
    <w:rsid w:val="00841886"/>
    <w:rsid w:val="008425D3"/>
    <w:rsid w:val="0084414C"/>
    <w:rsid w:val="0084443E"/>
    <w:rsid w:val="0084484E"/>
    <w:rsid w:val="00845307"/>
    <w:rsid w:val="0084685F"/>
    <w:rsid w:val="00847605"/>
    <w:rsid w:val="00847CB9"/>
    <w:rsid w:val="00847DF5"/>
    <w:rsid w:val="00850587"/>
    <w:rsid w:val="00851EAA"/>
    <w:rsid w:val="00852058"/>
    <w:rsid w:val="00853370"/>
    <w:rsid w:val="0085341D"/>
    <w:rsid w:val="008539BC"/>
    <w:rsid w:val="00853C41"/>
    <w:rsid w:val="00853E63"/>
    <w:rsid w:val="0085455B"/>
    <w:rsid w:val="0085472C"/>
    <w:rsid w:val="0085526B"/>
    <w:rsid w:val="008552DF"/>
    <w:rsid w:val="00860958"/>
    <w:rsid w:val="0086203D"/>
    <w:rsid w:val="0086228A"/>
    <w:rsid w:val="00863623"/>
    <w:rsid w:val="00864D95"/>
    <w:rsid w:val="008652CA"/>
    <w:rsid w:val="008654A6"/>
    <w:rsid w:val="00865F32"/>
    <w:rsid w:val="00867845"/>
    <w:rsid w:val="00867934"/>
    <w:rsid w:val="00867FF1"/>
    <w:rsid w:val="0087023E"/>
    <w:rsid w:val="008724D4"/>
    <w:rsid w:val="00872955"/>
    <w:rsid w:val="0087380A"/>
    <w:rsid w:val="00873ABA"/>
    <w:rsid w:val="00875398"/>
    <w:rsid w:val="00875A08"/>
    <w:rsid w:val="00875F86"/>
    <w:rsid w:val="008769F1"/>
    <w:rsid w:val="00876B82"/>
    <w:rsid w:val="00877079"/>
    <w:rsid w:val="00877A07"/>
    <w:rsid w:val="00881BDB"/>
    <w:rsid w:val="00881F1D"/>
    <w:rsid w:val="00882164"/>
    <w:rsid w:val="00882B86"/>
    <w:rsid w:val="00883CBD"/>
    <w:rsid w:val="00885D69"/>
    <w:rsid w:val="00885E39"/>
    <w:rsid w:val="008860AD"/>
    <w:rsid w:val="00886452"/>
    <w:rsid w:val="008866F3"/>
    <w:rsid w:val="00887182"/>
    <w:rsid w:val="00887529"/>
    <w:rsid w:val="00887A56"/>
    <w:rsid w:val="00887D19"/>
    <w:rsid w:val="00890067"/>
    <w:rsid w:val="00891AE5"/>
    <w:rsid w:val="0089348F"/>
    <w:rsid w:val="00893B17"/>
    <w:rsid w:val="00894A89"/>
    <w:rsid w:val="00894C0D"/>
    <w:rsid w:val="00895A29"/>
    <w:rsid w:val="008961D5"/>
    <w:rsid w:val="0089640A"/>
    <w:rsid w:val="00896619"/>
    <w:rsid w:val="00896AAF"/>
    <w:rsid w:val="00896EEC"/>
    <w:rsid w:val="00897888"/>
    <w:rsid w:val="008A04C3"/>
    <w:rsid w:val="008A0AB0"/>
    <w:rsid w:val="008A1178"/>
    <w:rsid w:val="008A2CF7"/>
    <w:rsid w:val="008A3170"/>
    <w:rsid w:val="008A350F"/>
    <w:rsid w:val="008A3601"/>
    <w:rsid w:val="008A406A"/>
    <w:rsid w:val="008A41C3"/>
    <w:rsid w:val="008A5448"/>
    <w:rsid w:val="008A5A61"/>
    <w:rsid w:val="008A61B2"/>
    <w:rsid w:val="008A61CC"/>
    <w:rsid w:val="008A6B3C"/>
    <w:rsid w:val="008A6BF6"/>
    <w:rsid w:val="008A777F"/>
    <w:rsid w:val="008B00A0"/>
    <w:rsid w:val="008B10F6"/>
    <w:rsid w:val="008B1101"/>
    <w:rsid w:val="008B2156"/>
    <w:rsid w:val="008B242D"/>
    <w:rsid w:val="008B2A02"/>
    <w:rsid w:val="008B2A7A"/>
    <w:rsid w:val="008B2E76"/>
    <w:rsid w:val="008B2F7D"/>
    <w:rsid w:val="008B40E4"/>
    <w:rsid w:val="008B4D3C"/>
    <w:rsid w:val="008B54F3"/>
    <w:rsid w:val="008B5B52"/>
    <w:rsid w:val="008B63E6"/>
    <w:rsid w:val="008B661B"/>
    <w:rsid w:val="008C0126"/>
    <w:rsid w:val="008C01D6"/>
    <w:rsid w:val="008C146F"/>
    <w:rsid w:val="008C1BA6"/>
    <w:rsid w:val="008C1C6B"/>
    <w:rsid w:val="008C2419"/>
    <w:rsid w:val="008C293D"/>
    <w:rsid w:val="008C2B04"/>
    <w:rsid w:val="008C3042"/>
    <w:rsid w:val="008C3230"/>
    <w:rsid w:val="008C3856"/>
    <w:rsid w:val="008C3C66"/>
    <w:rsid w:val="008C55FB"/>
    <w:rsid w:val="008C56AE"/>
    <w:rsid w:val="008C67FF"/>
    <w:rsid w:val="008C7989"/>
    <w:rsid w:val="008D0B4A"/>
    <w:rsid w:val="008D162F"/>
    <w:rsid w:val="008D1BB6"/>
    <w:rsid w:val="008D2751"/>
    <w:rsid w:val="008D3252"/>
    <w:rsid w:val="008D428B"/>
    <w:rsid w:val="008D4B1F"/>
    <w:rsid w:val="008D4B2D"/>
    <w:rsid w:val="008D4E4A"/>
    <w:rsid w:val="008D5FDE"/>
    <w:rsid w:val="008D6F9D"/>
    <w:rsid w:val="008E0365"/>
    <w:rsid w:val="008E0420"/>
    <w:rsid w:val="008E1213"/>
    <w:rsid w:val="008E2536"/>
    <w:rsid w:val="008E3A20"/>
    <w:rsid w:val="008E4144"/>
    <w:rsid w:val="008E43AB"/>
    <w:rsid w:val="008E5775"/>
    <w:rsid w:val="008E6FC1"/>
    <w:rsid w:val="008E78F0"/>
    <w:rsid w:val="008E799C"/>
    <w:rsid w:val="008E7A6B"/>
    <w:rsid w:val="008E7D1C"/>
    <w:rsid w:val="008F0F66"/>
    <w:rsid w:val="008F2B57"/>
    <w:rsid w:val="008F3703"/>
    <w:rsid w:val="008F3C68"/>
    <w:rsid w:val="008F4441"/>
    <w:rsid w:val="008F45F1"/>
    <w:rsid w:val="008F46CB"/>
    <w:rsid w:val="008F5AFF"/>
    <w:rsid w:val="008F6CAB"/>
    <w:rsid w:val="008F6F46"/>
    <w:rsid w:val="008F73A3"/>
    <w:rsid w:val="0090049E"/>
    <w:rsid w:val="00900B32"/>
    <w:rsid w:val="0090183D"/>
    <w:rsid w:val="00901AA0"/>
    <w:rsid w:val="00903E09"/>
    <w:rsid w:val="009045B0"/>
    <w:rsid w:val="00904D3A"/>
    <w:rsid w:val="00904EFA"/>
    <w:rsid w:val="0090569E"/>
    <w:rsid w:val="009056BA"/>
    <w:rsid w:val="00905D03"/>
    <w:rsid w:val="00906B5B"/>
    <w:rsid w:val="009073B4"/>
    <w:rsid w:val="00907BB4"/>
    <w:rsid w:val="0091018F"/>
    <w:rsid w:val="00910A35"/>
    <w:rsid w:val="0091101C"/>
    <w:rsid w:val="00911721"/>
    <w:rsid w:val="00912CDA"/>
    <w:rsid w:val="0091350B"/>
    <w:rsid w:val="00913520"/>
    <w:rsid w:val="00913F35"/>
    <w:rsid w:val="00914151"/>
    <w:rsid w:val="009142D4"/>
    <w:rsid w:val="0091462E"/>
    <w:rsid w:val="009146E4"/>
    <w:rsid w:val="009148F0"/>
    <w:rsid w:val="00914C20"/>
    <w:rsid w:val="009157CE"/>
    <w:rsid w:val="00915F89"/>
    <w:rsid w:val="00916B69"/>
    <w:rsid w:val="00920040"/>
    <w:rsid w:val="00920923"/>
    <w:rsid w:val="00920AC5"/>
    <w:rsid w:val="00921946"/>
    <w:rsid w:val="00921CD0"/>
    <w:rsid w:val="009228F5"/>
    <w:rsid w:val="0092613F"/>
    <w:rsid w:val="0092643C"/>
    <w:rsid w:val="00926989"/>
    <w:rsid w:val="00926A27"/>
    <w:rsid w:val="009278C8"/>
    <w:rsid w:val="00927ABD"/>
    <w:rsid w:val="00927C92"/>
    <w:rsid w:val="009305BA"/>
    <w:rsid w:val="0093166F"/>
    <w:rsid w:val="009321D5"/>
    <w:rsid w:val="00932EFC"/>
    <w:rsid w:val="009331E8"/>
    <w:rsid w:val="00933EC5"/>
    <w:rsid w:val="0093438E"/>
    <w:rsid w:val="009344A3"/>
    <w:rsid w:val="0093465A"/>
    <w:rsid w:val="00935630"/>
    <w:rsid w:val="00935AD8"/>
    <w:rsid w:val="00935D5E"/>
    <w:rsid w:val="00937406"/>
    <w:rsid w:val="00937BB0"/>
    <w:rsid w:val="00937F03"/>
    <w:rsid w:val="00940EB7"/>
    <w:rsid w:val="00941001"/>
    <w:rsid w:val="00941104"/>
    <w:rsid w:val="00941510"/>
    <w:rsid w:val="0094179C"/>
    <w:rsid w:val="00942E58"/>
    <w:rsid w:val="00944348"/>
    <w:rsid w:val="00945381"/>
    <w:rsid w:val="009456FA"/>
    <w:rsid w:val="00945DBA"/>
    <w:rsid w:val="00945E6B"/>
    <w:rsid w:val="00951277"/>
    <w:rsid w:val="009515DA"/>
    <w:rsid w:val="009518D7"/>
    <w:rsid w:val="00951FF7"/>
    <w:rsid w:val="00952305"/>
    <w:rsid w:val="00952807"/>
    <w:rsid w:val="00952C03"/>
    <w:rsid w:val="00953891"/>
    <w:rsid w:val="009539FC"/>
    <w:rsid w:val="00954920"/>
    <w:rsid w:val="00955775"/>
    <w:rsid w:val="00956A44"/>
    <w:rsid w:val="0095786D"/>
    <w:rsid w:val="0095798C"/>
    <w:rsid w:val="009627B5"/>
    <w:rsid w:val="00963F74"/>
    <w:rsid w:val="00965AD5"/>
    <w:rsid w:val="0096640B"/>
    <w:rsid w:val="00967994"/>
    <w:rsid w:val="0097030D"/>
    <w:rsid w:val="00970D20"/>
    <w:rsid w:val="009719A7"/>
    <w:rsid w:val="00973558"/>
    <w:rsid w:val="00973905"/>
    <w:rsid w:val="00974114"/>
    <w:rsid w:val="00974299"/>
    <w:rsid w:val="00974A5B"/>
    <w:rsid w:val="00974E78"/>
    <w:rsid w:val="0097554F"/>
    <w:rsid w:val="00975B1E"/>
    <w:rsid w:val="00975B4C"/>
    <w:rsid w:val="00976120"/>
    <w:rsid w:val="0097647D"/>
    <w:rsid w:val="00977246"/>
    <w:rsid w:val="009772AB"/>
    <w:rsid w:val="00977AB6"/>
    <w:rsid w:val="00977D2D"/>
    <w:rsid w:val="009801B3"/>
    <w:rsid w:val="00981E43"/>
    <w:rsid w:val="00982016"/>
    <w:rsid w:val="00982EA5"/>
    <w:rsid w:val="0098334B"/>
    <w:rsid w:val="0098418E"/>
    <w:rsid w:val="0098442A"/>
    <w:rsid w:val="00984BFA"/>
    <w:rsid w:val="0098517B"/>
    <w:rsid w:val="009858C9"/>
    <w:rsid w:val="009860F3"/>
    <w:rsid w:val="00986279"/>
    <w:rsid w:val="00986CCA"/>
    <w:rsid w:val="009903B0"/>
    <w:rsid w:val="00990B0F"/>
    <w:rsid w:val="00990F2C"/>
    <w:rsid w:val="00991ADE"/>
    <w:rsid w:val="00992564"/>
    <w:rsid w:val="00992A75"/>
    <w:rsid w:val="00992BF8"/>
    <w:rsid w:val="00992FFE"/>
    <w:rsid w:val="00993D95"/>
    <w:rsid w:val="00994518"/>
    <w:rsid w:val="00994CDA"/>
    <w:rsid w:val="00995463"/>
    <w:rsid w:val="009960A5"/>
    <w:rsid w:val="0099686F"/>
    <w:rsid w:val="00996EE3"/>
    <w:rsid w:val="00997041"/>
    <w:rsid w:val="009A029A"/>
    <w:rsid w:val="009A0CE0"/>
    <w:rsid w:val="009A1388"/>
    <w:rsid w:val="009A14A4"/>
    <w:rsid w:val="009A1F6A"/>
    <w:rsid w:val="009A2271"/>
    <w:rsid w:val="009A2A2C"/>
    <w:rsid w:val="009A4EB3"/>
    <w:rsid w:val="009A58C0"/>
    <w:rsid w:val="009A649F"/>
    <w:rsid w:val="009B0C28"/>
    <w:rsid w:val="009B0EAF"/>
    <w:rsid w:val="009B17E5"/>
    <w:rsid w:val="009B1A8D"/>
    <w:rsid w:val="009B2372"/>
    <w:rsid w:val="009B2383"/>
    <w:rsid w:val="009B3063"/>
    <w:rsid w:val="009B33DD"/>
    <w:rsid w:val="009B3C92"/>
    <w:rsid w:val="009B559E"/>
    <w:rsid w:val="009B55B7"/>
    <w:rsid w:val="009B574A"/>
    <w:rsid w:val="009B6125"/>
    <w:rsid w:val="009B641B"/>
    <w:rsid w:val="009B6EEE"/>
    <w:rsid w:val="009B6EFF"/>
    <w:rsid w:val="009B7248"/>
    <w:rsid w:val="009B7D9E"/>
    <w:rsid w:val="009C0213"/>
    <w:rsid w:val="009C0B4E"/>
    <w:rsid w:val="009C152E"/>
    <w:rsid w:val="009C1DD7"/>
    <w:rsid w:val="009C2842"/>
    <w:rsid w:val="009C29BB"/>
    <w:rsid w:val="009C2F91"/>
    <w:rsid w:val="009C47B9"/>
    <w:rsid w:val="009C4934"/>
    <w:rsid w:val="009C7213"/>
    <w:rsid w:val="009C7D40"/>
    <w:rsid w:val="009D01B1"/>
    <w:rsid w:val="009D0803"/>
    <w:rsid w:val="009D1AFB"/>
    <w:rsid w:val="009D1E87"/>
    <w:rsid w:val="009D396D"/>
    <w:rsid w:val="009D41E8"/>
    <w:rsid w:val="009D461F"/>
    <w:rsid w:val="009D492D"/>
    <w:rsid w:val="009D4EAC"/>
    <w:rsid w:val="009D6312"/>
    <w:rsid w:val="009D70FC"/>
    <w:rsid w:val="009E1382"/>
    <w:rsid w:val="009E1529"/>
    <w:rsid w:val="009E1702"/>
    <w:rsid w:val="009E1AEC"/>
    <w:rsid w:val="009E23DE"/>
    <w:rsid w:val="009E42BC"/>
    <w:rsid w:val="009E441C"/>
    <w:rsid w:val="009E48A7"/>
    <w:rsid w:val="009E50AA"/>
    <w:rsid w:val="009E580A"/>
    <w:rsid w:val="009E6AF0"/>
    <w:rsid w:val="009E75A7"/>
    <w:rsid w:val="009F05D6"/>
    <w:rsid w:val="009F0E24"/>
    <w:rsid w:val="009F0E70"/>
    <w:rsid w:val="009F1A87"/>
    <w:rsid w:val="009F2FD6"/>
    <w:rsid w:val="009F3DC9"/>
    <w:rsid w:val="009F400B"/>
    <w:rsid w:val="009F50B6"/>
    <w:rsid w:val="009F53F9"/>
    <w:rsid w:val="009F578B"/>
    <w:rsid w:val="009F6094"/>
    <w:rsid w:val="009F6228"/>
    <w:rsid w:val="009F6C03"/>
    <w:rsid w:val="00A016F2"/>
    <w:rsid w:val="00A02833"/>
    <w:rsid w:val="00A028DF"/>
    <w:rsid w:val="00A02974"/>
    <w:rsid w:val="00A02DDB"/>
    <w:rsid w:val="00A05EDE"/>
    <w:rsid w:val="00A0640C"/>
    <w:rsid w:val="00A0647C"/>
    <w:rsid w:val="00A06680"/>
    <w:rsid w:val="00A06F3A"/>
    <w:rsid w:val="00A077A8"/>
    <w:rsid w:val="00A1004F"/>
    <w:rsid w:val="00A10E33"/>
    <w:rsid w:val="00A1180B"/>
    <w:rsid w:val="00A12202"/>
    <w:rsid w:val="00A12469"/>
    <w:rsid w:val="00A12EE5"/>
    <w:rsid w:val="00A137F5"/>
    <w:rsid w:val="00A16145"/>
    <w:rsid w:val="00A1724D"/>
    <w:rsid w:val="00A20436"/>
    <w:rsid w:val="00A206C1"/>
    <w:rsid w:val="00A21237"/>
    <w:rsid w:val="00A212EA"/>
    <w:rsid w:val="00A22B69"/>
    <w:rsid w:val="00A24699"/>
    <w:rsid w:val="00A2578D"/>
    <w:rsid w:val="00A25DDA"/>
    <w:rsid w:val="00A25E24"/>
    <w:rsid w:val="00A263B8"/>
    <w:rsid w:val="00A269DA"/>
    <w:rsid w:val="00A3015F"/>
    <w:rsid w:val="00A31C01"/>
    <w:rsid w:val="00A31DEC"/>
    <w:rsid w:val="00A3302A"/>
    <w:rsid w:val="00A3338B"/>
    <w:rsid w:val="00A34868"/>
    <w:rsid w:val="00A357EC"/>
    <w:rsid w:val="00A358A2"/>
    <w:rsid w:val="00A35D0D"/>
    <w:rsid w:val="00A36367"/>
    <w:rsid w:val="00A36981"/>
    <w:rsid w:val="00A36E01"/>
    <w:rsid w:val="00A36F90"/>
    <w:rsid w:val="00A376EA"/>
    <w:rsid w:val="00A401E0"/>
    <w:rsid w:val="00A40248"/>
    <w:rsid w:val="00A40683"/>
    <w:rsid w:val="00A40E96"/>
    <w:rsid w:val="00A42121"/>
    <w:rsid w:val="00A431C8"/>
    <w:rsid w:val="00A43D11"/>
    <w:rsid w:val="00A441A6"/>
    <w:rsid w:val="00A44A81"/>
    <w:rsid w:val="00A44B66"/>
    <w:rsid w:val="00A44F34"/>
    <w:rsid w:val="00A454AE"/>
    <w:rsid w:val="00A45B0A"/>
    <w:rsid w:val="00A46EFE"/>
    <w:rsid w:val="00A47C92"/>
    <w:rsid w:val="00A50146"/>
    <w:rsid w:val="00A5062A"/>
    <w:rsid w:val="00A50990"/>
    <w:rsid w:val="00A5133B"/>
    <w:rsid w:val="00A519E1"/>
    <w:rsid w:val="00A51EB6"/>
    <w:rsid w:val="00A524E6"/>
    <w:rsid w:val="00A52CB0"/>
    <w:rsid w:val="00A53EAC"/>
    <w:rsid w:val="00A53F33"/>
    <w:rsid w:val="00A54460"/>
    <w:rsid w:val="00A546EB"/>
    <w:rsid w:val="00A54767"/>
    <w:rsid w:val="00A548A2"/>
    <w:rsid w:val="00A549E1"/>
    <w:rsid w:val="00A55DE6"/>
    <w:rsid w:val="00A56E13"/>
    <w:rsid w:val="00A57046"/>
    <w:rsid w:val="00A57087"/>
    <w:rsid w:val="00A572E2"/>
    <w:rsid w:val="00A57BAD"/>
    <w:rsid w:val="00A612D6"/>
    <w:rsid w:val="00A62B58"/>
    <w:rsid w:val="00A62B97"/>
    <w:rsid w:val="00A62D91"/>
    <w:rsid w:val="00A633FD"/>
    <w:rsid w:val="00A64050"/>
    <w:rsid w:val="00A64461"/>
    <w:rsid w:val="00A645E5"/>
    <w:rsid w:val="00A64948"/>
    <w:rsid w:val="00A65181"/>
    <w:rsid w:val="00A657B2"/>
    <w:rsid w:val="00A659F8"/>
    <w:rsid w:val="00A6645B"/>
    <w:rsid w:val="00A6781C"/>
    <w:rsid w:val="00A707F9"/>
    <w:rsid w:val="00A710FE"/>
    <w:rsid w:val="00A71A7C"/>
    <w:rsid w:val="00A72156"/>
    <w:rsid w:val="00A739D6"/>
    <w:rsid w:val="00A73ACE"/>
    <w:rsid w:val="00A73DA7"/>
    <w:rsid w:val="00A752CD"/>
    <w:rsid w:val="00A75423"/>
    <w:rsid w:val="00A756AA"/>
    <w:rsid w:val="00A75929"/>
    <w:rsid w:val="00A75DB9"/>
    <w:rsid w:val="00A762E4"/>
    <w:rsid w:val="00A76B6F"/>
    <w:rsid w:val="00A776FE"/>
    <w:rsid w:val="00A77FD3"/>
    <w:rsid w:val="00A80033"/>
    <w:rsid w:val="00A8072C"/>
    <w:rsid w:val="00A80DB2"/>
    <w:rsid w:val="00A81F0E"/>
    <w:rsid w:val="00A823C2"/>
    <w:rsid w:val="00A82C56"/>
    <w:rsid w:val="00A837A3"/>
    <w:rsid w:val="00A83837"/>
    <w:rsid w:val="00A86956"/>
    <w:rsid w:val="00A876B7"/>
    <w:rsid w:val="00A92726"/>
    <w:rsid w:val="00A93822"/>
    <w:rsid w:val="00A93CD3"/>
    <w:rsid w:val="00A941B6"/>
    <w:rsid w:val="00A946EE"/>
    <w:rsid w:val="00A94E0E"/>
    <w:rsid w:val="00A95080"/>
    <w:rsid w:val="00A9566C"/>
    <w:rsid w:val="00A972E5"/>
    <w:rsid w:val="00A975CB"/>
    <w:rsid w:val="00A9760C"/>
    <w:rsid w:val="00A97D4C"/>
    <w:rsid w:val="00A97F49"/>
    <w:rsid w:val="00A97F6E"/>
    <w:rsid w:val="00A97FF5"/>
    <w:rsid w:val="00AA03D9"/>
    <w:rsid w:val="00AA1262"/>
    <w:rsid w:val="00AA2297"/>
    <w:rsid w:val="00AA29A8"/>
    <w:rsid w:val="00AA2AED"/>
    <w:rsid w:val="00AA3103"/>
    <w:rsid w:val="00AA3E63"/>
    <w:rsid w:val="00AA40A3"/>
    <w:rsid w:val="00AA45F0"/>
    <w:rsid w:val="00AA769A"/>
    <w:rsid w:val="00AA7E21"/>
    <w:rsid w:val="00AB2C3C"/>
    <w:rsid w:val="00AB2DE1"/>
    <w:rsid w:val="00AB3C03"/>
    <w:rsid w:val="00AB5444"/>
    <w:rsid w:val="00AB618B"/>
    <w:rsid w:val="00AB6261"/>
    <w:rsid w:val="00AB6DA7"/>
    <w:rsid w:val="00AB717C"/>
    <w:rsid w:val="00AB7826"/>
    <w:rsid w:val="00AB7D35"/>
    <w:rsid w:val="00AB7F7C"/>
    <w:rsid w:val="00AC04D8"/>
    <w:rsid w:val="00AC0A1A"/>
    <w:rsid w:val="00AC1B72"/>
    <w:rsid w:val="00AC26E1"/>
    <w:rsid w:val="00AC51E6"/>
    <w:rsid w:val="00AC53B1"/>
    <w:rsid w:val="00AC54DF"/>
    <w:rsid w:val="00AC5AF2"/>
    <w:rsid w:val="00AC5F8D"/>
    <w:rsid w:val="00AC6BFB"/>
    <w:rsid w:val="00AC6F1E"/>
    <w:rsid w:val="00AC7173"/>
    <w:rsid w:val="00AC75D8"/>
    <w:rsid w:val="00AD018A"/>
    <w:rsid w:val="00AD09B9"/>
    <w:rsid w:val="00AD0FA8"/>
    <w:rsid w:val="00AD0FCA"/>
    <w:rsid w:val="00AD12E8"/>
    <w:rsid w:val="00AD1F31"/>
    <w:rsid w:val="00AD5167"/>
    <w:rsid w:val="00AD5623"/>
    <w:rsid w:val="00AD57DD"/>
    <w:rsid w:val="00AD6B7F"/>
    <w:rsid w:val="00AD6D0D"/>
    <w:rsid w:val="00AD7184"/>
    <w:rsid w:val="00AD7BD5"/>
    <w:rsid w:val="00AE0539"/>
    <w:rsid w:val="00AE0971"/>
    <w:rsid w:val="00AE0CFE"/>
    <w:rsid w:val="00AE1236"/>
    <w:rsid w:val="00AE1389"/>
    <w:rsid w:val="00AE14E0"/>
    <w:rsid w:val="00AE1BB5"/>
    <w:rsid w:val="00AE2154"/>
    <w:rsid w:val="00AE35C5"/>
    <w:rsid w:val="00AE3941"/>
    <w:rsid w:val="00AE46FA"/>
    <w:rsid w:val="00AE4B4B"/>
    <w:rsid w:val="00AE4D09"/>
    <w:rsid w:val="00AE72DD"/>
    <w:rsid w:val="00AE7EC5"/>
    <w:rsid w:val="00AF2253"/>
    <w:rsid w:val="00AF2B8D"/>
    <w:rsid w:val="00AF3463"/>
    <w:rsid w:val="00AF3B9D"/>
    <w:rsid w:val="00AF4B49"/>
    <w:rsid w:val="00AF4BA9"/>
    <w:rsid w:val="00AF5FBA"/>
    <w:rsid w:val="00AF668F"/>
    <w:rsid w:val="00AF70B0"/>
    <w:rsid w:val="00B003F8"/>
    <w:rsid w:val="00B007C9"/>
    <w:rsid w:val="00B0117D"/>
    <w:rsid w:val="00B01966"/>
    <w:rsid w:val="00B01B6C"/>
    <w:rsid w:val="00B02013"/>
    <w:rsid w:val="00B037A8"/>
    <w:rsid w:val="00B042D0"/>
    <w:rsid w:val="00B0515A"/>
    <w:rsid w:val="00B0625F"/>
    <w:rsid w:val="00B06BA6"/>
    <w:rsid w:val="00B0705E"/>
    <w:rsid w:val="00B07204"/>
    <w:rsid w:val="00B07355"/>
    <w:rsid w:val="00B07389"/>
    <w:rsid w:val="00B07A02"/>
    <w:rsid w:val="00B07E1E"/>
    <w:rsid w:val="00B1030A"/>
    <w:rsid w:val="00B10348"/>
    <w:rsid w:val="00B10E10"/>
    <w:rsid w:val="00B118A5"/>
    <w:rsid w:val="00B11FE1"/>
    <w:rsid w:val="00B123A5"/>
    <w:rsid w:val="00B12487"/>
    <w:rsid w:val="00B16844"/>
    <w:rsid w:val="00B16CC9"/>
    <w:rsid w:val="00B17582"/>
    <w:rsid w:val="00B20114"/>
    <w:rsid w:val="00B203A9"/>
    <w:rsid w:val="00B21C75"/>
    <w:rsid w:val="00B22CA8"/>
    <w:rsid w:val="00B23125"/>
    <w:rsid w:val="00B23DDF"/>
    <w:rsid w:val="00B24248"/>
    <w:rsid w:val="00B244F6"/>
    <w:rsid w:val="00B24A93"/>
    <w:rsid w:val="00B2628C"/>
    <w:rsid w:val="00B27C6D"/>
    <w:rsid w:val="00B30B32"/>
    <w:rsid w:val="00B31380"/>
    <w:rsid w:val="00B31E0B"/>
    <w:rsid w:val="00B32C67"/>
    <w:rsid w:val="00B34E60"/>
    <w:rsid w:val="00B365DB"/>
    <w:rsid w:val="00B37170"/>
    <w:rsid w:val="00B3769B"/>
    <w:rsid w:val="00B406AA"/>
    <w:rsid w:val="00B42551"/>
    <w:rsid w:val="00B425FD"/>
    <w:rsid w:val="00B4390C"/>
    <w:rsid w:val="00B43BF8"/>
    <w:rsid w:val="00B44577"/>
    <w:rsid w:val="00B447A3"/>
    <w:rsid w:val="00B44F04"/>
    <w:rsid w:val="00B45C68"/>
    <w:rsid w:val="00B47012"/>
    <w:rsid w:val="00B474F4"/>
    <w:rsid w:val="00B475FE"/>
    <w:rsid w:val="00B47763"/>
    <w:rsid w:val="00B478DA"/>
    <w:rsid w:val="00B50D28"/>
    <w:rsid w:val="00B51BDC"/>
    <w:rsid w:val="00B52AE5"/>
    <w:rsid w:val="00B53609"/>
    <w:rsid w:val="00B53FE3"/>
    <w:rsid w:val="00B549BD"/>
    <w:rsid w:val="00B54ED4"/>
    <w:rsid w:val="00B554B1"/>
    <w:rsid w:val="00B55B85"/>
    <w:rsid w:val="00B56205"/>
    <w:rsid w:val="00B56D99"/>
    <w:rsid w:val="00B57197"/>
    <w:rsid w:val="00B57299"/>
    <w:rsid w:val="00B602AA"/>
    <w:rsid w:val="00B60E40"/>
    <w:rsid w:val="00B631A9"/>
    <w:rsid w:val="00B6478E"/>
    <w:rsid w:val="00B647C7"/>
    <w:rsid w:val="00B64A9A"/>
    <w:rsid w:val="00B64CD6"/>
    <w:rsid w:val="00B64DD5"/>
    <w:rsid w:val="00B64FBD"/>
    <w:rsid w:val="00B67087"/>
    <w:rsid w:val="00B67A45"/>
    <w:rsid w:val="00B67AF1"/>
    <w:rsid w:val="00B67F6A"/>
    <w:rsid w:val="00B70CBC"/>
    <w:rsid w:val="00B70D64"/>
    <w:rsid w:val="00B70ECB"/>
    <w:rsid w:val="00B713A3"/>
    <w:rsid w:val="00B71455"/>
    <w:rsid w:val="00B73154"/>
    <w:rsid w:val="00B732E9"/>
    <w:rsid w:val="00B740BD"/>
    <w:rsid w:val="00B7461D"/>
    <w:rsid w:val="00B74642"/>
    <w:rsid w:val="00B74CFF"/>
    <w:rsid w:val="00B774A6"/>
    <w:rsid w:val="00B77636"/>
    <w:rsid w:val="00B77843"/>
    <w:rsid w:val="00B77FB4"/>
    <w:rsid w:val="00B80138"/>
    <w:rsid w:val="00B803D2"/>
    <w:rsid w:val="00B803E9"/>
    <w:rsid w:val="00B80415"/>
    <w:rsid w:val="00B807A8"/>
    <w:rsid w:val="00B817C3"/>
    <w:rsid w:val="00B81E13"/>
    <w:rsid w:val="00B82594"/>
    <w:rsid w:val="00B83F8C"/>
    <w:rsid w:val="00B8411D"/>
    <w:rsid w:val="00B84330"/>
    <w:rsid w:val="00B8465D"/>
    <w:rsid w:val="00B865EE"/>
    <w:rsid w:val="00B87493"/>
    <w:rsid w:val="00B900AA"/>
    <w:rsid w:val="00B90123"/>
    <w:rsid w:val="00B90271"/>
    <w:rsid w:val="00B90A00"/>
    <w:rsid w:val="00B9106A"/>
    <w:rsid w:val="00B913A8"/>
    <w:rsid w:val="00B93379"/>
    <w:rsid w:val="00B935AF"/>
    <w:rsid w:val="00B93AC0"/>
    <w:rsid w:val="00B93F24"/>
    <w:rsid w:val="00B945E2"/>
    <w:rsid w:val="00B94A3C"/>
    <w:rsid w:val="00B94CC0"/>
    <w:rsid w:val="00B94EB2"/>
    <w:rsid w:val="00B9500E"/>
    <w:rsid w:val="00B95FF8"/>
    <w:rsid w:val="00B96C69"/>
    <w:rsid w:val="00B97497"/>
    <w:rsid w:val="00B97E4D"/>
    <w:rsid w:val="00BA1F49"/>
    <w:rsid w:val="00BA234E"/>
    <w:rsid w:val="00BA307B"/>
    <w:rsid w:val="00BA3D17"/>
    <w:rsid w:val="00BA5D9E"/>
    <w:rsid w:val="00BA685F"/>
    <w:rsid w:val="00BA6C9B"/>
    <w:rsid w:val="00BA6FC3"/>
    <w:rsid w:val="00BA70B3"/>
    <w:rsid w:val="00BA753D"/>
    <w:rsid w:val="00BA7711"/>
    <w:rsid w:val="00BA7866"/>
    <w:rsid w:val="00BA7EAF"/>
    <w:rsid w:val="00BB014C"/>
    <w:rsid w:val="00BB2452"/>
    <w:rsid w:val="00BB28F1"/>
    <w:rsid w:val="00BB2C87"/>
    <w:rsid w:val="00BB4B83"/>
    <w:rsid w:val="00BB5139"/>
    <w:rsid w:val="00BB557A"/>
    <w:rsid w:val="00BB55A1"/>
    <w:rsid w:val="00BB5A55"/>
    <w:rsid w:val="00BB64D2"/>
    <w:rsid w:val="00BB680A"/>
    <w:rsid w:val="00BB6CC0"/>
    <w:rsid w:val="00BB7E43"/>
    <w:rsid w:val="00BC07F5"/>
    <w:rsid w:val="00BC0D2E"/>
    <w:rsid w:val="00BC117E"/>
    <w:rsid w:val="00BC17E9"/>
    <w:rsid w:val="00BC232E"/>
    <w:rsid w:val="00BC2F58"/>
    <w:rsid w:val="00BC326B"/>
    <w:rsid w:val="00BC5AE3"/>
    <w:rsid w:val="00BC6009"/>
    <w:rsid w:val="00BC60E1"/>
    <w:rsid w:val="00BC68A7"/>
    <w:rsid w:val="00BC68DB"/>
    <w:rsid w:val="00BC7773"/>
    <w:rsid w:val="00BD02EA"/>
    <w:rsid w:val="00BD09CC"/>
    <w:rsid w:val="00BD165D"/>
    <w:rsid w:val="00BD1B92"/>
    <w:rsid w:val="00BD2734"/>
    <w:rsid w:val="00BD277C"/>
    <w:rsid w:val="00BD2974"/>
    <w:rsid w:val="00BD3691"/>
    <w:rsid w:val="00BD3E63"/>
    <w:rsid w:val="00BD422F"/>
    <w:rsid w:val="00BD42E3"/>
    <w:rsid w:val="00BD53AC"/>
    <w:rsid w:val="00BD66A4"/>
    <w:rsid w:val="00BD688D"/>
    <w:rsid w:val="00BD76B6"/>
    <w:rsid w:val="00BD782F"/>
    <w:rsid w:val="00BD7E97"/>
    <w:rsid w:val="00BD7F62"/>
    <w:rsid w:val="00BE0B58"/>
    <w:rsid w:val="00BE1CE2"/>
    <w:rsid w:val="00BE1D5C"/>
    <w:rsid w:val="00BE2504"/>
    <w:rsid w:val="00BE2DCE"/>
    <w:rsid w:val="00BE37CD"/>
    <w:rsid w:val="00BE549F"/>
    <w:rsid w:val="00BE6102"/>
    <w:rsid w:val="00BE65D9"/>
    <w:rsid w:val="00BE6ADF"/>
    <w:rsid w:val="00BF01C2"/>
    <w:rsid w:val="00BF01F0"/>
    <w:rsid w:val="00BF0881"/>
    <w:rsid w:val="00BF0B2F"/>
    <w:rsid w:val="00BF1176"/>
    <w:rsid w:val="00BF2C0A"/>
    <w:rsid w:val="00BF3C9D"/>
    <w:rsid w:val="00BF41AF"/>
    <w:rsid w:val="00BF4C65"/>
    <w:rsid w:val="00BF7CC3"/>
    <w:rsid w:val="00BF7DE3"/>
    <w:rsid w:val="00C0036F"/>
    <w:rsid w:val="00C018C1"/>
    <w:rsid w:val="00C03257"/>
    <w:rsid w:val="00C03645"/>
    <w:rsid w:val="00C03B12"/>
    <w:rsid w:val="00C04391"/>
    <w:rsid w:val="00C06918"/>
    <w:rsid w:val="00C075A6"/>
    <w:rsid w:val="00C103D6"/>
    <w:rsid w:val="00C11857"/>
    <w:rsid w:val="00C11D60"/>
    <w:rsid w:val="00C12038"/>
    <w:rsid w:val="00C1207C"/>
    <w:rsid w:val="00C123A4"/>
    <w:rsid w:val="00C1315C"/>
    <w:rsid w:val="00C134E9"/>
    <w:rsid w:val="00C13D02"/>
    <w:rsid w:val="00C14494"/>
    <w:rsid w:val="00C14F96"/>
    <w:rsid w:val="00C158F5"/>
    <w:rsid w:val="00C1796F"/>
    <w:rsid w:val="00C17B06"/>
    <w:rsid w:val="00C207C8"/>
    <w:rsid w:val="00C21004"/>
    <w:rsid w:val="00C21CC8"/>
    <w:rsid w:val="00C21DF4"/>
    <w:rsid w:val="00C22BA4"/>
    <w:rsid w:val="00C22EC7"/>
    <w:rsid w:val="00C230CD"/>
    <w:rsid w:val="00C23646"/>
    <w:rsid w:val="00C241AD"/>
    <w:rsid w:val="00C24883"/>
    <w:rsid w:val="00C260C3"/>
    <w:rsid w:val="00C271D7"/>
    <w:rsid w:val="00C27457"/>
    <w:rsid w:val="00C31192"/>
    <w:rsid w:val="00C318F9"/>
    <w:rsid w:val="00C31D2B"/>
    <w:rsid w:val="00C3250F"/>
    <w:rsid w:val="00C32757"/>
    <w:rsid w:val="00C32D86"/>
    <w:rsid w:val="00C339AC"/>
    <w:rsid w:val="00C3409C"/>
    <w:rsid w:val="00C3418E"/>
    <w:rsid w:val="00C34532"/>
    <w:rsid w:val="00C349F2"/>
    <w:rsid w:val="00C34E28"/>
    <w:rsid w:val="00C34FC0"/>
    <w:rsid w:val="00C3591E"/>
    <w:rsid w:val="00C35D39"/>
    <w:rsid w:val="00C3633E"/>
    <w:rsid w:val="00C37668"/>
    <w:rsid w:val="00C3791F"/>
    <w:rsid w:val="00C40AF5"/>
    <w:rsid w:val="00C41791"/>
    <w:rsid w:val="00C42333"/>
    <w:rsid w:val="00C423A3"/>
    <w:rsid w:val="00C4250F"/>
    <w:rsid w:val="00C428F3"/>
    <w:rsid w:val="00C42C68"/>
    <w:rsid w:val="00C43289"/>
    <w:rsid w:val="00C436BF"/>
    <w:rsid w:val="00C43E1A"/>
    <w:rsid w:val="00C442E4"/>
    <w:rsid w:val="00C44DCD"/>
    <w:rsid w:val="00C45880"/>
    <w:rsid w:val="00C45C26"/>
    <w:rsid w:val="00C47ECD"/>
    <w:rsid w:val="00C504E2"/>
    <w:rsid w:val="00C51612"/>
    <w:rsid w:val="00C52A8F"/>
    <w:rsid w:val="00C53736"/>
    <w:rsid w:val="00C548C1"/>
    <w:rsid w:val="00C54BCA"/>
    <w:rsid w:val="00C57C86"/>
    <w:rsid w:val="00C60E03"/>
    <w:rsid w:val="00C60FC5"/>
    <w:rsid w:val="00C6143F"/>
    <w:rsid w:val="00C61C47"/>
    <w:rsid w:val="00C6298F"/>
    <w:rsid w:val="00C62A41"/>
    <w:rsid w:val="00C63FC5"/>
    <w:rsid w:val="00C65321"/>
    <w:rsid w:val="00C668BC"/>
    <w:rsid w:val="00C705BC"/>
    <w:rsid w:val="00C70BA0"/>
    <w:rsid w:val="00C70F5E"/>
    <w:rsid w:val="00C71D47"/>
    <w:rsid w:val="00C7200D"/>
    <w:rsid w:val="00C7305F"/>
    <w:rsid w:val="00C74ED1"/>
    <w:rsid w:val="00C75590"/>
    <w:rsid w:val="00C7733A"/>
    <w:rsid w:val="00C779C8"/>
    <w:rsid w:val="00C77BCA"/>
    <w:rsid w:val="00C77C3E"/>
    <w:rsid w:val="00C77D02"/>
    <w:rsid w:val="00C84690"/>
    <w:rsid w:val="00C866E8"/>
    <w:rsid w:val="00C86D90"/>
    <w:rsid w:val="00C87A2C"/>
    <w:rsid w:val="00C90296"/>
    <w:rsid w:val="00C90441"/>
    <w:rsid w:val="00C90617"/>
    <w:rsid w:val="00C90FBD"/>
    <w:rsid w:val="00C91775"/>
    <w:rsid w:val="00C91A5E"/>
    <w:rsid w:val="00C91ED8"/>
    <w:rsid w:val="00C92532"/>
    <w:rsid w:val="00C92EB3"/>
    <w:rsid w:val="00C930C5"/>
    <w:rsid w:val="00C938EE"/>
    <w:rsid w:val="00C93B02"/>
    <w:rsid w:val="00C93E67"/>
    <w:rsid w:val="00C94F3A"/>
    <w:rsid w:val="00C95FC7"/>
    <w:rsid w:val="00C96131"/>
    <w:rsid w:val="00C964F1"/>
    <w:rsid w:val="00C96D9C"/>
    <w:rsid w:val="00C9721F"/>
    <w:rsid w:val="00C974B9"/>
    <w:rsid w:val="00C97716"/>
    <w:rsid w:val="00C97B8D"/>
    <w:rsid w:val="00CA14B9"/>
    <w:rsid w:val="00CA2D6D"/>
    <w:rsid w:val="00CA38D6"/>
    <w:rsid w:val="00CA3ACC"/>
    <w:rsid w:val="00CA3D7B"/>
    <w:rsid w:val="00CA5450"/>
    <w:rsid w:val="00CA5665"/>
    <w:rsid w:val="00CA573D"/>
    <w:rsid w:val="00CA5EDA"/>
    <w:rsid w:val="00CB0D97"/>
    <w:rsid w:val="00CB1CE0"/>
    <w:rsid w:val="00CB238F"/>
    <w:rsid w:val="00CB39AA"/>
    <w:rsid w:val="00CB3E87"/>
    <w:rsid w:val="00CB471A"/>
    <w:rsid w:val="00CB4A38"/>
    <w:rsid w:val="00CB4B70"/>
    <w:rsid w:val="00CB55B8"/>
    <w:rsid w:val="00CB6C29"/>
    <w:rsid w:val="00CB6E65"/>
    <w:rsid w:val="00CB77D4"/>
    <w:rsid w:val="00CC0D04"/>
    <w:rsid w:val="00CC0D6B"/>
    <w:rsid w:val="00CC1090"/>
    <w:rsid w:val="00CC1BD3"/>
    <w:rsid w:val="00CC2293"/>
    <w:rsid w:val="00CC2AC6"/>
    <w:rsid w:val="00CC2D27"/>
    <w:rsid w:val="00CC37E3"/>
    <w:rsid w:val="00CC38A7"/>
    <w:rsid w:val="00CC3A7E"/>
    <w:rsid w:val="00CC4DDA"/>
    <w:rsid w:val="00CC5A93"/>
    <w:rsid w:val="00CC63C7"/>
    <w:rsid w:val="00CC6505"/>
    <w:rsid w:val="00CC67CC"/>
    <w:rsid w:val="00CC6BF8"/>
    <w:rsid w:val="00CC7657"/>
    <w:rsid w:val="00CD0429"/>
    <w:rsid w:val="00CD1EAA"/>
    <w:rsid w:val="00CD3582"/>
    <w:rsid w:val="00CD4BFB"/>
    <w:rsid w:val="00CD4C4D"/>
    <w:rsid w:val="00CD5B95"/>
    <w:rsid w:val="00CD5CCB"/>
    <w:rsid w:val="00CD65E9"/>
    <w:rsid w:val="00CD7075"/>
    <w:rsid w:val="00CD72D0"/>
    <w:rsid w:val="00CD7558"/>
    <w:rsid w:val="00CD7688"/>
    <w:rsid w:val="00CD7DFC"/>
    <w:rsid w:val="00CE0C68"/>
    <w:rsid w:val="00CE1BA7"/>
    <w:rsid w:val="00CE1D01"/>
    <w:rsid w:val="00CE3A70"/>
    <w:rsid w:val="00CE4528"/>
    <w:rsid w:val="00CE6BEB"/>
    <w:rsid w:val="00CE6FE8"/>
    <w:rsid w:val="00CE70AC"/>
    <w:rsid w:val="00CE71ED"/>
    <w:rsid w:val="00CF07E5"/>
    <w:rsid w:val="00CF0AC4"/>
    <w:rsid w:val="00CF159D"/>
    <w:rsid w:val="00CF1B91"/>
    <w:rsid w:val="00CF211F"/>
    <w:rsid w:val="00CF21E2"/>
    <w:rsid w:val="00CF32DF"/>
    <w:rsid w:val="00CF389E"/>
    <w:rsid w:val="00CF3CEF"/>
    <w:rsid w:val="00CF44BD"/>
    <w:rsid w:val="00CF46CE"/>
    <w:rsid w:val="00CF57C6"/>
    <w:rsid w:val="00CF6829"/>
    <w:rsid w:val="00CF6E79"/>
    <w:rsid w:val="00CF72A4"/>
    <w:rsid w:val="00D008B0"/>
    <w:rsid w:val="00D012B3"/>
    <w:rsid w:val="00D023E6"/>
    <w:rsid w:val="00D02AD7"/>
    <w:rsid w:val="00D03DB0"/>
    <w:rsid w:val="00D03F57"/>
    <w:rsid w:val="00D05E20"/>
    <w:rsid w:val="00D066A4"/>
    <w:rsid w:val="00D06C2C"/>
    <w:rsid w:val="00D06D58"/>
    <w:rsid w:val="00D06FC8"/>
    <w:rsid w:val="00D07D48"/>
    <w:rsid w:val="00D07D8D"/>
    <w:rsid w:val="00D10028"/>
    <w:rsid w:val="00D11446"/>
    <w:rsid w:val="00D116A7"/>
    <w:rsid w:val="00D116F4"/>
    <w:rsid w:val="00D11AC7"/>
    <w:rsid w:val="00D11F97"/>
    <w:rsid w:val="00D12DF3"/>
    <w:rsid w:val="00D141EE"/>
    <w:rsid w:val="00D14621"/>
    <w:rsid w:val="00D14CC7"/>
    <w:rsid w:val="00D14F78"/>
    <w:rsid w:val="00D15052"/>
    <w:rsid w:val="00D1531C"/>
    <w:rsid w:val="00D155A8"/>
    <w:rsid w:val="00D15987"/>
    <w:rsid w:val="00D17316"/>
    <w:rsid w:val="00D173BE"/>
    <w:rsid w:val="00D17969"/>
    <w:rsid w:val="00D204F4"/>
    <w:rsid w:val="00D20895"/>
    <w:rsid w:val="00D2276A"/>
    <w:rsid w:val="00D23A03"/>
    <w:rsid w:val="00D23C7D"/>
    <w:rsid w:val="00D2511F"/>
    <w:rsid w:val="00D2552B"/>
    <w:rsid w:val="00D2603C"/>
    <w:rsid w:val="00D26118"/>
    <w:rsid w:val="00D26FAF"/>
    <w:rsid w:val="00D30579"/>
    <w:rsid w:val="00D3058A"/>
    <w:rsid w:val="00D319C0"/>
    <w:rsid w:val="00D320F7"/>
    <w:rsid w:val="00D32137"/>
    <w:rsid w:val="00D3278E"/>
    <w:rsid w:val="00D32BEB"/>
    <w:rsid w:val="00D3329C"/>
    <w:rsid w:val="00D334C0"/>
    <w:rsid w:val="00D33606"/>
    <w:rsid w:val="00D3457C"/>
    <w:rsid w:val="00D37207"/>
    <w:rsid w:val="00D40DAE"/>
    <w:rsid w:val="00D40F78"/>
    <w:rsid w:val="00D413F3"/>
    <w:rsid w:val="00D41CA8"/>
    <w:rsid w:val="00D42246"/>
    <w:rsid w:val="00D42AF0"/>
    <w:rsid w:val="00D43487"/>
    <w:rsid w:val="00D44253"/>
    <w:rsid w:val="00D44FC6"/>
    <w:rsid w:val="00D4587D"/>
    <w:rsid w:val="00D45D65"/>
    <w:rsid w:val="00D47329"/>
    <w:rsid w:val="00D47A41"/>
    <w:rsid w:val="00D5242F"/>
    <w:rsid w:val="00D5588C"/>
    <w:rsid w:val="00D55989"/>
    <w:rsid w:val="00D564C1"/>
    <w:rsid w:val="00D56587"/>
    <w:rsid w:val="00D56D1A"/>
    <w:rsid w:val="00D575AA"/>
    <w:rsid w:val="00D57B0F"/>
    <w:rsid w:val="00D60DF0"/>
    <w:rsid w:val="00D60E82"/>
    <w:rsid w:val="00D61524"/>
    <w:rsid w:val="00D61E46"/>
    <w:rsid w:val="00D62006"/>
    <w:rsid w:val="00D624D3"/>
    <w:rsid w:val="00D637C5"/>
    <w:rsid w:val="00D639B4"/>
    <w:rsid w:val="00D63B4C"/>
    <w:rsid w:val="00D63BC4"/>
    <w:rsid w:val="00D64785"/>
    <w:rsid w:val="00D65481"/>
    <w:rsid w:val="00D70BEA"/>
    <w:rsid w:val="00D71441"/>
    <w:rsid w:val="00D71F85"/>
    <w:rsid w:val="00D73B6C"/>
    <w:rsid w:val="00D74A43"/>
    <w:rsid w:val="00D74AFB"/>
    <w:rsid w:val="00D753E9"/>
    <w:rsid w:val="00D75E1E"/>
    <w:rsid w:val="00D75F0F"/>
    <w:rsid w:val="00D77B1C"/>
    <w:rsid w:val="00D77E04"/>
    <w:rsid w:val="00D77E4A"/>
    <w:rsid w:val="00D80891"/>
    <w:rsid w:val="00D80B1D"/>
    <w:rsid w:val="00D81150"/>
    <w:rsid w:val="00D813D3"/>
    <w:rsid w:val="00D819F4"/>
    <w:rsid w:val="00D82521"/>
    <w:rsid w:val="00D825C4"/>
    <w:rsid w:val="00D8485E"/>
    <w:rsid w:val="00D851C9"/>
    <w:rsid w:val="00D85E66"/>
    <w:rsid w:val="00D87B58"/>
    <w:rsid w:val="00D87CEB"/>
    <w:rsid w:val="00D9017B"/>
    <w:rsid w:val="00D910E3"/>
    <w:rsid w:val="00D9322B"/>
    <w:rsid w:val="00D93AC7"/>
    <w:rsid w:val="00D93DC5"/>
    <w:rsid w:val="00D94328"/>
    <w:rsid w:val="00D94F63"/>
    <w:rsid w:val="00D954D6"/>
    <w:rsid w:val="00D95528"/>
    <w:rsid w:val="00D95E56"/>
    <w:rsid w:val="00D9676D"/>
    <w:rsid w:val="00D9727A"/>
    <w:rsid w:val="00D97F8D"/>
    <w:rsid w:val="00DA028D"/>
    <w:rsid w:val="00DA101D"/>
    <w:rsid w:val="00DA15B1"/>
    <w:rsid w:val="00DA1F2B"/>
    <w:rsid w:val="00DA2267"/>
    <w:rsid w:val="00DA2591"/>
    <w:rsid w:val="00DA2974"/>
    <w:rsid w:val="00DA31FD"/>
    <w:rsid w:val="00DA48C2"/>
    <w:rsid w:val="00DA498B"/>
    <w:rsid w:val="00DA5242"/>
    <w:rsid w:val="00DA57FB"/>
    <w:rsid w:val="00DA5C2A"/>
    <w:rsid w:val="00DA6929"/>
    <w:rsid w:val="00DA6A11"/>
    <w:rsid w:val="00DA7A40"/>
    <w:rsid w:val="00DB074B"/>
    <w:rsid w:val="00DB08E1"/>
    <w:rsid w:val="00DB0C68"/>
    <w:rsid w:val="00DB19A5"/>
    <w:rsid w:val="00DB237D"/>
    <w:rsid w:val="00DB2B7C"/>
    <w:rsid w:val="00DB3063"/>
    <w:rsid w:val="00DB35E8"/>
    <w:rsid w:val="00DB3C62"/>
    <w:rsid w:val="00DB3EBF"/>
    <w:rsid w:val="00DB400F"/>
    <w:rsid w:val="00DB454F"/>
    <w:rsid w:val="00DB48FE"/>
    <w:rsid w:val="00DB4A8A"/>
    <w:rsid w:val="00DB5492"/>
    <w:rsid w:val="00DB6DE6"/>
    <w:rsid w:val="00DB6E43"/>
    <w:rsid w:val="00DB754C"/>
    <w:rsid w:val="00DB7787"/>
    <w:rsid w:val="00DB7E94"/>
    <w:rsid w:val="00DB7F7A"/>
    <w:rsid w:val="00DC0617"/>
    <w:rsid w:val="00DC0E01"/>
    <w:rsid w:val="00DC0F9A"/>
    <w:rsid w:val="00DC139F"/>
    <w:rsid w:val="00DC176A"/>
    <w:rsid w:val="00DC1B8A"/>
    <w:rsid w:val="00DC1FDF"/>
    <w:rsid w:val="00DC2F05"/>
    <w:rsid w:val="00DC3DF1"/>
    <w:rsid w:val="00DC3FE4"/>
    <w:rsid w:val="00DC4FAC"/>
    <w:rsid w:val="00DC5C38"/>
    <w:rsid w:val="00DC6553"/>
    <w:rsid w:val="00DC690E"/>
    <w:rsid w:val="00DC7777"/>
    <w:rsid w:val="00DD00A7"/>
    <w:rsid w:val="00DD05BB"/>
    <w:rsid w:val="00DD05EF"/>
    <w:rsid w:val="00DD1290"/>
    <w:rsid w:val="00DD24CA"/>
    <w:rsid w:val="00DD25E1"/>
    <w:rsid w:val="00DD4171"/>
    <w:rsid w:val="00DD417F"/>
    <w:rsid w:val="00DD45D8"/>
    <w:rsid w:val="00DD6047"/>
    <w:rsid w:val="00DD68B7"/>
    <w:rsid w:val="00DD7388"/>
    <w:rsid w:val="00DD7A0F"/>
    <w:rsid w:val="00DE08D6"/>
    <w:rsid w:val="00DE2349"/>
    <w:rsid w:val="00DE2F2C"/>
    <w:rsid w:val="00DE3AE1"/>
    <w:rsid w:val="00DE3F4B"/>
    <w:rsid w:val="00DE42DF"/>
    <w:rsid w:val="00DE454C"/>
    <w:rsid w:val="00DE6E18"/>
    <w:rsid w:val="00DF07DE"/>
    <w:rsid w:val="00DF3112"/>
    <w:rsid w:val="00DF3615"/>
    <w:rsid w:val="00DF4C86"/>
    <w:rsid w:val="00DF5A51"/>
    <w:rsid w:val="00DF5BCE"/>
    <w:rsid w:val="00E00A6D"/>
    <w:rsid w:val="00E01CE1"/>
    <w:rsid w:val="00E01E8C"/>
    <w:rsid w:val="00E027D0"/>
    <w:rsid w:val="00E030B0"/>
    <w:rsid w:val="00E032CB"/>
    <w:rsid w:val="00E04116"/>
    <w:rsid w:val="00E04742"/>
    <w:rsid w:val="00E04E81"/>
    <w:rsid w:val="00E05F10"/>
    <w:rsid w:val="00E062B8"/>
    <w:rsid w:val="00E070E0"/>
    <w:rsid w:val="00E1064B"/>
    <w:rsid w:val="00E10F4D"/>
    <w:rsid w:val="00E118A1"/>
    <w:rsid w:val="00E11E2B"/>
    <w:rsid w:val="00E1224C"/>
    <w:rsid w:val="00E124C3"/>
    <w:rsid w:val="00E12ABC"/>
    <w:rsid w:val="00E1307E"/>
    <w:rsid w:val="00E1387D"/>
    <w:rsid w:val="00E14319"/>
    <w:rsid w:val="00E143A0"/>
    <w:rsid w:val="00E146D9"/>
    <w:rsid w:val="00E14D5E"/>
    <w:rsid w:val="00E16190"/>
    <w:rsid w:val="00E16447"/>
    <w:rsid w:val="00E16A06"/>
    <w:rsid w:val="00E16C13"/>
    <w:rsid w:val="00E16D71"/>
    <w:rsid w:val="00E16E24"/>
    <w:rsid w:val="00E171D0"/>
    <w:rsid w:val="00E17266"/>
    <w:rsid w:val="00E1774A"/>
    <w:rsid w:val="00E17AB5"/>
    <w:rsid w:val="00E17BF9"/>
    <w:rsid w:val="00E2049A"/>
    <w:rsid w:val="00E20609"/>
    <w:rsid w:val="00E20AEE"/>
    <w:rsid w:val="00E21216"/>
    <w:rsid w:val="00E22A34"/>
    <w:rsid w:val="00E22B62"/>
    <w:rsid w:val="00E24AA2"/>
    <w:rsid w:val="00E24B93"/>
    <w:rsid w:val="00E25398"/>
    <w:rsid w:val="00E25708"/>
    <w:rsid w:val="00E260A2"/>
    <w:rsid w:val="00E260D6"/>
    <w:rsid w:val="00E27829"/>
    <w:rsid w:val="00E27CBE"/>
    <w:rsid w:val="00E30598"/>
    <w:rsid w:val="00E305F1"/>
    <w:rsid w:val="00E3074F"/>
    <w:rsid w:val="00E312B3"/>
    <w:rsid w:val="00E315FB"/>
    <w:rsid w:val="00E33488"/>
    <w:rsid w:val="00E3453A"/>
    <w:rsid w:val="00E349ED"/>
    <w:rsid w:val="00E34C3F"/>
    <w:rsid w:val="00E34DB2"/>
    <w:rsid w:val="00E4096A"/>
    <w:rsid w:val="00E40CD9"/>
    <w:rsid w:val="00E42444"/>
    <w:rsid w:val="00E42861"/>
    <w:rsid w:val="00E43029"/>
    <w:rsid w:val="00E437A2"/>
    <w:rsid w:val="00E441C1"/>
    <w:rsid w:val="00E4438F"/>
    <w:rsid w:val="00E44957"/>
    <w:rsid w:val="00E44B9C"/>
    <w:rsid w:val="00E44C36"/>
    <w:rsid w:val="00E4530D"/>
    <w:rsid w:val="00E45874"/>
    <w:rsid w:val="00E465CA"/>
    <w:rsid w:val="00E46E4B"/>
    <w:rsid w:val="00E47841"/>
    <w:rsid w:val="00E50F66"/>
    <w:rsid w:val="00E53277"/>
    <w:rsid w:val="00E541F8"/>
    <w:rsid w:val="00E55680"/>
    <w:rsid w:val="00E55769"/>
    <w:rsid w:val="00E55E39"/>
    <w:rsid w:val="00E57BB8"/>
    <w:rsid w:val="00E57C43"/>
    <w:rsid w:val="00E60FC1"/>
    <w:rsid w:val="00E61563"/>
    <w:rsid w:val="00E61E0B"/>
    <w:rsid w:val="00E62F3A"/>
    <w:rsid w:val="00E62F43"/>
    <w:rsid w:val="00E64681"/>
    <w:rsid w:val="00E64EBE"/>
    <w:rsid w:val="00E653B6"/>
    <w:rsid w:val="00E65A90"/>
    <w:rsid w:val="00E66296"/>
    <w:rsid w:val="00E66E19"/>
    <w:rsid w:val="00E67005"/>
    <w:rsid w:val="00E67992"/>
    <w:rsid w:val="00E67B86"/>
    <w:rsid w:val="00E70032"/>
    <w:rsid w:val="00E72802"/>
    <w:rsid w:val="00E733F4"/>
    <w:rsid w:val="00E73410"/>
    <w:rsid w:val="00E74305"/>
    <w:rsid w:val="00E74D94"/>
    <w:rsid w:val="00E7500E"/>
    <w:rsid w:val="00E7508B"/>
    <w:rsid w:val="00E75B40"/>
    <w:rsid w:val="00E76A63"/>
    <w:rsid w:val="00E810B7"/>
    <w:rsid w:val="00E82388"/>
    <w:rsid w:val="00E83170"/>
    <w:rsid w:val="00E833A7"/>
    <w:rsid w:val="00E83960"/>
    <w:rsid w:val="00E83ED7"/>
    <w:rsid w:val="00E85C36"/>
    <w:rsid w:val="00E90F38"/>
    <w:rsid w:val="00E910FA"/>
    <w:rsid w:val="00E918D2"/>
    <w:rsid w:val="00E91E80"/>
    <w:rsid w:val="00E92619"/>
    <w:rsid w:val="00E9483D"/>
    <w:rsid w:val="00E958E6"/>
    <w:rsid w:val="00E95B58"/>
    <w:rsid w:val="00E961D3"/>
    <w:rsid w:val="00E96ED7"/>
    <w:rsid w:val="00E9752E"/>
    <w:rsid w:val="00EA07F3"/>
    <w:rsid w:val="00EA0B60"/>
    <w:rsid w:val="00EA336B"/>
    <w:rsid w:val="00EA3498"/>
    <w:rsid w:val="00EA3A9C"/>
    <w:rsid w:val="00EA4001"/>
    <w:rsid w:val="00EA4784"/>
    <w:rsid w:val="00EA598F"/>
    <w:rsid w:val="00EA607A"/>
    <w:rsid w:val="00EA61BE"/>
    <w:rsid w:val="00EA6D37"/>
    <w:rsid w:val="00EA7748"/>
    <w:rsid w:val="00EA7A72"/>
    <w:rsid w:val="00EA7A75"/>
    <w:rsid w:val="00EB006B"/>
    <w:rsid w:val="00EB040C"/>
    <w:rsid w:val="00EB0A44"/>
    <w:rsid w:val="00EB39D8"/>
    <w:rsid w:val="00EB3EA1"/>
    <w:rsid w:val="00EB4582"/>
    <w:rsid w:val="00EB48D8"/>
    <w:rsid w:val="00EB4929"/>
    <w:rsid w:val="00EB4E7D"/>
    <w:rsid w:val="00EB4FB6"/>
    <w:rsid w:val="00EB569A"/>
    <w:rsid w:val="00EB6262"/>
    <w:rsid w:val="00EB6912"/>
    <w:rsid w:val="00EB75E2"/>
    <w:rsid w:val="00EB7AEA"/>
    <w:rsid w:val="00EC02AE"/>
    <w:rsid w:val="00EC074B"/>
    <w:rsid w:val="00EC1535"/>
    <w:rsid w:val="00EC2332"/>
    <w:rsid w:val="00EC2D42"/>
    <w:rsid w:val="00EC3A2A"/>
    <w:rsid w:val="00EC3F89"/>
    <w:rsid w:val="00EC3FF9"/>
    <w:rsid w:val="00EC4A74"/>
    <w:rsid w:val="00EC4CC6"/>
    <w:rsid w:val="00EC5052"/>
    <w:rsid w:val="00EC70A1"/>
    <w:rsid w:val="00EC71B0"/>
    <w:rsid w:val="00ED1392"/>
    <w:rsid w:val="00ED3AF0"/>
    <w:rsid w:val="00ED4824"/>
    <w:rsid w:val="00ED4EF5"/>
    <w:rsid w:val="00ED523F"/>
    <w:rsid w:val="00ED6121"/>
    <w:rsid w:val="00ED62BA"/>
    <w:rsid w:val="00ED6762"/>
    <w:rsid w:val="00ED6806"/>
    <w:rsid w:val="00ED68DB"/>
    <w:rsid w:val="00ED7BAF"/>
    <w:rsid w:val="00ED7EC8"/>
    <w:rsid w:val="00ED7FCC"/>
    <w:rsid w:val="00EE05E2"/>
    <w:rsid w:val="00EE068D"/>
    <w:rsid w:val="00EE2040"/>
    <w:rsid w:val="00EE2817"/>
    <w:rsid w:val="00EE2FB4"/>
    <w:rsid w:val="00EE3208"/>
    <w:rsid w:val="00EE32A3"/>
    <w:rsid w:val="00EE54F6"/>
    <w:rsid w:val="00EE59B1"/>
    <w:rsid w:val="00EE6BFB"/>
    <w:rsid w:val="00EE75D5"/>
    <w:rsid w:val="00EF1437"/>
    <w:rsid w:val="00EF159F"/>
    <w:rsid w:val="00EF17CF"/>
    <w:rsid w:val="00EF1C02"/>
    <w:rsid w:val="00EF4E7D"/>
    <w:rsid w:val="00EF585E"/>
    <w:rsid w:val="00EF5E07"/>
    <w:rsid w:val="00EF63EC"/>
    <w:rsid w:val="00EF6586"/>
    <w:rsid w:val="00EF6EF3"/>
    <w:rsid w:val="00EF7AD6"/>
    <w:rsid w:val="00F0114B"/>
    <w:rsid w:val="00F01ABD"/>
    <w:rsid w:val="00F01EF2"/>
    <w:rsid w:val="00F0262B"/>
    <w:rsid w:val="00F036E3"/>
    <w:rsid w:val="00F04387"/>
    <w:rsid w:val="00F04613"/>
    <w:rsid w:val="00F047B5"/>
    <w:rsid w:val="00F04821"/>
    <w:rsid w:val="00F04873"/>
    <w:rsid w:val="00F04D46"/>
    <w:rsid w:val="00F04FDB"/>
    <w:rsid w:val="00F05B89"/>
    <w:rsid w:val="00F0648B"/>
    <w:rsid w:val="00F06550"/>
    <w:rsid w:val="00F06DD5"/>
    <w:rsid w:val="00F07BF4"/>
    <w:rsid w:val="00F10EDB"/>
    <w:rsid w:val="00F10F4F"/>
    <w:rsid w:val="00F118B4"/>
    <w:rsid w:val="00F12324"/>
    <w:rsid w:val="00F1236E"/>
    <w:rsid w:val="00F14101"/>
    <w:rsid w:val="00F14A80"/>
    <w:rsid w:val="00F15659"/>
    <w:rsid w:val="00F15704"/>
    <w:rsid w:val="00F15A62"/>
    <w:rsid w:val="00F15D1A"/>
    <w:rsid w:val="00F16408"/>
    <w:rsid w:val="00F17E12"/>
    <w:rsid w:val="00F20649"/>
    <w:rsid w:val="00F2083F"/>
    <w:rsid w:val="00F21409"/>
    <w:rsid w:val="00F22EFB"/>
    <w:rsid w:val="00F241CC"/>
    <w:rsid w:val="00F24686"/>
    <w:rsid w:val="00F25905"/>
    <w:rsid w:val="00F259AA"/>
    <w:rsid w:val="00F25AA4"/>
    <w:rsid w:val="00F265F5"/>
    <w:rsid w:val="00F267C0"/>
    <w:rsid w:val="00F2759F"/>
    <w:rsid w:val="00F27B2C"/>
    <w:rsid w:val="00F302C8"/>
    <w:rsid w:val="00F31A48"/>
    <w:rsid w:val="00F3267F"/>
    <w:rsid w:val="00F33FDC"/>
    <w:rsid w:val="00F340EF"/>
    <w:rsid w:val="00F34963"/>
    <w:rsid w:val="00F34F32"/>
    <w:rsid w:val="00F3528A"/>
    <w:rsid w:val="00F3528B"/>
    <w:rsid w:val="00F35807"/>
    <w:rsid w:val="00F36527"/>
    <w:rsid w:val="00F36D3F"/>
    <w:rsid w:val="00F36E61"/>
    <w:rsid w:val="00F40E49"/>
    <w:rsid w:val="00F40EC9"/>
    <w:rsid w:val="00F411F5"/>
    <w:rsid w:val="00F415D6"/>
    <w:rsid w:val="00F426E3"/>
    <w:rsid w:val="00F4292A"/>
    <w:rsid w:val="00F43248"/>
    <w:rsid w:val="00F435D9"/>
    <w:rsid w:val="00F45CF0"/>
    <w:rsid w:val="00F45D9F"/>
    <w:rsid w:val="00F46FE3"/>
    <w:rsid w:val="00F47023"/>
    <w:rsid w:val="00F47556"/>
    <w:rsid w:val="00F50656"/>
    <w:rsid w:val="00F50DFE"/>
    <w:rsid w:val="00F51E68"/>
    <w:rsid w:val="00F53269"/>
    <w:rsid w:val="00F534F2"/>
    <w:rsid w:val="00F56A3F"/>
    <w:rsid w:val="00F56A9B"/>
    <w:rsid w:val="00F57864"/>
    <w:rsid w:val="00F57F48"/>
    <w:rsid w:val="00F60034"/>
    <w:rsid w:val="00F606E6"/>
    <w:rsid w:val="00F60856"/>
    <w:rsid w:val="00F619ED"/>
    <w:rsid w:val="00F62328"/>
    <w:rsid w:val="00F6238C"/>
    <w:rsid w:val="00F62681"/>
    <w:rsid w:val="00F642A9"/>
    <w:rsid w:val="00F64EF3"/>
    <w:rsid w:val="00F66AA6"/>
    <w:rsid w:val="00F66CB8"/>
    <w:rsid w:val="00F70919"/>
    <w:rsid w:val="00F70A8E"/>
    <w:rsid w:val="00F7124A"/>
    <w:rsid w:val="00F71782"/>
    <w:rsid w:val="00F71C2E"/>
    <w:rsid w:val="00F7235E"/>
    <w:rsid w:val="00F72BB4"/>
    <w:rsid w:val="00F72DB1"/>
    <w:rsid w:val="00F740A0"/>
    <w:rsid w:val="00F74735"/>
    <w:rsid w:val="00F75573"/>
    <w:rsid w:val="00F75B35"/>
    <w:rsid w:val="00F76B04"/>
    <w:rsid w:val="00F776F4"/>
    <w:rsid w:val="00F779B0"/>
    <w:rsid w:val="00F80FC2"/>
    <w:rsid w:val="00F816A4"/>
    <w:rsid w:val="00F8294D"/>
    <w:rsid w:val="00F82B3E"/>
    <w:rsid w:val="00F82B5B"/>
    <w:rsid w:val="00F83075"/>
    <w:rsid w:val="00F8397F"/>
    <w:rsid w:val="00F83B66"/>
    <w:rsid w:val="00F84497"/>
    <w:rsid w:val="00F84783"/>
    <w:rsid w:val="00F848C3"/>
    <w:rsid w:val="00F84F91"/>
    <w:rsid w:val="00F86AED"/>
    <w:rsid w:val="00F90D7F"/>
    <w:rsid w:val="00F91A0F"/>
    <w:rsid w:val="00F9494C"/>
    <w:rsid w:val="00F954CB"/>
    <w:rsid w:val="00F96A68"/>
    <w:rsid w:val="00FA0C36"/>
    <w:rsid w:val="00FA0C4A"/>
    <w:rsid w:val="00FA105B"/>
    <w:rsid w:val="00FA1D0C"/>
    <w:rsid w:val="00FA2FBF"/>
    <w:rsid w:val="00FA3516"/>
    <w:rsid w:val="00FA459E"/>
    <w:rsid w:val="00FA4F09"/>
    <w:rsid w:val="00FA5150"/>
    <w:rsid w:val="00FA517C"/>
    <w:rsid w:val="00FA6217"/>
    <w:rsid w:val="00FB0D51"/>
    <w:rsid w:val="00FB1BE4"/>
    <w:rsid w:val="00FB21E6"/>
    <w:rsid w:val="00FB21EB"/>
    <w:rsid w:val="00FB26B4"/>
    <w:rsid w:val="00FB381C"/>
    <w:rsid w:val="00FB4741"/>
    <w:rsid w:val="00FB48B2"/>
    <w:rsid w:val="00FB5F50"/>
    <w:rsid w:val="00FB6318"/>
    <w:rsid w:val="00FB6A12"/>
    <w:rsid w:val="00FB6B14"/>
    <w:rsid w:val="00FB74F3"/>
    <w:rsid w:val="00FB7585"/>
    <w:rsid w:val="00FB7909"/>
    <w:rsid w:val="00FB7D35"/>
    <w:rsid w:val="00FC0A81"/>
    <w:rsid w:val="00FC1030"/>
    <w:rsid w:val="00FC11F6"/>
    <w:rsid w:val="00FC12A7"/>
    <w:rsid w:val="00FC1AC9"/>
    <w:rsid w:val="00FC30C6"/>
    <w:rsid w:val="00FC31CD"/>
    <w:rsid w:val="00FC3BD3"/>
    <w:rsid w:val="00FC459C"/>
    <w:rsid w:val="00FC49D6"/>
    <w:rsid w:val="00FC5001"/>
    <w:rsid w:val="00FC5CDA"/>
    <w:rsid w:val="00FC769C"/>
    <w:rsid w:val="00FC7920"/>
    <w:rsid w:val="00FC7FEF"/>
    <w:rsid w:val="00FD11ED"/>
    <w:rsid w:val="00FD1606"/>
    <w:rsid w:val="00FD219E"/>
    <w:rsid w:val="00FD2C0A"/>
    <w:rsid w:val="00FD42B2"/>
    <w:rsid w:val="00FD4E63"/>
    <w:rsid w:val="00FD5DA3"/>
    <w:rsid w:val="00FD5F8B"/>
    <w:rsid w:val="00FD66FF"/>
    <w:rsid w:val="00FD74EA"/>
    <w:rsid w:val="00FD7540"/>
    <w:rsid w:val="00FD7736"/>
    <w:rsid w:val="00FD7A57"/>
    <w:rsid w:val="00FE016E"/>
    <w:rsid w:val="00FE06A5"/>
    <w:rsid w:val="00FE121C"/>
    <w:rsid w:val="00FE223F"/>
    <w:rsid w:val="00FE2269"/>
    <w:rsid w:val="00FE2357"/>
    <w:rsid w:val="00FE27B1"/>
    <w:rsid w:val="00FE3219"/>
    <w:rsid w:val="00FE3CF0"/>
    <w:rsid w:val="00FE3FC9"/>
    <w:rsid w:val="00FE4A76"/>
    <w:rsid w:val="00FE52AD"/>
    <w:rsid w:val="00FE5829"/>
    <w:rsid w:val="00FE59FC"/>
    <w:rsid w:val="00FE5E90"/>
    <w:rsid w:val="00FE6A11"/>
    <w:rsid w:val="00FE7446"/>
    <w:rsid w:val="00FF03AB"/>
    <w:rsid w:val="00FF16D4"/>
    <w:rsid w:val="00FF187C"/>
    <w:rsid w:val="00FF1A71"/>
    <w:rsid w:val="00FF3170"/>
    <w:rsid w:val="00FF3BC1"/>
    <w:rsid w:val="00FF3E42"/>
    <w:rsid w:val="00FF426D"/>
    <w:rsid w:val="00FF467C"/>
    <w:rsid w:val="00FF70B7"/>
    <w:rsid w:val="00FF73EB"/>
    <w:rsid w:val="00FF74B2"/>
    <w:rsid w:val="00FF7804"/>
    <w:rsid w:val="00FF7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5:docId w15:val="{D8AD7077-B766-40C7-AA74-DB4D18920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9F8"/>
    <w:pPr>
      <w:spacing w:after="200" w:line="276" w:lineRule="auto"/>
    </w:pPr>
    <w:rPr>
      <w:rFonts w:ascii="Calibri" w:eastAsia="Calibri" w:hAnsi="Calibri"/>
      <w:sz w:val="22"/>
      <w:szCs w:val="22"/>
      <w:lang w:eastAsia="en-US"/>
    </w:rPr>
  </w:style>
  <w:style w:type="paragraph" w:styleId="1">
    <w:name w:val="heading 1"/>
    <w:basedOn w:val="a"/>
    <w:next w:val="a"/>
    <w:qFormat/>
    <w:rsid w:val="0023619F"/>
    <w:pPr>
      <w:autoSpaceDE w:val="0"/>
      <w:autoSpaceDN w:val="0"/>
      <w:adjustRightInd w:val="0"/>
      <w:spacing w:before="108" w:after="108" w:line="240" w:lineRule="auto"/>
      <w:jc w:val="center"/>
      <w:outlineLvl w:val="0"/>
    </w:pPr>
    <w:rPr>
      <w:rFonts w:ascii="Arial" w:eastAsia="Times New Roman" w:hAnsi="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619F"/>
    <w:pPr>
      <w:tabs>
        <w:tab w:val="center" w:pos="4677"/>
        <w:tab w:val="right" w:pos="9355"/>
      </w:tabs>
    </w:pPr>
  </w:style>
  <w:style w:type="character" w:customStyle="1" w:styleId="a4">
    <w:name w:val="Верхний колонтитул Знак"/>
    <w:link w:val="a3"/>
    <w:uiPriority w:val="99"/>
    <w:rsid w:val="0023619F"/>
    <w:rPr>
      <w:rFonts w:ascii="Calibri" w:eastAsia="Calibri" w:hAnsi="Calibri"/>
      <w:sz w:val="22"/>
      <w:szCs w:val="22"/>
      <w:lang w:val="ru-RU" w:eastAsia="en-US" w:bidi="ar-SA"/>
    </w:rPr>
  </w:style>
  <w:style w:type="character" w:styleId="a5">
    <w:name w:val="page number"/>
    <w:rsid w:val="0023619F"/>
  </w:style>
  <w:style w:type="paragraph" w:styleId="a6">
    <w:name w:val="Balloon Text"/>
    <w:basedOn w:val="a"/>
    <w:link w:val="a7"/>
    <w:rsid w:val="00B37170"/>
    <w:pPr>
      <w:spacing w:after="0" w:line="240" w:lineRule="auto"/>
    </w:pPr>
    <w:rPr>
      <w:rFonts w:ascii="Segoe UI" w:hAnsi="Segoe UI" w:cs="Segoe UI"/>
      <w:sz w:val="18"/>
      <w:szCs w:val="18"/>
    </w:rPr>
  </w:style>
  <w:style w:type="character" w:customStyle="1" w:styleId="a7">
    <w:name w:val="Текст выноски Знак"/>
    <w:link w:val="a6"/>
    <w:uiPriority w:val="99"/>
    <w:rsid w:val="00B37170"/>
    <w:rPr>
      <w:rFonts w:ascii="Segoe UI" w:eastAsia="Calibri" w:hAnsi="Segoe UI" w:cs="Segoe UI"/>
      <w:sz w:val="18"/>
      <w:szCs w:val="18"/>
      <w:lang w:eastAsia="en-US"/>
    </w:rPr>
  </w:style>
  <w:style w:type="paragraph" w:styleId="a8">
    <w:name w:val="footer"/>
    <w:basedOn w:val="a"/>
    <w:link w:val="a9"/>
    <w:rsid w:val="00BA307B"/>
    <w:pPr>
      <w:tabs>
        <w:tab w:val="center" w:pos="4677"/>
        <w:tab w:val="right" w:pos="9355"/>
      </w:tabs>
    </w:pPr>
  </w:style>
  <w:style w:type="character" w:customStyle="1" w:styleId="a9">
    <w:name w:val="Нижний колонтитул Знак"/>
    <w:link w:val="a8"/>
    <w:rsid w:val="00BA307B"/>
    <w:rPr>
      <w:rFonts w:ascii="Calibri" w:eastAsia="Calibri" w:hAnsi="Calibri"/>
      <w:sz w:val="22"/>
      <w:szCs w:val="22"/>
      <w:lang w:eastAsia="en-US"/>
    </w:rPr>
  </w:style>
  <w:style w:type="table" w:styleId="aa">
    <w:name w:val="Table Grid"/>
    <w:basedOn w:val="a1"/>
    <w:uiPriority w:val="59"/>
    <w:rsid w:val="00EB7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2413EB"/>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Hyperlink"/>
    <w:uiPriority w:val="99"/>
    <w:unhideWhenUsed/>
    <w:rsid w:val="00DD7A0F"/>
    <w:rPr>
      <w:color w:val="0000FF"/>
      <w:u w:val="single"/>
    </w:rPr>
  </w:style>
  <w:style w:type="table" w:customStyle="1" w:styleId="10">
    <w:name w:val="Сетка таблицы1"/>
    <w:basedOn w:val="a1"/>
    <w:next w:val="aa"/>
    <w:uiPriority w:val="39"/>
    <w:rsid w:val="00ED52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a"/>
    <w:uiPriority w:val="59"/>
    <w:rsid w:val="00F1410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link w:val="ae"/>
    <w:uiPriority w:val="34"/>
    <w:qFormat/>
    <w:rsid w:val="00A3338B"/>
    <w:pPr>
      <w:spacing w:after="160" w:line="259" w:lineRule="auto"/>
      <w:ind w:left="720"/>
      <w:contextualSpacing/>
    </w:pPr>
    <w:rPr>
      <w:lang w:val="en-US"/>
    </w:rPr>
  </w:style>
  <w:style w:type="character" w:customStyle="1" w:styleId="ae">
    <w:name w:val="Абзац списка Знак"/>
    <w:link w:val="ad"/>
    <w:uiPriority w:val="34"/>
    <w:locked/>
    <w:rsid w:val="00A3338B"/>
    <w:rPr>
      <w:rFonts w:ascii="Calibri" w:eastAsia="Calibri" w:hAnsi="Calibri"/>
      <w:sz w:val="22"/>
      <w:szCs w:val="22"/>
      <w:lang w:val="en-US" w:eastAsia="en-US"/>
    </w:rPr>
  </w:style>
  <w:style w:type="table" w:customStyle="1" w:styleId="3">
    <w:name w:val="Сетка таблицы3"/>
    <w:basedOn w:val="a1"/>
    <w:next w:val="aa"/>
    <w:uiPriority w:val="59"/>
    <w:rsid w:val="0063604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325C"/>
    <w:rPr>
      <w:color w:val="808080"/>
    </w:rPr>
  </w:style>
  <w:style w:type="paragraph" w:customStyle="1" w:styleId="ConsPlusNormal">
    <w:name w:val="ConsPlusNormal"/>
    <w:rsid w:val="004C0BF6"/>
    <w:pPr>
      <w:widowControl w:val="0"/>
      <w:autoSpaceDE w:val="0"/>
      <w:autoSpaceDN w:val="0"/>
      <w:adjustRightInd w:val="0"/>
    </w:pPr>
    <w:rPr>
      <w:rFonts w:ascii="Arial" w:hAnsi="Arial" w:cs="Arial"/>
    </w:rPr>
  </w:style>
  <w:style w:type="table" w:customStyle="1" w:styleId="21">
    <w:name w:val="Сетка таблицы21"/>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a"/>
    <w:uiPriority w:val="59"/>
    <w:rsid w:val="00FD4E6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a"/>
    <w:uiPriority w:val="59"/>
    <w:rsid w:val="00F619E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3"/>
    <w:basedOn w:val="a1"/>
    <w:next w:val="aa"/>
    <w:uiPriority w:val="59"/>
    <w:rsid w:val="006640F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a"/>
    <w:uiPriority w:val="39"/>
    <w:rsid w:val="004C2A5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4"/>
    <w:basedOn w:val="a1"/>
    <w:next w:val="aa"/>
    <w:uiPriority w:val="59"/>
    <w:rsid w:val="00446FC9"/>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73B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rsid w:val="00C77D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a"/>
    <w:uiPriority w:val="59"/>
    <w:rsid w:val="00D3278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5"/>
    <w:basedOn w:val="a1"/>
    <w:next w:val="aa"/>
    <w:uiPriority w:val="59"/>
    <w:rsid w:val="000A116E"/>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3"/>
    <w:basedOn w:val="a1"/>
    <w:next w:val="aa"/>
    <w:uiPriority w:val="59"/>
    <w:rsid w:val="006C6A85"/>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2"/>
    <w:basedOn w:val="a1"/>
    <w:next w:val="aa"/>
    <w:uiPriority w:val="59"/>
    <w:rsid w:val="006C6A8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
    <w:uiPriority w:val="99"/>
    <w:rsid w:val="0066057F"/>
    <w:pPr>
      <w:widowControl w:val="0"/>
      <w:autoSpaceDE w:val="0"/>
      <w:autoSpaceDN w:val="0"/>
      <w:adjustRightInd w:val="0"/>
      <w:spacing w:after="0" w:line="324" w:lineRule="exact"/>
      <w:ind w:firstLine="710"/>
      <w:jc w:val="both"/>
    </w:pPr>
    <w:rPr>
      <w:rFonts w:ascii="Times New Roman" w:eastAsia="Times New Roman" w:hAnsi="Times New Roman"/>
      <w:sz w:val="24"/>
      <w:szCs w:val="24"/>
      <w:lang w:eastAsia="ru-RU"/>
    </w:rPr>
  </w:style>
  <w:style w:type="paragraph" w:customStyle="1" w:styleId="Style6">
    <w:name w:val="Style6"/>
    <w:basedOn w:val="a"/>
    <w:uiPriority w:val="99"/>
    <w:rsid w:val="0066057F"/>
    <w:pPr>
      <w:widowControl w:val="0"/>
      <w:autoSpaceDE w:val="0"/>
      <w:autoSpaceDN w:val="0"/>
      <w:adjustRightInd w:val="0"/>
      <w:spacing w:after="0" w:line="323" w:lineRule="exact"/>
      <w:ind w:firstLine="709"/>
      <w:jc w:val="both"/>
    </w:pPr>
    <w:rPr>
      <w:rFonts w:ascii="Times New Roman" w:eastAsia="Times New Roman" w:hAnsi="Times New Roman"/>
      <w:sz w:val="24"/>
      <w:szCs w:val="24"/>
      <w:lang w:eastAsia="ru-RU"/>
    </w:rPr>
  </w:style>
  <w:style w:type="character" w:customStyle="1" w:styleId="FontStyle15">
    <w:name w:val="Font Style15"/>
    <w:uiPriority w:val="99"/>
    <w:rsid w:val="0066057F"/>
    <w:rPr>
      <w:rFonts w:ascii="Times New Roman" w:hAnsi="Times New Roman" w:cs="Times New Roman" w:hint="default"/>
      <w:sz w:val="26"/>
      <w:szCs w:val="26"/>
    </w:rPr>
  </w:style>
  <w:style w:type="character" w:customStyle="1" w:styleId="FontStyle167">
    <w:name w:val="Font Style167"/>
    <w:uiPriority w:val="99"/>
    <w:rsid w:val="00C207C8"/>
    <w:rPr>
      <w:rFonts w:ascii="Times New Roman" w:hAnsi="Times New Roman" w:cs="Times New Roman"/>
      <w:sz w:val="26"/>
      <w:szCs w:val="26"/>
    </w:rPr>
  </w:style>
  <w:style w:type="paragraph" w:styleId="20">
    <w:name w:val="Body Text 2"/>
    <w:basedOn w:val="a"/>
    <w:link w:val="26"/>
    <w:rsid w:val="001760BF"/>
    <w:pPr>
      <w:spacing w:after="120" w:line="480" w:lineRule="auto"/>
    </w:pPr>
    <w:rPr>
      <w:rFonts w:ascii="Times New Roman" w:eastAsia="Times New Roman" w:hAnsi="Times New Roman"/>
      <w:sz w:val="20"/>
      <w:szCs w:val="20"/>
      <w:lang w:eastAsia="ru-RU"/>
    </w:rPr>
  </w:style>
  <w:style w:type="character" w:customStyle="1" w:styleId="26">
    <w:name w:val="Основной текст 2 Знак"/>
    <w:basedOn w:val="a0"/>
    <w:link w:val="20"/>
    <w:rsid w:val="001760BF"/>
  </w:style>
  <w:style w:type="paragraph" w:customStyle="1" w:styleId="Default">
    <w:name w:val="Default"/>
    <w:rsid w:val="00A20436"/>
    <w:pPr>
      <w:autoSpaceDE w:val="0"/>
      <w:autoSpaceDN w:val="0"/>
      <w:adjustRightInd w:val="0"/>
    </w:pPr>
    <w:rPr>
      <w:color w:val="000000"/>
      <w:sz w:val="24"/>
      <w:szCs w:val="24"/>
    </w:rPr>
  </w:style>
  <w:style w:type="table" w:customStyle="1" w:styleId="2111">
    <w:name w:val="Сетка таблицы2111"/>
    <w:basedOn w:val="a1"/>
    <w:next w:val="aa"/>
    <w:uiPriority w:val="59"/>
    <w:rsid w:val="00EA607A"/>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a"/>
    <w:uiPriority w:val="99"/>
    <w:rsid w:val="0005473F"/>
    <w:pPr>
      <w:widowControl w:val="0"/>
      <w:autoSpaceDE w:val="0"/>
      <w:autoSpaceDN w:val="0"/>
      <w:adjustRightInd w:val="0"/>
      <w:spacing w:after="0" w:line="370" w:lineRule="exact"/>
      <w:ind w:firstLine="701"/>
      <w:jc w:val="both"/>
    </w:pPr>
    <w:rPr>
      <w:rFonts w:ascii="Times New Roman" w:eastAsia="Times New Roman" w:hAnsi="Times New Roman"/>
      <w:sz w:val="24"/>
      <w:szCs w:val="24"/>
      <w:lang w:eastAsia="ru-RU"/>
    </w:rPr>
  </w:style>
  <w:style w:type="character" w:customStyle="1" w:styleId="FontStyle72">
    <w:name w:val="Font Style72"/>
    <w:uiPriority w:val="99"/>
    <w:rsid w:val="0005473F"/>
    <w:rPr>
      <w:rFonts w:ascii="Times New Roman" w:hAnsi="Times New Roman" w:cs="Times New Roman" w:hint="default"/>
      <w:sz w:val="26"/>
      <w:szCs w:val="26"/>
    </w:rPr>
  </w:style>
  <w:style w:type="paragraph" w:styleId="af0">
    <w:name w:val="Body Text"/>
    <w:basedOn w:val="a"/>
    <w:link w:val="af1"/>
    <w:unhideWhenUsed/>
    <w:rsid w:val="00B93AC0"/>
    <w:pPr>
      <w:spacing w:after="120"/>
    </w:pPr>
  </w:style>
  <w:style w:type="character" w:customStyle="1" w:styleId="af1">
    <w:name w:val="Основной текст Знак"/>
    <w:basedOn w:val="a0"/>
    <w:link w:val="af0"/>
    <w:rsid w:val="00B93AC0"/>
    <w:rPr>
      <w:rFonts w:ascii="Calibri" w:eastAsia="Calibri" w:hAnsi="Calibri"/>
      <w:sz w:val="22"/>
      <w:szCs w:val="22"/>
      <w:lang w:eastAsia="en-US"/>
    </w:rPr>
  </w:style>
  <w:style w:type="paragraph" w:customStyle="1" w:styleId="Style14">
    <w:name w:val="Style14"/>
    <w:basedOn w:val="a"/>
    <w:uiPriority w:val="99"/>
    <w:rsid w:val="00B93AC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0">
    <w:name w:val="Style10"/>
    <w:basedOn w:val="a"/>
    <w:uiPriority w:val="99"/>
    <w:rsid w:val="00B93AC0"/>
    <w:pPr>
      <w:widowControl w:val="0"/>
      <w:autoSpaceDE w:val="0"/>
      <w:autoSpaceDN w:val="0"/>
      <w:adjustRightInd w:val="0"/>
      <w:spacing w:after="0" w:line="374" w:lineRule="exact"/>
      <w:ind w:firstLine="701"/>
      <w:jc w:val="both"/>
    </w:pPr>
    <w:rPr>
      <w:rFonts w:ascii="Times New Roman" w:eastAsia="Times New Roman" w:hAnsi="Times New Roman"/>
      <w:sz w:val="24"/>
      <w:szCs w:val="24"/>
      <w:lang w:eastAsia="ru-RU"/>
    </w:rPr>
  </w:style>
  <w:style w:type="paragraph" w:customStyle="1" w:styleId="Style52">
    <w:name w:val="Style52"/>
    <w:basedOn w:val="a"/>
    <w:uiPriority w:val="99"/>
    <w:rsid w:val="00B93AC0"/>
    <w:pPr>
      <w:widowControl w:val="0"/>
      <w:autoSpaceDE w:val="0"/>
      <w:autoSpaceDN w:val="0"/>
      <w:adjustRightInd w:val="0"/>
      <w:spacing w:after="0" w:line="946" w:lineRule="exact"/>
      <w:ind w:firstLine="706"/>
    </w:pPr>
    <w:rPr>
      <w:rFonts w:ascii="Times New Roman" w:eastAsia="Times New Roman" w:hAnsi="Times New Roman"/>
      <w:sz w:val="24"/>
      <w:szCs w:val="24"/>
      <w:lang w:eastAsia="ru-RU"/>
    </w:rPr>
  </w:style>
  <w:style w:type="character" w:customStyle="1" w:styleId="FontStyle106">
    <w:name w:val="Font Style106"/>
    <w:uiPriority w:val="99"/>
    <w:rsid w:val="00B93AC0"/>
    <w:rPr>
      <w:rFonts w:ascii="Times New Roman" w:hAnsi="Times New Roman" w:cs="Times New Roman" w:hint="default"/>
      <w:sz w:val="24"/>
      <w:szCs w:val="24"/>
    </w:rPr>
  </w:style>
  <w:style w:type="paragraph" w:styleId="af2">
    <w:name w:val="No Spacing"/>
    <w:uiPriority w:val="1"/>
    <w:qFormat/>
    <w:rsid w:val="004A0ABB"/>
    <w:rPr>
      <w:rFonts w:asciiTheme="minorHAnsi" w:eastAsiaTheme="minorEastAsia" w:hAnsiTheme="minorHAnsi" w:cstheme="minorBidi"/>
      <w:sz w:val="22"/>
      <w:szCs w:val="22"/>
    </w:rPr>
  </w:style>
  <w:style w:type="character" w:styleId="af3">
    <w:name w:val="annotation reference"/>
    <w:basedOn w:val="a0"/>
    <w:semiHidden/>
    <w:unhideWhenUsed/>
    <w:rsid w:val="004F4CB5"/>
    <w:rPr>
      <w:sz w:val="16"/>
      <w:szCs w:val="16"/>
    </w:rPr>
  </w:style>
  <w:style w:type="paragraph" w:styleId="af4">
    <w:name w:val="annotation text"/>
    <w:basedOn w:val="a"/>
    <w:link w:val="af5"/>
    <w:semiHidden/>
    <w:unhideWhenUsed/>
    <w:rsid w:val="004F4CB5"/>
    <w:pPr>
      <w:spacing w:line="240" w:lineRule="auto"/>
    </w:pPr>
    <w:rPr>
      <w:sz w:val="20"/>
      <w:szCs w:val="20"/>
    </w:rPr>
  </w:style>
  <w:style w:type="character" w:customStyle="1" w:styleId="af5">
    <w:name w:val="Текст примечания Знак"/>
    <w:basedOn w:val="a0"/>
    <w:link w:val="af4"/>
    <w:semiHidden/>
    <w:rsid w:val="004F4CB5"/>
    <w:rPr>
      <w:rFonts w:ascii="Calibri" w:eastAsia="Calibri" w:hAnsi="Calibri"/>
      <w:lang w:eastAsia="en-US"/>
    </w:rPr>
  </w:style>
  <w:style w:type="paragraph" w:styleId="af6">
    <w:name w:val="annotation subject"/>
    <w:basedOn w:val="af4"/>
    <w:next w:val="af4"/>
    <w:link w:val="af7"/>
    <w:semiHidden/>
    <w:unhideWhenUsed/>
    <w:rsid w:val="004F4CB5"/>
    <w:rPr>
      <w:b/>
      <w:bCs/>
    </w:rPr>
  </w:style>
  <w:style w:type="character" w:customStyle="1" w:styleId="af7">
    <w:name w:val="Тема примечания Знак"/>
    <w:basedOn w:val="af5"/>
    <w:link w:val="af6"/>
    <w:semiHidden/>
    <w:rsid w:val="004F4CB5"/>
    <w:rPr>
      <w:rFonts w:ascii="Calibri" w:eastAsia="Calibri" w:hAnsi="Calibri"/>
      <w:b/>
      <w:bCs/>
      <w:lang w:eastAsia="en-US"/>
    </w:rPr>
  </w:style>
  <w:style w:type="paragraph" w:styleId="af8">
    <w:name w:val="footnote text"/>
    <w:basedOn w:val="a"/>
    <w:link w:val="af9"/>
    <w:uiPriority w:val="99"/>
    <w:semiHidden/>
    <w:unhideWhenUsed/>
    <w:rsid w:val="005D1F1C"/>
    <w:rPr>
      <w:rFonts w:cs="Calibri"/>
      <w:sz w:val="20"/>
      <w:szCs w:val="20"/>
    </w:rPr>
  </w:style>
  <w:style w:type="character" w:customStyle="1" w:styleId="af9">
    <w:name w:val="Текст сноски Знак"/>
    <w:basedOn w:val="a0"/>
    <w:link w:val="af8"/>
    <w:uiPriority w:val="99"/>
    <w:semiHidden/>
    <w:rsid w:val="005D1F1C"/>
    <w:rPr>
      <w:rFonts w:ascii="Calibri" w:eastAsia="Calibri" w:hAnsi="Calibri" w:cs="Calibri"/>
      <w:lang w:eastAsia="en-US"/>
    </w:rPr>
  </w:style>
  <w:style w:type="character" w:styleId="afa">
    <w:name w:val="footnote reference"/>
    <w:uiPriority w:val="99"/>
    <w:semiHidden/>
    <w:unhideWhenUsed/>
    <w:rsid w:val="005D1F1C"/>
    <w:rPr>
      <w:vertAlign w:val="superscript"/>
    </w:rPr>
  </w:style>
  <w:style w:type="table" w:customStyle="1" w:styleId="6">
    <w:name w:val="Сетка таблицы6"/>
    <w:basedOn w:val="a1"/>
    <w:next w:val="aa"/>
    <w:rsid w:val="001522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Знак"/>
    <w:basedOn w:val="a"/>
    <w:rsid w:val="00BE1D5C"/>
    <w:pPr>
      <w:spacing w:before="100" w:beforeAutospacing="1" w:after="100" w:afterAutospacing="1" w:line="240" w:lineRule="auto"/>
    </w:pPr>
    <w:rPr>
      <w:rFonts w:ascii="Tahoma" w:eastAsia="Times New Roman" w:hAnsi="Tahoma"/>
      <w:sz w:val="20"/>
      <w:szCs w:val="20"/>
      <w:lang w:val="en-US"/>
    </w:rPr>
  </w:style>
  <w:style w:type="paragraph" w:styleId="afc">
    <w:name w:val="Title"/>
    <w:basedOn w:val="a"/>
    <w:link w:val="afd"/>
    <w:qFormat/>
    <w:rsid w:val="00B740BD"/>
    <w:pPr>
      <w:spacing w:after="0" w:line="240" w:lineRule="auto"/>
      <w:jc w:val="center"/>
    </w:pPr>
    <w:rPr>
      <w:rFonts w:ascii="Times New Roman" w:eastAsia="Times New Roman" w:hAnsi="Times New Roman"/>
      <w:b/>
      <w:sz w:val="28"/>
      <w:szCs w:val="20"/>
      <w:lang w:eastAsia="ru-RU"/>
    </w:rPr>
  </w:style>
  <w:style w:type="character" w:customStyle="1" w:styleId="afd">
    <w:name w:val="Название Знак"/>
    <w:basedOn w:val="a0"/>
    <w:link w:val="afc"/>
    <w:rsid w:val="00B740BD"/>
    <w:rPr>
      <w:b/>
      <w:sz w:val="28"/>
    </w:rPr>
  </w:style>
  <w:style w:type="character" w:customStyle="1" w:styleId="afe">
    <w:name w:val="Основной текст_"/>
    <w:basedOn w:val="a0"/>
    <w:link w:val="100"/>
    <w:rsid w:val="007D22EB"/>
    <w:rPr>
      <w:sz w:val="26"/>
      <w:szCs w:val="26"/>
      <w:shd w:val="clear" w:color="auto" w:fill="FFFFFF"/>
    </w:rPr>
  </w:style>
  <w:style w:type="character" w:customStyle="1" w:styleId="11pt">
    <w:name w:val="Основной текст + 11 pt"/>
    <w:basedOn w:val="afe"/>
    <w:rsid w:val="007D22EB"/>
    <w:rPr>
      <w:color w:val="000000"/>
      <w:spacing w:val="0"/>
      <w:w w:val="100"/>
      <w:position w:val="0"/>
      <w:sz w:val="22"/>
      <w:szCs w:val="22"/>
      <w:shd w:val="clear" w:color="auto" w:fill="FFFFFF"/>
      <w:lang w:val="ru-RU" w:eastAsia="ru-RU" w:bidi="ru-RU"/>
    </w:rPr>
  </w:style>
  <w:style w:type="paragraph" w:customStyle="1" w:styleId="100">
    <w:name w:val="Основной текст10"/>
    <w:basedOn w:val="a"/>
    <w:link w:val="afe"/>
    <w:rsid w:val="007D22EB"/>
    <w:pPr>
      <w:widowControl w:val="0"/>
      <w:shd w:val="clear" w:color="auto" w:fill="FFFFFF"/>
      <w:spacing w:after="0" w:line="322" w:lineRule="exact"/>
      <w:ind w:hanging="1140"/>
      <w:jc w:val="both"/>
    </w:pPr>
    <w:rPr>
      <w:rFonts w:ascii="Times New Roman" w:eastAsia="Times New Roman" w:hAnsi="Times New Roman"/>
      <w:sz w:val="26"/>
      <w:szCs w:val="26"/>
      <w:lang w:eastAsia="ru-RU"/>
    </w:rPr>
  </w:style>
  <w:style w:type="character" w:customStyle="1" w:styleId="30">
    <w:name w:val="Основной текст3"/>
    <w:basedOn w:val="afe"/>
    <w:rsid w:val="00D624D3"/>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8">
    <w:name w:val="Основной текст (8)_"/>
    <w:basedOn w:val="a0"/>
    <w:link w:val="80"/>
    <w:rsid w:val="00D624D3"/>
    <w:rPr>
      <w:sz w:val="22"/>
      <w:szCs w:val="22"/>
      <w:shd w:val="clear" w:color="auto" w:fill="FFFFFF"/>
    </w:rPr>
  </w:style>
  <w:style w:type="paragraph" w:customStyle="1" w:styleId="80">
    <w:name w:val="Основной текст (8)"/>
    <w:basedOn w:val="a"/>
    <w:link w:val="8"/>
    <w:rsid w:val="00D624D3"/>
    <w:pPr>
      <w:widowControl w:val="0"/>
      <w:shd w:val="clear" w:color="auto" w:fill="FFFFFF"/>
      <w:spacing w:after="0" w:line="0" w:lineRule="atLeast"/>
      <w:jc w:val="right"/>
    </w:pPr>
    <w:rPr>
      <w:rFonts w:ascii="Times New Roman" w:eastAsia="Times New Roman" w:hAnsi="Times New Roman"/>
      <w:lang w:eastAsia="ru-RU"/>
    </w:rPr>
  </w:style>
  <w:style w:type="character" w:customStyle="1" w:styleId="31">
    <w:name w:val="Подпись к таблице (3)_"/>
    <w:basedOn w:val="a0"/>
    <w:link w:val="32"/>
    <w:rsid w:val="00D624D3"/>
    <w:rPr>
      <w:b/>
      <w:bCs/>
      <w:shd w:val="clear" w:color="auto" w:fill="FFFFFF"/>
    </w:rPr>
  </w:style>
  <w:style w:type="character" w:customStyle="1" w:styleId="9">
    <w:name w:val="Основной текст (9)_"/>
    <w:basedOn w:val="a0"/>
    <w:link w:val="90"/>
    <w:rsid w:val="00D624D3"/>
    <w:rPr>
      <w:b/>
      <w:bCs/>
      <w:sz w:val="22"/>
      <w:szCs w:val="22"/>
      <w:shd w:val="clear" w:color="auto" w:fill="FFFFFF"/>
    </w:rPr>
  </w:style>
  <w:style w:type="character" w:customStyle="1" w:styleId="40">
    <w:name w:val="Подпись к таблице (4)_"/>
    <w:basedOn w:val="a0"/>
    <w:link w:val="41"/>
    <w:rsid w:val="00D624D3"/>
    <w:rPr>
      <w:b/>
      <w:bCs/>
      <w:sz w:val="22"/>
      <w:szCs w:val="22"/>
      <w:shd w:val="clear" w:color="auto" w:fill="FFFFFF"/>
    </w:rPr>
  </w:style>
  <w:style w:type="paragraph" w:customStyle="1" w:styleId="32">
    <w:name w:val="Подпись к таблице (3)"/>
    <w:basedOn w:val="a"/>
    <w:link w:val="31"/>
    <w:rsid w:val="00D624D3"/>
    <w:pPr>
      <w:widowControl w:val="0"/>
      <w:shd w:val="clear" w:color="auto" w:fill="FFFFFF"/>
      <w:spacing w:after="0" w:line="250" w:lineRule="exact"/>
      <w:jc w:val="center"/>
    </w:pPr>
    <w:rPr>
      <w:rFonts w:ascii="Times New Roman" w:eastAsia="Times New Roman" w:hAnsi="Times New Roman"/>
      <w:b/>
      <w:bCs/>
      <w:sz w:val="20"/>
      <w:szCs w:val="20"/>
      <w:lang w:eastAsia="ru-RU"/>
    </w:rPr>
  </w:style>
  <w:style w:type="paragraph" w:customStyle="1" w:styleId="90">
    <w:name w:val="Основной текст (9)"/>
    <w:basedOn w:val="a"/>
    <w:link w:val="9"/>
    <w:rsid w:val="00D624D3"/>
    <w:pPr>
      <w:widowControl w:val="0"/>
      <w:shd w:val="clear" w:color="auto" w:fill="FFFFFF"/>
      <w:spacing w:after="0" w:line="274" w:lineRule="exact"/>
    </w:pPr>
    <w:rPr>
      <w:rFonts w:ascii="Times New Roman" w:eastAsia="Times New Roman" w:hAnsi="Times New Roman"/>
      <w:b/>
      <w:bCs/>
      <w:lang w:eastAsia="ru-RU"/>
    </w:rPr>
  </w:style>
  <w:style w:type="paragraph" w:customStyle="1" w:styleId="41">
    <w:name w:val="Подпись к таблице (4)"/>
    <w:basedOn w:val="a"/>
    <w:link w:val="40"/>
    <w:rsid w:val="00D624D3"/>
    <w:pPr>
      <w:widowControl w:val="0"/>
      <w:shd w:val="clear" w:color="auto" w:fill="FFFFFF"/>
      <w:spacing w:after="0" w:line="278" w:lineRule="exact"/>
      <w:jc w:val="center"/>
    </w:pPr>
    <w:rPr>
      <w:rFonts w:ascii="Times New Roman" w:eastAsia="Times New Roman" w:hAnsi="Times New Roman"/>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875156">
      <w:bodyDiv w:val="1"/>
      <w:marLeft w:val="0"/>
      <w:marRight w:val="0"/>
      <w:marTop w:val="0"/>
      <w:marBottom w:val="0"/>
      <w:divBdr>
        <w:top w:val="none" w:sz="0" w:space="0" w:color="auto"/>
        <w:left w:val="none" w:sz="0" w:space="0" w:color="auto"/>
        <w:bottom w:val="none" w:sz="0" w:space="0" w:color="auto"/>
        <w:right w:val="none" w:sz="0" w:space="0" w:color="auto"/>
      </w:divBdr>
    </w:div>
    <w:div w:id="285622755">
      <w:bodyDiv w:val="1"/>
      <w:marLeft w:val="0"/>
      <w:marRight w:val="0"/>
      <w:marTop w:val="0"/>
      <w:marBottom w:val="0"/>
      <w:divBdr>
        <w:top w:val="none" w:sz="0" w:space="0" w:color="auto"/>
        <w:left w:val="none" w:sz="0" w:space="0" w:color="auto"/>
        <w:bottom w:val="none" w:sz="0" w:space="0" w:color="auto"/>
        <w:right w:val="none" w:sz="0" w:space="0" w:color="auto"/>
      </w:divBdr>
    </w:div>
    <w:div w:id="438765094">
      <w:bodyDiv w:val="1"/>
      <w:marLeft w:val="0"/>
      <w:marRight w:val="0"/>
      <w:marTop w:val="0"/>
      <w:marBottom w:val="0"/>
      <w:divBdr>
        <w:top w:val="none" w:sz="0" w:space="0" w:color="auto"/>
        <w:left w:val="none" w:sz="0" w:space="0" w:color="auto"/>
        <w:bottom w:val="none" w:sz="0" w:space="0" w:color="auto"/>
        <w:right w:val="none" w:sz="0" w:space="0" w:color="auto"/>
      </w:divBdr>
    </w:div>
    <w:div w:id="444932037">
      <w:bodyDiv w:val="1"/>
      <w:marLeft w:val="0"/>
      <w:marRight w:val="0"/>
      <w:marTop w:val="0"/>
      <w:marBottom w:val="0"/>
      <w:divBdr>
        <w:top w:val="none" w:sz="0" w:space="0" w:color="auto"/>
        <w:left w:val="none" w:sz="0" w:space="0" w:color="auto"/>
        <w:bottom w:val="none" w:sz="0" w:space="0" w:color="auto"/>
        <w:right w:val="none" w:sz="0" w:space="0" w:color="auto"/>
      </w:divBdr>
    </w:div>
    <w:div w:id="592974560">
      <w:bodyDiv w:val="1"/>
      <w:marLeft w:val="0"/>
      <w:marRight w:val="0"/>
      <w:marTop w:val="0"/>
      <w:marBottom w:val="0"/>
      <w:divBdr>
        <w:top w:val="none" w:sz="0" w:space="0" w:color="auto"/>
        <w:left w:val="none" w:sz="0" w:space="0" w:color="auto"/>
        <w:bottom w:val="none" w:sz="0" w:space="0" w:color="auto"/>
        <w:right w:val="none" w:sz="0" w:space="0" w:color="auto"/>
      </w:divBdr>
    </w:div>
    <w:div w:id="678579196">
      <w:bodyDiv w:val="1"/>
      <w:marLeft w:val="0"/>
      <w:marRight w:val="0"/>
      <w:marTop w:val="0"/>
      <w:marBottom w:val="0"/>
      <w:divBdr>
        <w:top w:val="none" w:sz="0" w:space="0" w:color="auto"/>
        <w:left w:val="none" w:sz="0" w:space="0" w:color="auto"/>
        <w:bottom w:val="none" w:sz="0" w:space="0" w:color="auto"/>
        <w:right w:val="none" w:sz="0" w:space="0" w:color="auto"/>
      </w:divBdr>
    </w:div>
    <w:div w:id="789475925">
      <w:bodyDiv w:val="1"/>
      <w:marLeft w:val="0"/>
      <w:marRight w:val="0"/>
      <w:marTop w:val="0"/>
      <w:marBottom w:val="0"/>
      <w:divBdr>
        <w:top w:val="none" w:sz="0" w:space="0" w:color="auto"/>
        <w:left w:val="none" w:sz="0" w:space="0" w:color="auto"/>
        <w:bottom w:val="none" w:sz="0" w:space="0" w:color="auto"/>
        <w:right w:val="none" w:sz="0" w:space="0" w:color="auto"/>
      </w:divBdr>
    </w:div>
    <w:div w:id="932319483">
      <w:bodyDiv w:val="1"/>
      <w:marLeft w:val="0"/>
      <w:marRight w:val="0"/>
      <w:marTop w:val="0"/>
      <w:marBottom w:val="0"/>
      <w:divBdr>
        <w:top w:val="none" w:sz="0" w:space="0" w:color="auto"/>
        <w:left w:val="none" w:sz="0" w:space="0" w:color="auto"/>
        <w:bottom w:val="none" w:sz="0" w:space="0" w:color="auto"/>
        <w:right w:val="none" w:sz="0" w:space="0" w:color="auto"/>
      </w:divBdr>
    </w:div>
    <w:div w:id="1026906803">
      <w:bodyDiv w:val="1"/>
      <w:marLeft w:val="0"/>
      <w:marRight w:val="0"/>
      <w:marTop w:val="0"/>
      <w:marBottom w:val="0"/>
      <w:divBdr>
        <w:top w:val="none" w:sz="0" w:space="0" w:color="auto"/>
        <w:left w:val="none" w:sz="0" w:space="0" w:color="auto"/>
        <w:bottom w:val="none" w:sz="0" w:space="0" w:color="auto"/>
        <w:right w:val="none" w:sz="0" w:space="0" w:color="auto"/>
      </w:divBdr>
    </w:div>
    <w:div w:id="1085420089">
      <w:bodyDiv w:val="1"/>
      <w:marLeft w:val="0"/>
      <w:marRight w:val="0"/>
      <w:marTop w:val="0"/>
      <w:marBottom w:val="0"/>
      <w:divBdr>
        <w:top w:val="none" w:sz="0" w:space="0" w:color="auto"/>
        <w:left w:val="none" w:sz="0" w:space="0" w:color="auto"/>
        <w:bottom w:val="none" w:sz="0" w:space="0" w:color="auto"/>
        <w:right w:val="none" w:sz="0" w:space="0" w:color="auto"/>
      </w:divBdr>
    </w:div>
    <w:div w:id="1414088054">
      <w:bodyDiv w:val="1"/>
      <w:marLeft w:val="0"/>
      <w:marRight w:val="0"/>
      <w:marTop w:val="0"/>
      <w:marBottom w:val="0"/>
      <w:divBdr>
        <w:top w:val="none" w:sz="0" w:space="0" w:color="auto"/>
        <w:left w:val="none" w:sz="0" w:space="0" w:color="auto"/>
        <w:bottom w:val="none" w:sz="0" w:space="0" w:color="auto"/>
        <w:right w:val="none" w:sz="0" w:space="0" w:color="auto"/>
      </w:divBdr>
    </w:div>
    <w:div w:id="1523783971">
      <w:bodyDiv w:val="1"/>
      <w:marLeft w:val="0"/>
      <w:marRight w:val="0"/>
      <w:marTop w:val="0"/>
      <w:marBottom w:val="0"/>
      <w:divBdr>
        <w:top w:val="none" w:sz="0" w:space="0" w:color="auto"/>
        <w:left w:val="none" w:sz="0" w:space="0" w:color="auto"/>
        <w:bottom w:val="none" w:sz="0" w:space="0" w:color="auto"/>
        <w:right w:val="none" w:sz="0" w:space="0" w:color="auto"/>
      </w:divBdr>
    </w:div>
    <w:div w:id="1553999905">
      <w:bodyDiv w:val="1"/>
      <w:marLeft w:val="0"/>
      <w:marRight w:val="0"/>
      <w:marTop w:val="0"/>
      <w:marBottom w:val="0"/>
      <w:divBdr>
        <w:top w:val="none" w:sz="0" w:space="0" w:color="auto"/>
        <w:left w:val="none" w:sz="0" w:space="0" w:color="auto"/>
        <w:bottom w:val="none" w:sz="0" w:space="0" w:color="auto"/>
        <w:right w:val="none" w:sz="0" w:space="0" w:color="auto"/>
      </w:divBdr>
    </w:div>
    <w:div w:id="1609696549">
      <w:bodyDiv w:val="1"/>
      <w:marLeft w:val="0"/>
      <w:marRight w:val="0"/>
      <w:marTop w:val="0"/>
      <w:marBottom w:val="0"/>
      <w:divBdr>
        <w:top w:val="none" w:sz="0" w:space="0" w:color="auto"/>
        <w:left w:val="none" w:sz="0" w:space="0" w:color="auto"/>
        <w:bottom w:val="none" w:sz="0" w:space="0" w:color="auto"/>
        <w:right w:val="none" w:sz="0" w:space="0" w:color="auto"/>
      </w:divBdr>
    </w:div>
    <w:div w:id="1770545050">
      <w:bodyDiv w:val="1"/>
      <w:marLeft w:val="0"/>
      <w:marRight w:val="0"/>
      <w:marTop w:val="0"/>
      <w:marBottom w:val="0"/>
      <w:divBdr>
        <w:top w:val="none" w:sz="0" w:space="0" w:color="auto"/>
        <w:left w:val="none" w:sz="0" w:space="0" w:color="auto"/>
        <w:bottom w:val="none" w:sz="0" w:space="0" w:color="auto"/>
        <w:right w:val="none" w:sz="0" w:space="0" w:color="auto"/>
      </w:divBdr>
    </w:div>
    <w:div w:id="1957057499">
      <w:bodyDiv w:val="1"/>
      <w:marLeft w:val="0"/>
      <w:marRight w:val="0"/>
      <w:marTop w:val="0"/>
      <w:marBottom w:val="0"/>
      <w:divBdr>
        <w:top w:val="none" w:sz="0" w:space="0" w:color="auto"/>
        <w:left w:val="none" w:sz="0" w:space="0" w:color="auto"/>
        <w:bottom w:val="none" w:sz="0" w:space="0" w:color="auto"/>
        <w:right w:val="none" w:sz="0" w:space="0" w:color="auto"/>
      </w:divBdr>
    </w:div>
    <w:div w:id="1960529892">
      <w:bodyDiv w:val="1"/>
      <w:marLeft w:val="0"/>
      <w:marRight w:val="0"/>
      <w:marTop w:val="0"/>
      <w:marBottom w:val="0"/>
      <w:divBdr>
        <w:top w:val="none" w:sz="0" w:space="0" w:color="auto"/>
        <w:left w:val="none" w:sz="0" w:space="0" w:color="auto"/>
        <w:bottom w:val="none" w:sz="0" w:space="0" w:color="auto"/>
        <w:right w:val="none" w:sz="0" w:space="0" w:color="auto"/>
      </w:divBdr>
    </w:div>
    <w:div w:id="1972979756">
      <w:bodyDiv w:val="1"/>
      <w:marLeft w:val="0"/>
      <w:marRight w:val="0"/>
      <w:marTop w:val="0"/>
      <w:marBottom w:val="0"/>
      <w:divBdr>
        <w:top w:val="none" w:sz="0" w:space="0" w:color="auto"/>
        <w:left w:val="none" w:sz="0" w:space="0" w:color="auto"/>
        <w:bottom w:val="none" w:sz="0" w:space="0" w:color="auto"/>
        <w:right w:val="none" w:sz="0" w:space="0" w:color="auto"/>
      </w:divBdr>
    </w:div>
    <w:div w:id="2002539167">
      <w:bodyDiv w:val="1"/>
      <w:marLeft w:val="0"/>
      <w:marRight w:val="0"/>
      <w:marTop w:val="0"/>
      <w:marBottom w:val="0"/>
      <w:divBdr>
        <w:top w:val="none" w:sz="0" w:space="0" w:color="auto"/>
        <w:left w:val="none" w:sz="0" w:space="0" w:color="auto"/>
        <w:bottom w:val="none" w:sz="0" w:space="0" w:color="auto"/>
        <w:right w:val="none" w:sz="0" w:space="0" w:color="auto"/>
      </w:divBdr>
    </w:div>
    <w:div w:id="2038433607">
      <w:bodyDiv w:val="1"/>
      <w:marLeft w:val="0"/>
      <w:marRight w:val="0"/>
      <w:marTop w:val="0"/>
      <w:marBottom w:val="0"/>
      <w:divBdr>
        <w:top w:val="none" w:sz="0" w:space="0" w:color="auto"/>
        <w:left w:val="none" w:sz="0" w:space="0" w:color="auto"/>
        <w:bottom w:val="none" w:sz="0" w:space="0" w:color="auto"/>
        <w:right w:val="none" w:sz="0" w:space="0" w:color="auto"/>
      </w:divBdr>
    </w:div>
    <w:div w:id="2039547758">
      <w:bodyDiv w:val="1"/>
      <w:marLeft w:val="0"/>
      <w:marRight w:val="0"/>
      <w:marTop w:val="0"/>
      <w:marBottom w:val="0"/>
      <w:divBdr>
        <w:top w:val="none" w:sz="0" w:space="0" w:color="auto"/>
        <w:left w:val="none" w:sz="0" w:space="0" w:color="auto"/>
        <w:bottom w:val="none" w:sz="0" w:space="0" w:color="auto"/>
        <w:right w:val="none" w:sz="0" w:space="0" w:color="auto"/>
      </w:divBdr>
    </w:div>
    <w:div w:id="2128885092">
      <w:bodyDiv w:val="1"/>
      <w:marLeft w:val="0"/>
      <w:marRight w:val="0"/>
      <w:marTop w:val="0"/>
      <w:marBottom w:val="0"/>
      <w:divBdr>
        <w:top w:val="none" w:sz="0" w:space="0" w:color="auto"/>
        <w:left w:val="none" w:sz="0" w:space="0" w:color="auto"/>
        <w:bottom w:val="none" w:sz="0" w:space="0" w:color="auto"/>
        <w:right w:val="none" w:sz="0" w:space="0" w:color="auto"/>
      </w:divBdr>
    </w:div>
    <w:div w:id="213359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1416&amp;dst=119350&amp;field=134&amp;date=23.04.2024" TargetMode="External"/><Relationship Id="rId13" Type="http://schemas.openxmlformats.org/officeDocument/2006/relationships/hyperlink" Target="https://login.consultant.ru/link/?req=doc&amp;base=LAW&amp;n=371416&amp;dst=118101&amp;field=134&amp;date=23.04.2024" TargetMode="External"/><Relationship Id="rId18" Type="http://schemas.openxmlformats.org/officeDocument/2006/relationships/hyperlink" Target="https://login.consultant.ru/link/?req=doc&amp;base=LAW&amp;n=371416&amp;dst=119352&amp;field=134&amp;date=23.04.2024"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login.consultant.ru/link/?req=doc&amp;base=LAW&amp;n=371416&amp;dst=118101&amp;field=134&amp;date=23.04.2024" TargetMode="External"/><Relationship Id="rId17" Type="http://schemas.openxmlformats.org/officeDocument/2006/relationships/hyperlink" Target="https://login.consultant.ru/link/?req=doc&amp;base=LAW&amp;n=371416&amp;dst=101312&amp;field=134&amp;date=23.04.202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416&amp;dst=101304&amp;field=134&amp;date=23.04.2024" TargetMode="External"/><Relationship Id="rId20" Type="http://schemas.openxmlformats.org/officeDocument/2006/relationships/hyperlink" Target="consultantplus://offline/ref=9F74074CCEF8C4DE9E34D7F222B90165DF045388A02C9B0D0464A399C4E63BD350970E7048BEC9FC94676C52608D4555295253404C28CD8DP1s6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1416&amp;dst=103588&amp;field=134&amp;date=23.04.202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371416&amp;dst=101306&amp;field=134&amp;date=23.04.2024" TargetMode="External"/><Relationship Id="rId23" Type="http://schemas.openxmlformats.org/officeDocument/2006/relationships/fontTable" Target="fontTable.xml"/><Relationship Id="rId10" Type="http://schemas.openxmlformats.org/officeDocument/2006/relationships/hyperlink" Target="https://login.consultant.ru/link/?req=doc&amp;base=LAW&amp;n=371416&amp;dst=106279&amp;field=134&amp;date=23.04.2024" TargetMode="External"/><Relationship Id="rId19" Type="http://schemas.openxmlformats.org/officeDocument/2006/relationships/hyperlink" Target="https://login.consultant.ru/link/?req=doc&amp;base=LAW&amp;n=483648&amp;dst=100015" TargetMode="External"/><Relationship Id="rId4" Type="http://schemas.openxmlformats.org/officeDocument/2006/relationships/settings" Target="settings.xml"/><Relationship Id="rId9" Type="http://schemas.openxmlformats.org/officeDocument/2006/relationships/hyperlink" Target="https://login.consultant.ru/link/?req=doc&amp;base=LAW&amp;n=474533&amp;dst=100117&amp;field=134&amp;date=23.04.2024" TargetMode="External"/><Relationship Id="rId14" Type="http://schemas.openxmlformats.org/officeDocument/2006/relationships/hyperlink" Target="https://login.consultant.ru/link/?req=doc&amp;base=LAW&amp;n=371416&amp;dst=117977&amp;field=134&amp;date=23.04.2024"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29867-B425-46A5-B5A4-B9435125B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68504</TotalTime>
  <Pages>23</Pages>
  <Words>32108</Words>
  <Characters>183022</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
  <LinksUpToDate>false</LinksUpToDate>
  <CharactersWithSpaces>214701</CharactersWithSpaces>
  <SharedDoc>false</SharedDoc>
  <HLinks>
    <vt:vector size="12" baseType="variant">
      <vt:variant>
        <vt:i4>4587523</vt:i4>
      </vt:variant>
      <vt:variant>
        <vt:i4>9</vt:i4>
      </vt:variant>
      <vt:variant>
        <vt:i4>0</vt:i4>
      </vt:variant>
      <vt:variant>
        <vt:i4>5</vt:i4>
      </vt:variant>
      <vt:variant>
        <vt:lpwstr>garantf1://12084777.1000/</vt:lpwstr>
      </vt:variant>
      <vt:variant>
        <vt:lpwstr/>
      </vt:variant>
      <vt:variant>
        <vt:i4>7143485</vt:i4>
      </vt:variant>
      <vt:variant>
        <vt:i4>6</vt:i4>
      </vt:variant>
      <vt:variant>
        <vt:i4>0</vt:i4>
      </vt:variant>
      <vt:variant>
        <vt:i4>5</vt:i4>
      </vt:variant>
      <vt:variant>
        <vt:lpwstr>garantf1://12091967.0/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subject/>
  <dc:creator>Пронькина</dc:creator>
  <cp:keywords/>
  <dc:description/>
  <cp:lastModifiedBy>Жанна Владимировна Курышева</cp:lastModifiedBy>
  <cp:revision>1225</cp:revision>
  <cp:lastPrinted>2025-04-29T06:21:00Z</cp:lastPrinted>
  <dcterms:created xsi:type="dcterms:W3CDTF">2018-12-26T08:20:00Z</dcterms:created>
  <dcterms:modified xsi:type="dcterms:W3CDTF">2025-12-24T06:21:00Z</dcterms:modified>
</cp:coreProperties>
</file>